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658" w14:textId="d22f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бытовой техникой, оборудованием и инвентарным имуществом специальных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1604. Утратило силу постановлением Правительства Республики Казахстан от 13 марта 2019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13.03.2019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национальной безопасности Республики Казахстан от 23 июня 2015 года № 52.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бытовой техникой, оборудованием и инвентарным имуществом специальных государственных органов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Специальным государственным органам осуществить в установленном законодательством порядке закуп бытовой техники, оборудования и инвентарного имущества поэтапно в пределах выделенных средств из республиканского бюджета на соответствующий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1604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бытовой техникой, оборудованием и инвентарным</w:t>
      </w:r>
      <w:r>
        <w:br/>
      </w:r>
      <w:r>
        <w:rPr>
          <w:rFonts w:ascii="Times New Roman"/>
          <w:b/>
          <w:i w:val="false"/>
          <w:color w:val="000000"/>
        </w:rPr>
        <w:t>имуществом специальных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"/>
        <w:gridCol w:w="5266"/>
        <w:gridCol w:w="7"/>
        <w:gridCol w:w="1869"/>
        <w:gridCol w:w="1"/>
        <w:gridCol w:w="1829"/>
        <w:gridCol w:w="5"/>
        <w:gridCol w:w="2634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какое количество кадрового состава (помещений, подразделений) рассчитано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положенное по норме (штук, комплект)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Руководство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первого руководителя и заместителей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улучшения микроклимата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Казахстан, городов, районов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Главы государства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отдыха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Приемная руководителей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Руководители*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руководителей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Казахстан, городов, районов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Главы государства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отдыха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Приемная руководителей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Заместители руководителя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Руководители среднего звена**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Сотрудники, военнослужащие и работники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Подразделение материально-технического и/или хозяйственного обеспечения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кабельщика-спайщика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разные электрические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 (по категории)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промышленный (катушка)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победитовые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(все размеры)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(лазы) монтажные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сантехника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маляра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снегоуборочная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деревообрабатывающий станок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для технического обслуживания аппаратуры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арматур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Автотранспортное подразделение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станок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шиномонтажный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Дископравочный стенд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балансировочный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автомобильный от 3 тонн и более(автоматический)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 автомобиля (трансбой)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мойку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подкаткой от 3 тонны и более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(стол металлический)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аккумуляторной батареи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аккумуляторщика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для снятия двигателя и мостов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шансовых инструментов для автомобилей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регулировки развала-схождения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компьютерной диагностики электронной системы автомобиля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химический с вытяжкой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проверки электрооборудования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Поломоечная машина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бокс (гараж) вместимостью до 50 единиц автотранспорта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Кадровое подразделение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Фотовидеоштатив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личных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Подразделение секретного и несекретного делопроизводства, архива, склада и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номенклатурных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Барьерная перегородка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Подразделение, ответственное за работу со средствами массовой информации и общественностью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с надкамерным светом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видеокамеры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чехлом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зеркальный со вспышкой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оптический со вспышкой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Компактный рекордер с экраном и разъемом, совместимый с форматами HDV/DVCAM/DV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Выносной микрофон ("петличка")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Кабинет для проведения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полиграфологических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Полиграф-аппараты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Кабинет казахского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Казахстан, городов, районов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Кабинет аттестационного тестирования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видео-конференц-связи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соответствующим разрешением и слотами для видео-конференц-связи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Кабинет для проведения занятий Службы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Казахстан, городов, районов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Лингафонный кабинет Службы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Кабинет психофизиологических исследований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Биоэлектронный компьютерный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Антистрессовая психофизиологическая аудиовизуально-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вибротактильная музыкальная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Релаксационные 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(доска)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Оружейная комната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единиц оружия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специального снаряжения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информационный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Дежурная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Казахстан, городов, районов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пакетов с сигналами (2 ячейки)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(раскладушка)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50 % личного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Помещение для 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Конференц-зал,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Трибуна, стол президиума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Портьерные шторы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оконный проем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видео-конференц-связи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Здания и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(тепловая завеса, калорифер)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вход комплекса зданий и сооружений (пост)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(источник электрической энергии)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верхолазный монтажный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Газоносилка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мастерской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пилу поперечную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проволоки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площади отдельно стоящего здания менее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- 1 пылесос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 для хранения мобильных телефонов и электронных носителей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ячеек в зависимости от штатной численности сотрудников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технологическое помещение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электромуфельная (для сжигания документов)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Опечатывающее устройство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входную дверь, сейф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ГСМ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нормы распространяются на начальников (их заместителей) территориальных органов, служб, ведомств, учреждений, центров, медицинских учреждений, начальников департаментов;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нормы распространяются на начальников (их заместителей) управлений, начальников самостоятельных отделов.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