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e34f" w14:textId="945e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октября 2009 года № 1559 "Об утверждении Правил аккредитации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2012 года № 1574. Утратило силу постановлением Правительства Республики Казахстан от 17 июня 2015 года №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1559 «Об утверждении Правил аккредитации в области здравоохранения» (САПП Республики Казахстан, 2009 г., № 42, ст. 408)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 второй и 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 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«аккредитуемый субъект - медицинская организация, физическое лицо;»;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 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Орган (организация), осуществляющий (осуществляющая) аккредитацию в области здравоохранения, создает соответствующие комиссии по аккредитации (далее – Комиссии) и формирует банк данных аккредитованных медицинских организаций и независимых экспертов в области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проведения оценки соответствия стандартам аккредитации на основе бальной системы.»;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 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«Итоги внешней комплексной оценки завершаются проведением оценки соответствия стандартам аккредитации на основе балльной системы.»;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проведения аккредитации организаций здравоохранения на право заниматься деятельностью по выдаче сертификата целителя»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 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«39. Решение аккредитующего органа об аккредитации либо отказе в аккредитации обжалуется медицинскими организациями и физическими лицами в установленном законодательством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