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537" w14:textId="8140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"Республиканский центр космической связи" и акционерного общества "Управляющая компания "Kазсат"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2012 года № 1557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акционерное общество «Республиканский центр космической связи» путем присоединения к нему акционерного общества «Управляющая компания «Kазсат».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Национальным космическим агентством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№ 1557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«г. Астана»: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21-128,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 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«Национальному космическому агентству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282-3,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