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5a7" w14:textId="215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мая 2008 года № 523 "О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2008 года № 523 «О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Алматы» (САПП Республики Казахстан, 2008 г., № 28, ст.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