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c6ac" w14:textId="fb9c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лишении статуса памятников истории и культуры местного значения и исключении их из государственного списка памятников истории и культуры местного значения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2012 года № 1485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«Об охране и использовании объектов историко-культурного наследия»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2007 года № 1032 «Об утверждении Правил выявления, учета, придания и лишения статуса памятников истории и культуры»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Лишить статуса памятников истории и культуры местного значения и исключить их из государственного списка памятников истории и культуры местного значения Павлодарской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Акимату Павлодарской области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2012 года № 1485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памятников истории и культуры местного значения,</w:t>
      </w:r>
      <w:r>
        <w:br/>
      </w:r>
      <w:r>
        <w:rPr>
          <w:rFonts w:ascii="Times New Roman"/>
          <w:b/>
          <w:i w:val="false"/>
          <w:color w:val="000000"/>
        </w:rPr>
        <w:t>
лишенных статуса и исключенных из государственного списка</w:t>
      </w:r>
      <w:r>
        <w:br/>
      </w:r>
      <w:r>
        <w:rPr>
          <w:rFonts w:ascii="Times New Roman"/>
          <w:b/>
          <w:i w:val="false"/>
          <w:color w:val="000000"/>
        </w:rPr>
        <w:t>
памятников истории и культуры местного значения</w:t>
      </w:r>
      <w:r>
        <w:br/>
      </w:r>
      <w:r>
        <w:rPr>
          <w:rFonts w:ascii="Times New Roman"/>
          <w:b/>
          <w:i w:val="false"/>
          <w:color w:val="000000"/>
        </w:rPr>
        <w:t>
Павлодарской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456"/>
        <w:gridCol w:w="3788"/>
        <w:gridCol w:w="3768"/>
      </w:tblGrid>
      <w:tr>
        <w:trPr>
          <w:trHeight w:val="75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памятника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деревянного зодчества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40</w:t>
            </w:r>
          </w:p>
        </w:tc>
      </w:tr>
      <w:tr>
        <w:trPr>
          <w:trHeight w:val="6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Дом, в котором жила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 Шамсутдинова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167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Мемориальная доска на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проходившей первой забастовки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павлодарских рабочих в 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году, автор О. Макиев, 1979 г.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предзаводская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судоремзавода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Народный дом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138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Купеческий дом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Кирова, 1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памятник В.И. Ленину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А. Ершов, 1928 г.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парк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матери Д.М. Карбышева,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генерала, Героя Советского Союза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235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Бывшая гостиница «Россия»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170</w:t>
            </w:r>
          </w:p>
        </w:tc>
      </w:tr>
      <w:tr>
        <w:trPr>
          <w:trHeight w:val="5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трудовой славы, 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ДТ-75 на постаменте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ЗИС-5, на постаменте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Майкаин</w:t>
            </w:r>
          </w:p>
        </w:tc>
      </w:tr>
      <w:tr>
        <w:trPr>
          <w:trHeight w:val="46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К-700 и «Универсал»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постаменте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трудовой славы, 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ДТ-54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трудовой славы, 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ДТ-54 на постаменте, 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ГАЗ-АА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трудовой славы, 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постаменте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Темирязево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ДТ-54 на постаменте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Андриановка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ДТ-54 на постаменте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Камбар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ДТ-54 на постаменте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Барлыбай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трудовой славы,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ЗИС-355 на постаменте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трудовой славы, 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С-80 на постаменте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Басколь</w:t>
            </w:r>
          </w:p>
        </w:tc>
      </w:tr>
      <w:tr>
        <w:trPr>
          <w:trHeight w:val="76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первоцелинников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вокзал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В.И. Ленину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горняков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В.И. Ленину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ПТУ-18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пассажирский автобус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на постаменте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индустриальный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Бельдениновой – Комаровой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Т.П., первой женщины коммунистки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Баянаул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Могила милиционера Рыбалко М.П.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Баянаул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Могила профессора Щастного С.М.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Узынсу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Могила И. Роя,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комсомольской ячейки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Конторка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Вознесенского штаба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Вознесенка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трудовой славы, 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ДТ-54 на постаменте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 Б. Баратбаева, погибшего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 г.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Жилбулак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Могила С. Шайтанова,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комсомольца, погибшего в 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Садыкащи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Братская могила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войны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Могила Ф.В. Калинина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революционера (1920 год,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неизвестен)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Баянаул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