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eefeb" w14:textId="abeef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официальной национальной организации по карантину и защите растений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ноября 2012 года № 1476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Комитет государственной инспекции в агропромышленном комплексе Министерства сельского хозяйства Республики Казахстан официальной национальной организацией по карантину и защите растений, ответственной за выполнение обязанностей, предусмотренных пунктом 2 статьи IV Международной конвенции по карантину и защите растений, принятой на 29-ой сессии конференции организации по продовольствию и сельскому хозяйству объединенных наций в ноябре 1997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направить секретарю Комиссии по фитосанитарным мерам, созданной в рамках организации по продовольствию и сельскому хозяйству объединенных наций, сведения об определении официальной национальной организации по карантину и защите растений, предусмотренные пунктом 1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