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c381" w14:textId="946c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января 2005 года № 14 "Об утверждении Положения Агентства Республики Казахстан по управлению земельными ресурсами"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2012 года № 1391. Утратило силу постановлением Правительства Республики Казахстан от 8 февраля 2013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08.02.2013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 (САПП Республики Казахстан, 2005 г., № 1, ст.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12), 17), 24), 37)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разработка, утверждение нормативных правовых актов, за исключением устанавливающих требования к субъектам частного  предпринимательства, в области геодезии и картографии;»;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«26-1) рассмотрение дел об административных правонарушениях в области геодезии и картографии;»;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выдачу обязательных для исполнения предписаний по  устранению выявленных нарушений в области геодезии и картографии;»;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37-1)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«37-1) представление сведений по землепользователям и земельным  участкам, содержащихся в государственном земельном кадастре, в органы налоговой службы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37-2), 37-3)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«37-2) ведение реестра субъектов, подавших уведомление о начале геодезической и картографической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37-3) разработка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