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6aad" w14:textId="0236a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транспорта и коммуникаций Республики Казахстан и местных исполнительных органов в сфере автомобильных дорог и внесении изменений и дополнений в постановления Правительства Республики Казахстан от 5 сентября 1998 года № 845 "О совершенствовании правового обеспечения дорожного хозяйства" и от 20 июля 2010 года № 745 "Об утверждении реестра государственных услуг, оказываемых физическим и юридическим лицам"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2012 года № 1315. Утратило силу постановлением Правительства Республики Казахстан от 7 февраля 2014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07.02.2014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10.06.2013 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10.06.2013 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10.06.2013 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устройство съездов с автомобильных дорог международного и республиканского значения и площадок для погрузки и разгрузки грузов»;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10.06.2013 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Правительства РК от 10.06.2013 </w:t>
      </w:r>
      <w:r>
        <w:rPr>
          <w:rFonts w:ascii="Times New Roman"/>
          <w:b w:val="false"/>
          <w:i w:val="false"/>
          <w:color w:val="00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1998 года № 845 «О совершенствовании правового обеспечения дорожного хозяйства» (САПП Республики Казахстан, 1998 г., № 31, ст. 269):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автомобильными дорогами на территории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«12-1. Дорожные органы не позднее семи рабочих дней производят согласования (осуществляют выдачу технических условий и паспортов).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Подразделения дорожной полиции производят согласования не позднее семи рабочих дней.»;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23-1, 23-2, 23-3 и 23-4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«23-1. Для получения согласования дорожных органов на устройство, реконструкцию, ремонт и ликвидацию железнодорожных переездов и углубление русел рек и водотоков выше или ниже мостов для мелиоративных и других целей на расстоянии менее 2,5 км на автомобильных дорогах международного и республиканского значения пользователи автомобильных дорог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титул (наименование) автомобильной дороги, адреса и виды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рабочий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23-2. Для получения согласования дорожных органов на устройство, реконструкцию и ремонт шлюзов, плотин и других мелиоративных и гидротехнических сооружений, совмещенных с дорогами международного и республиканского значения или расположенных выше дорог по уклону местности пользователи автомобильных дорог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титул (наименование) автомобильной дороги, адреса и виды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рабочий проект с расстоянием гидротехнического сооружения от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23-3. Для получения согласования дорожных органов на устройство съездов с автомобильных дорог международного и республиканского значения и площадок для погрузки и разгрузки грузов пользователи автомобильных дорог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титул (наименование) автомобильной дороги, адреса и виды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рабочий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схему примыкания, пересечения к автомобильным дорогам международного и республиканского значения с указанием наименования автомобильной дороги и адрес (км+м);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схему расстановки знаков и ограждений мест производства работ на примыкание и пересечение к автомобильным дорогам международного и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23-4. Для получения согласования дорожных органов на подъем и понижение железнодорожных путей или укладку дополнительного пути при пересечении с автомобильными дорогами международного и республиканского значения пользователи автомобильных дорог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в произвольной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титул (наименование) автомобильной дороги, адреса и виды производства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рабочий проект;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схему подъема и понижения железнодорожных путей или укладку дополнительного пути при пересечении с автомобильными дорогами международного и республиканского значения с указанием наименования автомобильной дороги и адреса;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схему расстановки знаков и ограждений мест производства работ подъема и понижения железнодорожных путей или укладку дополнительного пути при пересечении с автомобильными дорогами международного и республиканского значения.»;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наружной (визуальной) рекламы в полосе отвода автомобильных дорог общего пользования,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Участки земель полосы отвода автомобильных дорог общего пользования, не используемые дорожными органами или концессионером, могут предоставляться во временное краткосрочное землепользование по договору физическим и юридическим лицам для размещения наружной (визуальной) рекламы при условии недопущения снижения транспортно-эксплуатационных качеств дороги, соблюдения требований безопасности движения транспортных средств и охраны окружающей среды: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полосе отвода автомобильных дорог общего пользования международного и республиканского значения - уполномоченным государственным органом по автомобильным дорогам;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полосе отвода автомобильных дорог общего пользования областного или районного значения - местным исполнительным органом области или района.»;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Для получения разрешения на размещение объектов наружной (визуальной) рекламы в полосе отвода автомобильных дорог общего пользования владельцы объектов подают в дорожные органы или местные исполнительные органы, в ведении которых находятся автомобильные дороги общего пользования, заявления об оформлении размещения объекта, с указанием места размещения, своих реквизитов. К заявлению прикладывается эскиз объекта с цветовым решением и размерами.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Дорожные органы или местные исполнительные органы определяют место размещения объектов согласно заявлению (или рекомендуют другое место), а также проверяют соответствие размеров и художественного оформления объектов наружной (визульной) рекламы требованиям законодательства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Паспорт выдается дорожным органом по автомобильным дорогам общего пользования республиканского значения или местным исполнительным органом по автомобильным дорогам общего пользования областного или районного значения и согласовывается с подразделениями дорожной полиции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выдается сроком не более, чем на один год, и продлевается по письменному обращению владельца объекта наружной (визуальной) рекламы.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Паспорт подлежит переоформлению, в случае изменения размеров установленных объектов.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Действие паспорта прекращается при обнаружении несоответствия фактических размеров объекта размерам, внесенным в паспорт.»;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 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Запрещается самовольное размещение объектов наружной (визуальной) рекламы без соответствующего оформления документации и согласования ее в дорожных органах или местных исполнительных органах, подразделениях дорожной полиции.»;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С. Ахметов</w:t>
      </w:r>
    </w:p>
    <w:bookmarkStart w:name="z6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2012 года № 1315</w:t>
      </w:r>
    </w:p>
    <w:bookmarkEnd w:id="1"/>
    <w:bookmarkStart w:name="z7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
на размещение наружной (визуальной)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 международного и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«Выдача разрешения на размещение наружной (визуальной) рекламы в полосе отвода автомобильных дорог общего пользования международного и республиканского значения» разработан Министерством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разрешения на размещение наружной (визуальной) рекламы в полосе отвода автомобильных дорогах общего пользования международного и республиканского значения»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областными департаментами Комитета автомобильных дорог Министерства транспорта и коммуникаций Республики Казахстан (далее – территориальный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на альтернативной основе по адресам, указанным на интернет-ресурсе www.con.gov.kz, через веб-портал «электронного правительства»: www.e.gov.kz или веб-портал «Е-лицензирование» www.elicense.kz (далее – портал) физическим и юридическим лицам (далее – услугополучатель).</w:t>
      </w:r>
    </w:p>
    <w:bookmarkEnd w:id="4"/>
    <w:bookmarkStart w:name="z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"/>
    <w:bookmarkStart w:name="z7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территориальный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услугополучателю выдаются паспорт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районный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осуществляется в течение пяти рабочих дней (2 дня доставки документов в территориальный орган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областной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осуществляется в течение пяти рабочих дней (день приема заявления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услуга оказывается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паспорта на размещение наружной (визуальной) рекламы в полосе отвода автомобильных дорог общего пользования международного и республиканского значения (далее – паспорт)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должностного лица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территориальный орган за получением паспорта на бумажном носителе, паспорт оформляется в форме электронного документа, распечатывается, заверяется печатью территориального органа и подписью его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территориальный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территориального органа с перерывом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интернет-ресурсе Министерства транспорта и коммуникаций Республики Казахстан: www.mtc.gov.kz (в подразделе «Государственные услуги» раздела «Комитет автомобильных дорог») и на стендах, расположенных в помещениях территориального органа на самом видном для услугополучателя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в соответствии с установленным графиком работы ЦОН с 9.00 часов до 20.00 часов без перерыва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интернет-ресурсе ЦОН: www.con.gov.kz и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предоставляется посредством обращения в единый контакт-центр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территориальные органы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эскиза объекта с цветовым решением и размерами или его оригинал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получаемые из соответствующих государственных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документов, удостоверяющего личность и удостоверяющего полномочия на представительство (в случае нотариально засвидетельствованного);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территориального органа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указанных в настоящем пункте настоящего стандарта, для получения государственной услуги в территориальный орган либо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территориального органа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размерами, прикрепляемый к электронному запросу в виде электронной копии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требованиям, установленным нормативно-техническими документами в области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 ЦОН отказывает в приеме заявления.</w:t>
      </w:r>
    </w:p>
    <w:bookmarkEnd w:id="6"/>
    <w:bookmarkStart w:name="z1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</w:t>
      </w:r>
    </w:p>
    <w:bookmarkEnd w:id="7"/>
    <w:bookmarkStart w:name="z10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разъяснения порядка обжалования действий (бездействия) должностного лица территориального органа или работника ЦОН и оказания содействия в подготовке жалобы услугополучатель обращается к руководству территориального органа или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единого контакт-центра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результатом оказанной государственной услуги, жалоба подается на имя председателя Комитета автомобильных дорог Министерства транспорта и коммуникаций Республики Казахстан (далее – Комитет) по адресу: 010000, город Астана, проспект Кабанбай батыра, 32/1, телефон приемной: 8(7172) 24-33-83.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с 9:00 до 18:30, за исключением выходных и праздничных дней, с перерывом на обед с 13:00 до 14:30.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некорректного обслуживания: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работником ЦОН, жалоба подается на имя руководителя ЦОН по адресам и телефонам, указанным на интернет-ресурсе www.con.gov.kz, либо по адресу: 010000, город Астана, проспект Республики, дом № 43 «А», телефон: 8 (7172) 94-99-95;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территориального органа, жалоба подается на имя руководителя территориального органа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по адресу: 010000, город Астана, проспект Кабанбай батыра 32/1, здание «Транспорт Тауэр».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течении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Дополнительную информацию о государственной услуге можно получить по телефону информационно-справочной службы единого контакт-центра «электронного правительства» 1414.</w:t>
      </w:r>
    </w:p>
    <w:bookmarkEnd w:id="8"/>
    <w:bookmarkStart w:name="z12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</w:t>
      </w:r>
    </w:p>
    <w:bookmarkEnd w:id="9"/>
    <w:bookmarkStart w:name="z1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с учетом особенностей оказания государственной услуги в электронной форме и через ЦОН отсутствуют.</w:t>
      </w:r>
    </w:p>
    <w:bookmarkEnd w:id="10"/>
    <w:bookmarkStart w:name="z14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наружной (визуальной) рекламы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республиканского значения»   </w:t>
      </w:r>
    </w:p>
    <w:bookmarkEnd w:id="11"/>
    <w:bookmarkStart w:name="z1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Комитета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011"/>
        <w:gridCol w:w="3574"/>
        <w:gridCol w:w="311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«Акмолинский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193, 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770589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akmola-priemnaya@mail.ru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«Алматинский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559046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almodkad@mail.ru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«Атырауский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Исатай,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290677, 290149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aouKRTI@mail.ru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«Актюбинский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кабинет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aktobeKRTI@mail.ru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Бурова,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guad_vko@mail.ru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«Жамбылский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Таукехана, 1а,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uad_zhamb@mtc.gov.kz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«Западно-Казахстанский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Ихсанова, 44/1,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uad.zko.uralsk@mail.ru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Ерубаева, 50а,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514309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karguad@mail.ru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«Кызылординский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ouad_kzlorda@mail.ru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«Костанайский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Хакимжанова,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kostouad@yandex.ru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22, 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8(7292)605276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mouad@mail.ru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«Павлодарский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8(7182)571925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pouad@mail.ru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кабинет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uad_sko@mtc.gov.kz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«Южно-Казахстанский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Жибек жолы, без номера,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51-31-19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ugdorstroi@mail.ru</w:t>
            </w:r>
          </w:p>
        </w:tc>
      </w:tr>
    </w:tbl>
    <w:bookmarkStart w:name="z15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размещение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наружной (визуальной) рекламы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полосе отвода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общего пользования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республиканского значения»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областной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паспорт на 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рекламы в полосе отвода автомобильных дорог общего пользования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международного и республиканского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           Получатель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уполномоченного лица, подпись)</w:t>
      </w:r>
    </w:p>
    <w:bookmarkStart w:name="z16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2012 года № 1315</w:t>
      </w:r>
    </w:p>
    <w:bookmarkEnd w:id="14"/>
    <w:bookmarkStart w:name="z16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разрешения на</w:t>
      </w:r>
      <w:r>
        <w:br/>
      </w:r>
      <w:r>
        <w:rPr>
          <w:rFonts w:ascii="Times New Roman"/>
          <w:b/>
          <w:i w:val="false"/>
          <w:color w:val="000000"/>
        </w:rPr>
        <w:t>
размещение наружной (визуальной) рекламы в полосе отвода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дорог общего пользования областного и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а также в населенных пунктах»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7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1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 разработан Министерством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разрешения на размещение наружной (визуальной) рекламы в полосе отвода автомобильных дорог общего пользования областного и районного значения, а также в населенных пунктах» (далее – государственная услуга) оказывается структурными подразделениями соответствующих местных исполнительных органов, осуществляющих функции в сфере архитектуры и градостроительства, автомобильных дорог (далее – структурное подразделение местного исполнительного органа)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на альтернативной основе по адресам, указанным на интернет-ресурсе www.con.gov.kz, через веб-портал «электронного правительства»: www.e.gov.kz или веб-портал «Е-лицензирование» www.elicense.kz (далее – портал) физическим и юридическим лицам (далее – услугополучатель).</w:t>
      </w:r>
    </w:p>
    <w:bookmarkEnd w:id="17"/>
    <w:bookmarkStart w:name="z20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18"/>
    <w:bookmarkStart w:name="z17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структурные подразделения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пяти рабочих дней услугополучателю выдаются разрешение или паспорт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районный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или разрешения осуществляется в течение пяти рабочих дней (2 дня доставки в структурные подразделения местных исполнительных органов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областной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паспорта или разрешения осуществляется в течение пяти рабочих дней (день приема заявления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паспорта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услуга оказывается в течение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разрешения на размещение наружной (визуальной) рекламы в населенных пунктах (далее – разрешение) или паспорта на размещение наружной (визуальной) рекламы в полосе отвода автомобильных дорог общего пользования областного и районного значения (далее – паспорт)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должностного лица структурного подразделения местного исполнительного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структурное подразделение местного исполнительного органа за получением разрешения на бумажном носителе, разрешение оформляется в форме электронного документа, распечатывается, заверяется печатью структурного подразделения местного исполнительного органа и подписью его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структурные подразделения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структурного подразделения местного исполнительного органа с перерывом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интернет-ресурсах местных исполнительных органов,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и на стендах, расположенных в помещениях структурных подразделений местных исполнительных органов на самом видном для услугополучателя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в соответствии с установленным графиком работы ЦОН с 9.00 часов до 20.00 часов без перерыва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интернет-ресурсе ЦОН: www.con.gov.kz и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предоставляется посредством обращения в единый контакт-центр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по выдаче разрешения на размещение наружной (визуальной) рекламы в полосе отвода автомобильных дорог общего пользования областного и районного значения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структурное подразделение местного исполнительного органа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получаемые из соответствующих государственных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документов, удостоверяющего личность и удостоверяющего полномочия на представительство (в случае нотариально засвидетельствованного);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структурного подразделения местного исполнительного органа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указанных в настоящем пункте настоящего стандарта, для получения государственной услуги в территориальный орган либо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территориального органа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 объекта с цветовым решением и размерами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 выдаче разрешения на размещение наружной (визуальной) рекламы в населенных пунктах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структурное подразделение местного исполнительного органа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получаемые из соответствующих государственных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документов, удостоверяющего личность и удостоверяющего полномочия на представительство (в случае нотариально засвидетельствованного);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структурного подразделения местного исполнительного органа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указанных в настоящем пункте настоящего стандарта, для получения государственной услуги в территориальный орган либо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территориального органа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запрос в форме электронного документа, удостоверенного электронной цифровой подписью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эскиз, включающий дневное и ночное изображение объекта наружной (визуальной) рекламы, объекта, на который предлагается разместить объект наружной (визуальной) рекламы, решения по инженерному обеспечению функционирования объекта наружной (визуальной) рекламы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требованиям, установленным нормативно-техническими документами в области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 ЦОН отказывает в приеме заявления.</w:t>
      </w:r>
    </w:p>
    <w:bookmarkEnd w:id="19"/>
    <w:bookmarkStart w:name="z2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</w:t>
      </w:r>
    </w:p>
    <w:bookmarkEnd w:id="20"/>
    <w:bookmarkStart w:name="z1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разъяснения порядка обжалования действий (бездействия) должностного лица структурного подразделения местного исполнительного органа или работника ЦОН и оказания содействия в подготовке жалобы услугополучатель обращается к руководству структурного подразделения местного исполнительного органа или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единого контакт-центра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Жалоба, в случае несогласия с результатом оказанной государственной услуги, оказываемой структурным подразделением местного исполнительного органа, подается на имя акима области (города республиканского значения, столицы).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 принимаются в письменном виде по почте или нарочно в канцеляриях местных исполнительных органов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некорректного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работником ЦОН, жалоба подается на имя руководителя ЦОН по адресам и телефонам, указанным на интернет-ресурсе www.con.gov.kz, либо по адресу: 010000, город Астана, проспект Республики, дом № 43 «А», телефон: 8 (7172) 94-99-95;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структурного подразделения местного исполнительного органа, жалоба подается на имя руководителя структурного подразделения местного исполнительного органа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течении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Дополнительную информацию о государственной услуге можно получить по телефону информационно-справочной службы единого контакт-центра «электронного правительства» 1414.</w:t>
      </w:r>
    </w:p>
    <w:bookmarkEnd w:id="21"/>
    <w:bookmarkStart w:name="z2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</w:t>
      </w:r>
    </w:p>
    <w:bookmarkEnd w:id="22"/>
    <w:bookmarkStart w:name="z2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с учетом особенностей оказания государственной услуги в электронной форме и через ЦОН отсутствуют.</w:t>
      </w:r>
    </w:p>
    <w:bookmarkEnd w:id="23"/>
    <w:bookmarkStart w:name="z2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(визуальной) рекламы в полосе отвода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 населенных пунктах»      </w:t>
      </w:r>
    </w:p>
    <w:bookmarkEnd w:id="24"/>
    <w:bookmarkStart w:name="z2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986"/>
        <w:gridCol w:w="2855"/>
        <w:gridCol w:w="392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архитектуры и градостроительства города Астаны»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Ауэзова,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8(7172)33-37-30, 21-61-40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info@astanagorarch.kz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архитектуры и градостроительства города Алматы»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 хана, 91,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706, 704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279-57-38,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279-54-90, 279-58-24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uaigkz@mail.ru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пассажирского транспорта и автомобильных дорог города Алматы»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Республики,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329, 339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(727) 271-65-47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272-02-99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uptiad.kz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«Управление пассажирского транспорта и автомобильных дорог Алматинской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Кабанбай батыра, 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этаж, кабинет 101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avtozhodory.@zhetisy.gov.kz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пассажирского транспорта, автомобильных дорог и жилищно-коммунального хозяйства Аксуского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Жансугурова,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Желтоқсан, 5,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8(72873)22027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aksy-gkx@mail.ru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пассажирского транспорта, автомобильных дорог и жилищно-коммунального хозяйства Алакольского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Ушарал,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Победа, 148,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8(72833)35143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gkx-alakol@mail.ru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пассажирского транспорта, автомобильных дорог и жилищно-коммунального хозяйства Балхашского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Баканас,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68,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8(72773)91252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zharas_s@mail.ru</w:t>
            </w:r>
          </w:p>
        </w:tc>
      </w:tr>
      <w:tr>
        <w:trPr>
          <w:trHeight w:val="166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пассажирского транспорта, автомобильных дорог и жилищно-коммунального хозяйства Енбекшиказахского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Жамбыла, 21,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8(72775)44227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Ескельдинского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Карабулак,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Оразбекова,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этаж, 1 кабинет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8(72836)30707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otdel._zkh@mail.ru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пассажирского транспорта, автомобильных дорог и жилищно-коммунального хозяйства Жамбылского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Узынагаш,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47,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8(72770)21327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erzhan_zhkh@mail.ru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пассажирского транспорта, автомобильных дорог и жилищно-коммунального хозяйства Илийского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Отеген батыр,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Батталханова,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этаж, 309 кабинет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8(72752)22381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akers8888@mail.ru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пассажирского транспорта, автомобильных дорог и жилищно-коммунального хозяйства Карасайского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Каскелен,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 хана, 213,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8(72771)22400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karasai gkh08@raimbler.ru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Каратальского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Уштобе,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Конаева,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этаж, 4-5 кабинет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8(72834)22364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karatalzhkh@mail.ru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Момышулы, 10,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(72840)32273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kerbulak_gkh@mail.ru</w:t>
            </w:r>
          </w:p>
        </w:tc>
      </w:tr>
      <w:tr>
        <w:trPr>
          <w:trHeight w:val="178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Балпык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Мырзабекова, 36,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(72838) 21647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zhkh. koksu@mail.ru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Жаркент,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Головацкого, 129,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8(72831)50640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arman.tazabekov@bk.ru</w:t>
            </w:r>
          </w:p>
        </w:tc>
      </w:tr>
      <w:tr>
        <w:trPr>
          <w:trHeight w:val="177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Кеген,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Момышулы, 9,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(72777) 22489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rai_gkh@mail.ru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Саркандского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Сарканд,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Тауелсиздик, 111,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8(72839)21546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mukataev@mail.ru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Талгарского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Талгар,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Конева, 65,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(72774)23409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talgar_zhkh@mail.ru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«Отдел пассажирского транспорта, автомобильных дорог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Уйгурского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Шонжы,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Раджибаева, 73,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(72878)21522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a1nur85@mail.ru</w:t>
            </w:r>
          </w:p>
        </w:tc>
      </w:tr>
      <w:tr>
        <w:trPr>
          <w:trHeight w:val="138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Капшагай»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Капшагай,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13,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(72772)47884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gujkz@mail.ru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Текели»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Текели,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 хана,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8(2835)43965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tekeli.zhkh@mail.ru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Талдыкорган»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241,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8(7282)242118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ugkh.tld@mail.ru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Нурмагамбетова, 81,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8(716-38) 2-13-19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akkol_arhitektor@mail.ru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www.akkol.akmol.kz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Ташенова, 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117, 118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8(716-44) 2-25-83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Archal_arhitekt@mail.ru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www.arshaly.akmol.kz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Аль-Фараби,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8(716-41) 2-32-51, 2-38-85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arhastr@mail.ru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 www.astrahan.akmol.kz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Атбасарского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9,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8(716-43) 2-43-61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Atbasar_arhitek@mail.ru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www.atbasar.online.kz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8(716-46) 2-29-70, 2-38-14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bulArhitektura@mail.ru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www.bulandy.akmol.kz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 хана, 34,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7, 9, 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8(716-36) 4-32-58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Arhitektura2@mail.ru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www.akimat-burabay.kz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6,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8(716-42) 2-21-51, 2-17-14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otdel_arh_i_grado_egin@inbox.ru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www.EGIN.KZ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БиржанСал, 34,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8(716-39) 2-20-29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arhitekturaenbek@mail.ru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 enbek-akimat.kz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Ерейментауского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Кунанбаева, 136,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8(716-33) 2-11-03,2-37-12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rm_arhitektor@mail.ru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ereymen.kz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 Конаева,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8(716-47) 2-14-84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arhitektoresil@mail.ru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www.esil.akmol.kz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Дружбы, 3,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8(716-35) 22-5-35, 21-8-80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Arhi_zhaksy@mail.ru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www.jaksy.akmol.kz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78,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8(716-48) 9-13-91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gradostroiteli@mail.ru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www.jarka.akmol.kz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58,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8(716-32) 22-8-93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Arx_zerenda2008@mail.ru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www.zeren.akmol.kz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Болганбаева, 9,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8(716-37) 2-21-85, 2-21-92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balkash_a@mail.ru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www.korgal.akmol.kz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6, 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8(716-40) 9-14-77, 9-20-43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sandovp1@mail.ru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www.sand.akmol.kz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8(716-51) 3-11-29, 3-11-28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Arhitector_celin@mail.ru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www.celin.akmol.kz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22, кабинеты 16, 19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8(716-31) 2-12-09, 2-20-11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Shortandy_arhitektura@mail.ru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www.short.akmol.kz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87, кабинет 102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8(716-2) 25-69-79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Arhitektura08@mail.ru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www.kokshe.akmol.kz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1, кабинеты 73, 75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8(716-45) 6-25-30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oaigs@mail.ru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www.step.akmol.kz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 Акмолинской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Сулейменова 1, кабинеты 302, 304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76-28-03, 76-28-08,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Akmolauprdor@mail.kz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Нурмагамбетова, 102,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8(716-38) 2-24-10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gkh_akkol@mail.ru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Аршалы,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Ташенова, 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106, 105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8(716-44) 2-24-44, 2-25-85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Gkh_ptyad@mail.ru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Астраханка,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Аль-Фараби,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46, 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8(716-41) 2-36-48, 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astrahanotdelgkh@mail.ru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Атбасарского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Атбасар,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441, 444, 445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8(716-43) 2-49-03 4-16-35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Atbasar_khad@mail.ru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Макинск,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19,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8(716-46) 2-17-57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gkh_2008@mail.ru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Щучинск,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Набережная, 73,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8(716-36 4-48-10, 4-47-24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gch_shu@mail.ru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Егиндыколь,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6,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8(716-42) 2-19-20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egin_g@mail.ru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Енбекшильдерского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Степняк,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Сыздыкова, 2 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8(716-39) 2-21-18 2-20-11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enbekzhkh@mail.ru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Ерейментауского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Ерейментау,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Кунанбаева, 121,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8(716-33) 2-30-32, 2-27-62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gkh_eremen@mail.ru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Есиль,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 Конаева, 15,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8(716-47) 2-16-83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gujkhesil@mail.ru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8(716-35) 22-3-62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jaksy_zkh@mail.ru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Державинск,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34,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8(716-48) 9-21-24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zhkh_zharkain2011@mail.ru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Зеренда,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58,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8(716-32) 21-4-72 21-0-63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nurlan_tainsha@mail.ru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Коргалжын,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Болганбаева, 9,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8(716-37) 2-17-60, 2-23-34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Сандыктауского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Балкашино,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117,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8, 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8(716-40) 9-11-25 9-28-21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g_k_h_sand@mail.ru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14,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8(716-51) 3-11-21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celingkh@mail.ru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«Отдел пассажирского транспорта, автомобильных дорог и жилищно-коммунального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Шортанды,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8(716-31) 2-27-80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gkh_ad_pt@mail.ru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Кокшетау»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Аульбекова, 139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202, 203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8(716-2) 25-11-13 25-51-36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gkh_kokshetay@mail.ru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Степногорск»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Степногорск, 4 микрорайон,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1, кабинеты 912, 913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8(716-45) 6-75-73, 6-19-68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otdel_qkh@mail.ru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Актобе»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Актюбе,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8(7132)21-30-57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«Алгинский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Алга, 5 микрайон,4,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306, 308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8(71337)4-19-90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«Айтекебийский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Комсомол,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Жургенова, 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8(71339)22-2-93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«Байганинский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Караукельды,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109, 111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8(71345)22-5-07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Иргизского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Иргиз,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220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8(71343)21-7-55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«Каргалинский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Бадамша,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Абилкаир хана,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8(71342)23-1-76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«Мартукский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Мартук,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Сейфуллина, 38,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8(71331)21-3-66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Мугалжарского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Кандыагаш,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8(71333)3-75-99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«Темирский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Шубаркудук,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Желтоксана,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8(71346)22-7-58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«Уилский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Уил,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Жолмурзаева, 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8(71332)2-12-04, 2-11-52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Кобдинского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Кобда,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Астана, 48, кабинет 108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8(71341)22-0-12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«Хромтауский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Хромтау,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Спортивная, 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8(71336)25-1-44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«Шалкарский районный отдел архитектуры, градостроительства и строительства»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Шалкар,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63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8(71335)23-6-35</w:t>
            </w:r>
          </w:p>
        </w:tc>
      </w:tr>
      <w:tr>
        <w:trPr>
          <w:trHeight w:val="13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Атырау»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20-44-16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Atyrau arh@mail.ru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архитектуры и градостроительства Индерского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городского типа Индербор,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Мендигалиева, 30/7,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(71234) 2-10-74 2-09-76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irosaig@mail.ru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архитектуры и градостроительства Жылыойского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Кульсары,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Ж. Изтурганова,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8(71237) 5-14-63 5-22-35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stroi.zhyloi@mail.ru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Макатского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Макат,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Орталык алан,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(71239) 3-00-67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Makat aigs@mail.ru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Махамбетского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Махамет,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(71236)2-11-25 2-19-25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Arch_mah@mail.ru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Исатайского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Егемен Казакстан, 126,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(71231) 2-08-95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Isatai_arh@mail.ru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Курмангазинского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Ганюшкино,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Кошекбаева,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1, 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(71233) 2-14-34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kur_arhitektor@mail.ru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Кызылкогинского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Миялы,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8(71238) 2-12-46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mm-saulet@mail.ru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Восточно-Казахстанской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Казахстан,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405, 407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26-44-21 26-27-30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uprav_arh@mail.ru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Усть-Каменогорска»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Кирова, 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19, 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26-24-48,57-80-48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uprarhitectura@mail.ru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города Семей»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Достоевского, 110,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401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8(7222) 56-12-58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stroi_arh2010@mail.ru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города Риддера»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Риддер,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Кунаева, 40,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3, 4, 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8(72336) 4-42-29,4-31-62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ridder_stroy 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Курчатов»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Тәуелсiздiк,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8(72251)2-33-94 2-33-97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kurchatovgstroi.@mail.ru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Абайского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Кунанбая,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8(72252)9-18-77, 9-23-49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T. Iskakov. ru@mail.ru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Аягозского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Аягоз,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Аханаева, 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3, 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8(72237)3-01-40 3-04-60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arch-ayag@mail.ru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Бородулихинского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Бородулиха,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Тәуелсiздiк, 69,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8(72351)2-10-38 2-10-56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stvoitbovod@ yandeх.ru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Бескарагайского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Бескарагай,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2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305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8(72236)79-00-9 9-15-16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Kumbat-story@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merkhat@mail.ru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Глубоковского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Глубокое,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Поповича, 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2, 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8(72331) 2-19-71. 2-34-38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arhglub@mail.ru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Жарминского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Калбатау,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Достык, 98,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этаж, кабинет 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8(72347)6-56-33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Zharmastroi@mail.ru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Зайсанского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Зайсан,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Молдыбаева, 53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8(72340) 2-11-65. 26-2-12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aiko_0989@mail.ru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Зыряновского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Зыряновск,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18,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8(72335) 6-37-32 6-37-56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arhitektura_zur@mail.ru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Курчумского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Курчум,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Ибежанова, 23,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8(72339) 2-20-52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telefon_0700@mail.ru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Кокпектинского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Кокпекты,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Шерияздана, 44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8(72348) 2-16-06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stroy _kokpekty@mail.kz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Катон-Карагайского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Улкен Нарын,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114,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8(72341) 2-23-62 2-23-73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bmoldebaev@mail.ru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Тарбагатайского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Аксуат,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Абылайхана,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8(72346) 2-11-69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tarb_arh_grad_stroy@mail.ru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Уланского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Молодежное, дом,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8(72338) 2-79-56 27-969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otdel_str@vail.ru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Урджарского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Урджар,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Абылайхана, 122,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107, 109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8(72230) 3-34-62 3-35-19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urdzhar_acs@mail.ru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Шемонаихинского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Шемонаиха,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59, кабинет 114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8(72332) 3-32-03,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shemarc@mail.ru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акимата Меркенского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Исмаилова 210,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2-17-40, 2-19-00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politika2012@mail.ru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Таласского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Достык,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120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«Архитектуры, градостроительства и строительства Шуского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Толе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274,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8(72643) 3-19-81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Shyi-apparat@ 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акимата Мойнкумского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147,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этаж, кабинеты 33, 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2-46-26, 2-42-98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Dusekeeva-7@mail.ru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города Тараз»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48,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45-30-75, 53-54-06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Ovp_taraz@mail.ru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Жуалинского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12, 1 этаж,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30, 31, 32,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2-00-30, 2-03-40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Stroiotdel_shuali@mail.ru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акимата Кордайского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102, 4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2-11-09, 2-11-17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Ovp-kordai@ 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акимата Т. Рыскуловского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75 2 этаж,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2-12-66, 2-25-13,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Ovp_kulan@mail.ru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внутренней политики Сарысуского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Бейбитшилик, 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6-25-26, 6-23-65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ovp_sarysu@mail.ru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Жамбылского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 улица Абая, 123,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этаж, кабинет 318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2-22-91, 2-13-35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oagir@mail.ru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архитектуры, градостроительства и строительства Байзакского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Байзакбатыра, 107,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2-28-58, 2-32-27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mahmudov1989@mail.ru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«Управление строительства, пассажирского транспорта и автомобильных дорог акимата Жамбылской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Толеби, 35 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43-33-33, 43-69-51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depdoroga@mail.ru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Байзакского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Сарыкемер,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 батыра, 107,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8(72637) 2-10-47, 2-29-72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Baizak_jkx@mail.ru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Жамбылского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123, кабинет 119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8(72633) 2-12-17, 2-16-35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sarshaevbatyr@rambler.ru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Жуалынского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Бауыржан Момышулы,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Жамбыла, 12,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8(72635) 2-03-96, 5-21-50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zhako_1991@mail.ru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Кордайского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Кордай,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Толе би, 61,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8(72636) 2-11-19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Nurzhanov-maksat@mail.ru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Меркенского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Мерке,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Исмайлова, 169,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8(72632) 2-25-62, 2-27-80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zhkh_merke@mail.ru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Мойынкумского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Мойынкум,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Амангельды, 147,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8(72642) 2-13-44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zhkh_m@bk.ru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района им. Т. Рыскулова»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75,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207, 211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8(72631) 2-18-37, 2-23-94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yerjan_007@mail.ru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Таласского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Достык, 1, кабинет 120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8(72644) 6-22-05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Шуского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23,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8(72643) 2-36-52, 2-37-57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zhkh-2011@mail.ru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хозяйства, пассажирского транспорта и автомобильных дорог акимата Сарысуского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Жанатас,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8(72634) 6-32-55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Dauletbek.54@mail.ru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жилищно-коммунального хозяйства пассажирского транспорта и автомобильных дорог акимата города Тараз»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микрорайон «Астана», 31 дом,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34-13-94, 34-96-88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askar_080@mail.ru</w:t>
            </w:r>
          </w:p>
        </w:tc>
      </w:tr>
      <w:tr>
        <w:trPr>
          <w:trHeight w:val="1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Бурлинского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Советская, 99,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17,18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20-0-51 22-4-30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archi.grad.06@mail.ru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Бурлинского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И. Ващука, 1/1,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8(71133) 20-9-51 20-7-09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aksaigkh@mail.ru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Казталовского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Казталовка,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8(71144) 31-7-28 31-6-77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stroikazt@mail.ru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предпринимательства, сельского хозяйства и ветеринарии Теректинского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20,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8(71132)21-2-07, 23-0-66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rosh_terekta@rambler.ru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Таскалинского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Таскала,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23, 4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8(71139) 22-6-10 21-5-67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stroidepartment@mail.ru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пассажирских перевозок и автомобильных дорог Акжайикского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Чапаево,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Кунаева, 70, кабинет 15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8(71136) 92-5-06 92-5-07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akzhaik_zhkh@mail.ru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Жанибекского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Жанибек,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Г. Караша, 8,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8(71135) 21-4-09, 22-2-08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arhetektor_gradostroi_janibek@ 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предпринимательства, сельского хозяйства и ветеринарии Бокейординского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Сайхин,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Жарокова, 31,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8(71140) 21-2-80, 21-7-48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nes_7878@mail.ru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внутренней политики Каратюбинского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Каратюба,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Курмангалиева, 19, кабинет 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8(71145) 31-3-45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ovp_karatuba@mail.ru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предпринимательства, сельского хозяйства и ветеринарии Сырымского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Жымпиты,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Казахстана, 7/1,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21-5-63, 31-3-45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syrym_ikh@mail.ru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внутренней политики Жангалинского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Жангала,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Халыктар достыгы, 44, кабинет 311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8(71134) 21-5-63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syrym_ikh@mail.ru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предпринимательства, сельского хозяйства и ветеринарии Чингирлауского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Чингирлау,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Л. Кылышев, 93,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8(71137) 33-1-00, 34-273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chingirlauROSH@mail.ru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внутренней политики Зеленовского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Переметное,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85,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23-3-60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vnpolitika@mail.ru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Уральск»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182/1,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3, 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51-27-29, 50-83-62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http://www.oral-akimat.kz dina_a@bk.ru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пассажирских перевозок и автомобильных дорог города Уральск»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Фрунзе, 127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1, 18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51-28-99, 50-56-07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Ujkdx_uralsk@mail.ru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Карагандинской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Гоголя, 34,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8(7212)56-68-71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www.oblarhitecture.kz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 Карагандинской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Алиханова, 13,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42-33-63, 41-08-02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nur799@mail.ru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Абай,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26,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8(72131) 2-05-90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gkh_abayrail@mail.ru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Бокейхана, 4,1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8(71037) 2-11-90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zhanaidar2312@mail.ru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Бухаржырауского район»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Ботакара,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Абылай хана, 39,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8(716-41)2-36-48,2-30-37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zhkh.bukhar-zhirau.kz/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Жанааркинского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Атасу,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Тауелсиздик, 5, кабинет 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8(71030) 2-70-88 2-83-85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zhanaarka_akimat@mail.ru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Каркаралинск,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Некрасова, 19,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8(716-46) 2-17-57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karkar_jkh@mail.ru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Киевка,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Талгана, 5 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 2144) 22627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gch_shu@mail.ru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Осакаровка,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Достык, 33,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8(716-42) 2-19-20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osak-jkh@mail.ru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Улытау,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Сыздыкова,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8(71035) 2-12-19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ulytauakim@krg.gov.kz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города Ерментау»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Ерментау,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Кунанбаева, 121,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8(716-33) 2-30-32 2-27-62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gkh_shetsk@mail.ru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Караганда»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Бульвар Мира, 39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42-34-82, 42-59-79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zhkh609@mail.ru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Балхаш»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8(71036) 4-38-24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blh_ojrh@krg.gov.kz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Жезказган»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Жезказган,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Алашахана, 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8(7102) 73-31-71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jkh_zhez@mail.ru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Каражал»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Каражал,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Сайдалы Сарытока,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8(71032) 2-62-19, 2-67-76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zhkh_karazhal2010@mail.ru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Приозерск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Пушкина, 7,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8(71039) 5-28-57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prio_jkh@mail.ru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Сарань»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Сарань,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Джамбула,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109, 106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8(72137) 5-71-66 2-61-26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Sar_gkh@krg.gov.kz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Сатпаев»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Сатпаев,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Сатпаева, 108,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8(71063) 3-38-73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zhkh.satpaev.kz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города Темиртау»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Темиртау,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Блюхера,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206, 208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8(7213) 98-71-24, 98-01-88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ozhkh_pt_ad@mail.ru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города Шахтинск»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Шахтинск,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Казахстанская, 101,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1,5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8(72156) 4-23-25 5-13-36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zhkh-shahtinsk@mail.ru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«Костанайский областной Департамент Комитета автомобильных дорог»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Хакимжанова, 7, 4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8(714-2) 55-82-20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kostouad@yandex.ru,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kostouad@mail.ru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 акимата Костанайской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Баймагамбетова, 160, 4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8(714-2) 51-18-68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ddxit.kost@rambler.ru,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transport@kostanay.kz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Алтынсаринского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4,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8(714-45) 34-2-54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gkx_altynsar@mail.ru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Амангельдинского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Майлин, 14, кабинет 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8(714-40) 21-8-69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jkx-amangeldy@mail.ru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Аулиекольского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49, кабинет 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8(714-53) 21-1-89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aulgkh@mail,ru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Денисовского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8(714-34) 2-10-51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denisov-gkh@mail.ru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Жангелдинского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8(714-39) 21-1-12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zhkh_2009@mail.ru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Житикаринского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дом 13,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8(714-35) 27-0-62, 20-9-10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gkx_jitikara@mail.ru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Камыстинского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Ержанова, 61, кабинет 213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8(714-37) 21-8-66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jkh_kamysty@mail.ru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Карабалыкского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309, 312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8(714-41)32-7-97 3-27-42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Карасуского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Исакова, 68,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8(714-52) 22-1-13 21-3-50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karasu_zkh@mail.ru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Костанайского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63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22, 23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8(714-55) 2-41-40,23-4-49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jkh_kostregion@mail.ru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Мендыкаринского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101, 114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 43) 2-13-93, 2-27-80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mendikara-gkh@mail.ru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Наурзумского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Жанибек, 1, кабинет 102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 21-6-84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zkh_naurzum@mail.ru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Сарыкольского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82,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(714-51) 21-3-53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Тарановского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(714-36) 37-2-30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taran-gkh@mail.ru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Узункольского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Мусрепова, 14,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(714-44) 21-4-42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uzun_jkh@mail.ru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Федоровского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Красноармейская,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19, 20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(714-42)21-0-25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fed-dorogi@mail.ru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город Костанай»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Байтурсынова, 55,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8(714-2) 54-25-57, 57-57-71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otdel_jkh@mail.ru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город Лисаковск»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31, кабинет 36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8(714-33) 40-2-96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jkh_lsk@mail.kz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город Рудный»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Космонавтов, 12,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8(714-31) 4-49-39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rudkomm@mail.ru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акимата город Аркалык»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306, 319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8(714-30) 7-02-87, 7-19-57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gkh_ark@mail.ru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акимата Костанайской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Аль-Фараби, 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606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(714-2) 575-412, 575-411, dag@kostanay.kz,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diac@mail.kz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акимата города Лисаковска»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Лисаковск,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31, кабинет 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8(714-33)3-45-21,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arсh_lsk@mail.ru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акимата Житикаринского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Житикара,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Асымбаева, 51,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45, 50, 42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8(714-35)25148 20497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jitarh@mail.kz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акимата Тарановского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Тарановское,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50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8(714-36)3-65-24,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arh_taran@mail.ru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Узункольского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Мусрепова,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204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8(714-44)2-13-65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ags_uzun@mail.ru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Амангельдинского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Амангельды,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Майлина, кабинет 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8(714-40) 2-11-19, 2-12-02,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amangeldy-stroi@mail.ru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«Рудненский городской отдел архитектуры и градостроительства» акимата города Рудного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Рудный,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Космонавтов,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8(7714-31) 4 63 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arhitektyra@mail.ru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акимата Костанайского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Затобольск,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63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8(714-55) 2-16-79,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oaig_kostregion@mail.ru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акимата Карабалыкского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Карабалык,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Космонавтов,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8(714-41) 3-37-65,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kar_arhitectura@mail.ru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Аулиекольского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Аулиеколь,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 Мая, 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19.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8(714-53)21-190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arhitektura11@mail.ru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градостроительства» Жангельдинского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cело Торгай,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4, 2-этаж,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8(714-39) 2-14-01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otdstroy_2009@mail.ru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акимата Камыстинского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Ержанова, 61,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8(714-37)21-0-68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kamystystr@mail.ru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Наурзумского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Караменды,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Шакшак-Жанибека,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105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8(714-54) 21-1-12,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Osag_naurzum@mail.ru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акимата города Костаная»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Алтынсарина, 128,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8(714-2) 54-07-39, 54-14-43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gorarchitectura@krcc.kz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акимата Карасуского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Карасу,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Исакова, 73,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8(714-52) 22078,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arch_karasu@mail.ru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акимата Алтынсаринского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Убаганское,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4, 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8(714-45) 3-41-29,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stroitel-06@mail.ru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Мендыкаринского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Боровское,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Королева,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211, 215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 43) 2-28-24, 2-28-33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mendarh@mail.ru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акимата Сарыкольского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Сарыколь,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72,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8(714-51) 227-54, 227-53,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sarykol_stroi@mail.ru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Федоровского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Красноармейская, 53,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8(714-42)-21-024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fed_str@mail.ru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градостроительства, строительства Денисовского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Денисовка,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Калинина, 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8(714-34) 219-23,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den_arxit@mail.ru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акимата города Аркалыка»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Аркалык,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Абая, 29,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8(714-30) 728-37, 714-09,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osgark@mail.ru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Кызылординской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укрупненный квартал, без номера,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8(7242)26-30-46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Obi.dags@mail.ru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 Кызылординской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Жахаева, 71, кабинет 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27-47-52,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uptadko@mail.ru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Школьная, 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13, 14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8-(72433)2-44-96, 2-41-67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avtodor05@mail.ru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Айтеке би,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К. Примова,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314, 306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8(72438)21-0-10 24-2-33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kz_ kasim@mail.ru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Жосалы,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Коркыт Ата, 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8(72437)2-12-01 22-7-62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Karm_jkh-1979@mail.ru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Жалагашского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Жалагаш,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Мурзалиева, 24,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8(72431)31-3-35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www.zalagash. 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Сырдарьинского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Теренозек,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Алиакбарова, 16,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8(72436)22-3-32,22-9-31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Erlan_gkh@mail.ru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Шиелийского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Шиели,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Рыскулова, 4, кабинет 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8(72432)4-33-55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gkx_shieli@mail.ru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Жанакорганского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Жанакорган,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М, Кокенова, 37,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8(72435)21-1-70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Zana_zhol_@mail.ru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города Кызылорда»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Казантаева, 19, кабинет 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274032 27-76-74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Erkin_dosob@mail.ru</w:t>
            </w:r>
          </w:p>
        </w:tc>
      </w:tr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Мангистауской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1, здание областного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102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31-36-47, 31-45-47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architekt123@yandex.ru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дорог» Мангистауской области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1, здание областного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115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8(7292)33-53-20,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33-53-21, 33-53-22, 33-53-25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upd ad@mail.ru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 Актау»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72, здание городского акимата,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8(7292)33-67-12,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33-67-22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tanatov 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 Актау»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72, здание городского акимата,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8(7292)33-65-35,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33-65-36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aktau stroi@mail.ru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Жанаозен»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1, здание городского акимата,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8(72934)51-003, 5-15-14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 64@mail.ru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Жанаозен»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Жанаозен,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1, здание городского акимата,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8(72934)5-13-80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janaozenstroi@mail.ru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Мангистауского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здание 1,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8(72931)2-18-05, 2-18-06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mro_jkh@mail.ru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Мангистауского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Шетпе,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Центральная, здание 1,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8(72931)2-20-98. 2-21-92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gu_mroagis@mail.ru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Бейнеуского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акимата,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8(72932)2-20-41, 2-22-68, 2-22-67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kom_koz@mail.ru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Бейнеуского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Бейнеу,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акимата,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8(72932)2-54-14, 2-21-10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beuineustroi@mail.ru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Каракиянского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Досан батыра,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8(72937)2-15-34, 2-14-5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karakia_zhkh@mail.ru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Каракиянского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Курык,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Досан батыра,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8(72937) 2-19-88,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karakiastroi@mail.ru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Мунайлинского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акимата, кабинет 213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8(7292)46-62-27,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46-62-28, 46-62-30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zhkx munaili07@mail.ru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Мунайлинского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Мангистау,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ЦОН, 4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8(7292)46-62-91,46-62-92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kopesova68@mail.ru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Тупкараганского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Онгалбайулы, 2,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8(72938)23-1-84, 2-28-96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jkxtupkaragan@mail.ru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Тупкараганского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Форт-Шевченко,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Д. Тажиулы,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районного акимата,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8(72938)2-29-08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oagistr@mail.ru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Павлодарской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153,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61-82-65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kense.da@pavlodar.gov.kz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 Павлодарской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409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kense.dtt@pavlodar.gov.kz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Павлодара»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703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32-08-94,32-06-38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kense.oa.ap@pavlodar.gov.kz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Павлодара»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Кривенко, 25,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32-04-06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org.ozh.ap@pavlodar.gov.kz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Аксу»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Астана, 21 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6-09-09 5-64-84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archaksu@mail.ru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Аксу»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Аксу,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Астана, 21 а, кабинет 107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8(71837) 5-02-56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aksujkh@mail.ru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акимата города Экибастуза»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Дюйсенбаева, 34,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8(7187) 75-55-01,75-56-60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arch_ekb@mail.ru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Экибастуза»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Экибастуз,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Строительная, 70 а,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8(71877) 75-01-30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gu_ojkh@mail.ru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Актогайского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Алина, 97, 3 этаж,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2-21-56 2-20-62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otd_str-akt@mail.kz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Актогайского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Актогай,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Алина, 97, 2 этаж, кабинет 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8(71841) 2-13-58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otd_zkh-aktogay@mail.ru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Баянаульского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9-22-34, 9-23-54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otdel-stroitelstva@mail.ru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Баянаульского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Баянаул,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Сатпаева, 45,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8(71840) 9-12-08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bayan_jkh1@mail.ru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Железинского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Квиткова, 7,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 2-23-96, 2-19-69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zhelstroj@gmail.com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Железинского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Железинка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Ауэзова, 19,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208, 209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8(71831)2-12-19 2-16-53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kense.azhr@pavlodar.gov.kz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«Отдел строительства, архитектуры и градостроительства Иртышского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14,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8(71832)2-35-63 2-12-50, 2-29-07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irtstroiteli@mail.ru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Иртышского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Иртышск,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Байзакова, 14,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8(71832) 2-22-59 2-38-79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irt.zhkx@mail.ru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Качирского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Елгина, 172,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21-1-65 2-15-00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os.akr@pavlodar.gov.kz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Качирского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Теринколь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Елгина, 172,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108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8(71833) 2-18-85 21-8-85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marshinin.akr@pavlodar.gov.kz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Лебяжинского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Баймолдина, 13,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2-14-31 21-4-01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arhitekturaleb@mail.ru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Лебяжинского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Мира, 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8(71839) 2-13-09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zhkx_leb@mail.ru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Майского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9-20-65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Майского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18,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8(71838) 9-11-52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kense.amr@pavlodar.gov.kz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строительства, архитектуры и градостроительства Павлодарского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305, 303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32-94-62 32-30-14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arystanbekova.ds@pavlodar.gov.kz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Павлодарского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Каирбаева,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409, 408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32-08-43 32-83-53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m.sogumbaeva@mail.ru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Успенского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10 лет Независимости, 30,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9-10-30 9-11-09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stroi_usp@mail.kz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janabai.usp.kz@mail.ru</w:t>
            </w:r>
          </w:p>
        </w:tc>
      </w:tr>
      <w:tr>
        <w:trPr>
          <w:trHeight w:val="42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Успенского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Успенка,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70,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8(71834) 9-17-41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erjan2010@mail.kz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архитектуры, градостроительства и строительства Щербактинского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51, кабинет 8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2-30-31 2-34-91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bukenov_ermek@mail.ru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Щербактинского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Шарбакты,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Советов, 51, кабинет 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8(71836) 2-32-60 2-16-64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gkhcserb@mail.ru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 Северо-Казахстанской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301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33-86-95,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Северо-Казахстанской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226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46-29-44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uag@sko.kz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Уалиханова, 44, кабинет 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8(715-33) 2-29-69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gkh-airtau@mail.ru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Айыртауского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Уалиханова, 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8, 7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8(715-33) 22-561, 2-26-79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danyar_@mail.ru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15,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8(715-46) 2-17-68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Akzhar_GKH@mail.ru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Акжарского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Целинная, 15,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8(715-46) 2-10-09, 21-99-2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akzhar-stroi@sko.kz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Труда, 16,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8(715-32) 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akkain.zhilhoz@sko.kz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Аккайынского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Труда, 16,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8(715-32) 2-20-35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akkain.stroy@sko.kz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Есильского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8(715-43) 2-27-45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Esil-gkh@mail.ru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Есильского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9,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8(715-43) 2-14-87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esilstroi@mail.ru 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Шайкина, 30,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8(715-44) 2-29-68, 2-19-91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jkh_jamb@bk.ru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Жамбылского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Шайкина, 30,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8(715-44) 2-27-12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otdstroijamb@mail.ru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56,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8(715-31) 2-28-16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zhum-bulaevo@mail.ru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района Магжана Жумабаева»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Булаево,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Юбилейная, 56,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8(715-31) 2-01-19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mzh-stroitelstvo@sko.kz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11,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8(715-38) 2-27-84, 2-21-11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Kyzylzhar-zhkh@sko.kz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Кызылжарского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Бесколь,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11,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8(715-38) 2-10-73, 2-19-86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кyzylzhar-stroi@sko.kz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Кунанбаева, 5,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8(715-41) 2-26-36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maml-ogkh@mail.ru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Мамлютского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А. Кунанбаева, 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8(715-41) 2-24-48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maml-os@sko.kz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 района имени Габита Мусрепова»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8(715-35) 2-13-63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mzhkkh_08@yandex.ru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района им. Габита Мусрепова»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Новоишимское,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Ленина, 2,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8(715-35) 21-5-79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os-gm@sko.kz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203,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1, 2, 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 2-10-12, 2-17-49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zhkh-taiynsha@yandex.ru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Тайыншинского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206,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8(715-36) 2-20-56, 2-17-30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os.tainsha@sko.kz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 313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8(715-37) 2-14-72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Timiryazevo_gkh@mail.ru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Тимирязевского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Ш. Уалиханова,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316, 309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8(715-37) 2-19-43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timstroy@rambler.ru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Гагарина, 85,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8(715-42) 2-20-85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Ualzhkh-kz@mail.ru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Уалихановского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Валиханова, 85,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8(715-42) 2-25-05, 22-055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ualos@mail.ru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35,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8(715-34) 2-71-37, 2-74-72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sh-gena@mail.ru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строительства района Шал акына»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Победы, 35,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8(715-34) 2-03-89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E-mail: shalakyn-stroi@sko.kz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пассажирского транспорта, автомобильных дорог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Петропавловск»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125, 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 46-18-69, 46-88-71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petropavl-gkx 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архитектуры и градостроительства города Петропавловска»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23, кабинет 325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8(715-2) 46-57-81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gor.arhitektura@sko.kz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архитектуры и градостроительства Южно-Казахстанской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Бейбитшилик,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401, 410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23-19-29, 23-18-05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saulet-uko.2007@mail.ru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«Управление пассажирского транспорта и автомобильных дорог Южно-Казахстанской области»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20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500, 511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21-45-02, 21-51-15, 28-08-61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dep_avtodor@mail.ru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Арысь»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Арысь,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Альфараби, 3,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40) 21-755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sag_erbol@mail.ru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Кентау»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Кентау,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Яссауи, 85,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36) 3-5081 3-03-68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jkh_kentau@mail.ru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Сайрамского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Аксукент,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55,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31) 21-459,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sairam_gkh@mail,ru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Шардаринского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Шардара,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С. Аширов, 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35) 2-15-23 21-048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shardara_zhkh.kz@mail.ru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Шымкент»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Иляева, 66 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кабинеты 1, 2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53-46-85, 53-00-10+203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jkx_shymkent@mail.ru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города Туркестан»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Туркестан,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Мусабека, б/н,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33) 4-14-28, 4-08-72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tur_akimat@mail.ru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Байдибекского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Б. Караша, 63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48) 22-211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jkh_baidibek@mail.ru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Казыгуртского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Казыгурт,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Конаева, 99,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39) 2-13-52 21-638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JKX_kom_kazgurt@mail.ru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Махтаралского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Жетысай,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Ауезова, 12,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34) 6-27-37 61-473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jkhmahtaral@mail,ru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Ордабасинского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Темирлан,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Казыбек би, 1,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30) 21-591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Orda_kom@mail,ru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Отырарского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Шаулдир,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Жибек Жолы, 25,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44) 22-486, 21-378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Otrar_JKH@mail.ru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горд Сарыагаш»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горд Сарыагаш,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Исмаилова, 37,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37) 23-240, 22-036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saryagash_jkh@rambler.ru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Сузакского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Шолаккорган,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Жiбек жолы, б/н, 1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46) 41-984, 41-917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trans-cozak@mail,ru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Тюлькубаского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Турара Рыскулова,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Т. Рыскулова, 201, кабинеты 37, 39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38 )52-131 52-360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tulkubas_5@mail.ru</w:t>
            </w:r>
          </w:p>
        </w:tc>
      </w:tr>
      <w:tr>
        <w:trPr>
          <w:trHeight w:val="1335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«Отдел жилищно-коммунального хозяйства, пассажирского транспорта и автомобильных дорог Толебийского района»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город. Ленгер,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28, 2 этаж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 47) 6-26-70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tolebi_kom@mail.ru</w:t>
            </w:r>
          </w:p>
        </w:tc>
      </w:tr>
    </w:tbl>
    <w:bookmarkStart w:name="z2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(визуальной) рекламы в полосе отвода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 населенных пунктах»    </w:t>
      </w:r>
    </w:p>
    <w:bookmarkEnd w:id="26"/>
    <w:bookmarkStart w:name="z26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исполнительных органов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3478"/>
        <w:gridCol w:w="2710"/>
        <w:gridCol w:w="2940"/>
      </w:tblGrid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Акиматов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Алматинской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Талдыкорган,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Тауелсiздiк, 38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8(7282) 27-08-18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www.zhetysu-gov.kz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Павлодарской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Академика Сатпаева 49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 32-33-35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www.pavlodar.gov.kz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Южно-Казахстанской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Таукехана, 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8(7252) 53-74-07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www.ontustik.gov.kz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Атырауской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Айтеке би, 77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35-40-92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www.e-atyrau.kz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Восточно-Казахстанской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М. Горького, 40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8(7232) 57-85-80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www.akimvko.gov.kz</w:t>
            </w:r>
          </w:p>
        </w:tc>
      </w:tr>
      <w:tr>
        <w:trPr>
          <w:trHeight w:val="78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Карагандинской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Алиханова, 13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8(7212) 42-10-45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www.karaganda-region.kz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Кызылординской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Жахаева, 76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8(7242) 27-00-81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www.e-kyzylorda.gov.kz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Астана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Бейбитшилик, 11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8(7172) 55-64-23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www.astana.kz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Костанайской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Аль-Фараби, 66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8(7142) 57-50-02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www.kostanay.gov.kz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Акмолинской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83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29-72-00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www.akim@akmo.kz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Актюбинской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Актюбе,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Абилкаир-хана 40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8(7132) 54-36-30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www.akto.kz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Северо-Казахстанской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Конституции Казахстана, 58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 46-42-70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www.sko.kz</w:t>
            </w:r>
          </w:p>
        </w:tc>
      </w:tr>
      <w:tr>
        <w:trPr>
          <w:trHeight w:val="30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Мангистауской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 дом. 1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 31-42-15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www.mangystau.kz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Западно-Казахстанской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проспект Достык, 179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8(7112) 51-08-82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www.bko.gov.kz</w:t>
            </w:r>
          </w:p>
        </w:tc>
      </w:tr>
      <w:tr>
        <w:trPr>
          <w:trHeight w:val="165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Жамбылской области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Абая, 125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8(7262) 43-18-22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www.zhambyl.kz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Алматы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Республики, 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8(7272) 71-60-50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www.almaty.kz</w:t>
            </w:r>
          </w:p>
        </w:tc>
      </w:tr>
    </w:tbl>
    <w:bookmarkStart w:name="z26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(визуальной) рекламы в полосе отвода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 населенных пунктах»  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(структурное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паспорт на размещение наружной (визуальной) рекламы в полосе отвода автомобильных дорог общего пользования областного и районного 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             Получатель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уполномоченного лица, подпись)</w:t>
      </w:r>
    </w:p>
    <w:bookmarkStart w:name="z27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разрешения на размещение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(визуальной) рекламы в полосе отвода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общего пользования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и районного значения,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 также в населенных пунктах»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(структурное подразделение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местного исполнительного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лица, контактный телефон,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либо полное наименование юридического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разрешение на размещение наружной (визуальной) рекламы в населенных пунктах.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объекта наружной (визуальной) рекламы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Длина объекта рекламы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Ширина объекта рекламы 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предполагаемого местоположения объекта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выбора места размещения объекта наружной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(визуальной) рекламы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на праве собственности или в аренде свыше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Кадастровый номер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земельных участков или объектов, которые находятся в аренде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меньше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аренды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                Получатель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уполномоченного лица, подпись)</w:t>
      </w:r>
    </w:p>
    <w:bookmarkStart w:name="z28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1315 </w:t>
      </w:r>
    </w:p>
    <w:bookmarkEnd w:id="30"/>
    <w:bookmarkStart w:name="z284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пересечения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 каналами, линиями</w:t>
      </w:r>
      <w:r>
        <w:br/>
      </w:r>
      <w:r>
        <w:rPr>
          <w:rFonts w:ascii="Times New Roman"/>
          <w:b/>
          <w:i w:val="false"/>
          <w:color w:val="000000"/>
        </w:rPr>
        <w:t>
связи и электропередачи, нефтепроводами, газопроводами,</w:t>
      </w:r>
      <w:r>
        <w:br/>
      </w:r>
      <w:r>
        <w:rPr>
          <w:rFonts w:ascii="Times New Roman"/>
          <w:b/>
          <w:i w:val="false"/>
          <w:color w:val="000000"/>
        </w:rPr>
        <w:t>
водопроводами и железными дорогами и другими инженерными сетями</w:t>
      </w:r>
      <w:r>
        <w:br/>
      </w:r>
      <w:r>
        <w:rPr>
          <w:rFonts w:ascii="Times New Roman"/>
          <w:b/>
          <w:i w:val="false"/>
          <w:color w:val="000000"/>
        </w:rPr>
        <w:t>
и коммуникациями»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в редакции постановления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28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1.Общие положения</w:t>
      </w:r>
    </w:p>
    <w:bookmarkEnd w:id="32"/>
    <w:bookmarkStart w:name="z28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 разработан Министерством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разрешения на пересечения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областными департаментами Комитета автомобильных дорог Министерства транспорта и коммуникаций Республики Казахстан (далее – территориальный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на альтернативной основе по адресам, указанным на интернет-ресурсе www.con.gov.kz, через веб-портал «электронного правительства»: www.e.gov.kz или веб-портал «Е-лицензирование» www.elicense.kz (далее – портал) физическим и юридическим лицам (далее – услугополучатель).</w:t>
      </w:r>
    </w:p>
    <w:bookmarkEnd w:id="33"/>
    <w:bookmarkStart w:name="z32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4"/>
    <w:bookmarkStart w:name="z29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территориальный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семи рабочих дней услугополучателю выдается техническое условие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технического условия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районный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технического условия осуществляется в течение семи рабочих дней (2 дня доставки документов в территориальный орган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областной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технического условия осуществляется в течение семи рабочих дней (день приема заявления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технического условия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услуга оказывается в течение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технического условия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 (далее – техническое условие)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должностного лица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территориальный орган за получением технического условия на бумажном носителе, техническое условие оформляется в форме электронного документа, распечатывается, заверяется печатью территориального органа и подписью его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территориальный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территориального органа с перерывом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интернет-ресурсе Министерства транспорта и коммуникаций Республики Казахстан: www.mtc.gov.kz (в подразделе «Государственные услуги» раздела «Комитет автомобильных дорог») и на стендах, расположенных в помещениях территориального органа на самом видном для услугополучателя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в соответствии с установленным графиком работы ЦОН с 9.00 часов до 20.00 часов без перерыва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интернет-ресурсе ЦОН: www.con.gov.kz и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предоставляется посредством обращения в единый контакт-центр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территориальные органы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документация, разработанная и утвержденная в установленном порядке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расстановки дорожных знаков и ограждений и мест производства работ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производства работ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получаемые из соответствующих государственных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документов, удостоверяющего личность и удостоверяющего полномочия на представительство (в случае нотариально засвидетельствованного);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территориального органа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указанных в настоящем пункте настоящего стандарта, для получения государственной услуги в территориальный орган либо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территориального органа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проектная документация, разработанная и утвержденная в установленном порядке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расстановки дорожных знаков и ограждений и мест производства работ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календарный график производства работ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 услугополучателю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требованиям, установленным нормативно-техническими документами в области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 ЦОН отказывает в приеме заявления.</w:t>
      </w:r>
    </w:p>
    <w:bookmarkEnd w:id="35"/>
    <w:bookmarkStart w:name="z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</w:t>
      </w:r>
    </w:p>
    <w:bookmarkEnd w:id="36"/>
    <w:bookmarkStart w:name="z31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разъяснения порядка обжалования действий (бездействия) должностного лица территориального органа или работника ЦОН и оказания содействия в подготовке жалобы услугополучатель обращается к руководству территориального органа или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единого контакт-центра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результатом оказанной государственной услуги, жалоба подается на имя председателя Комитета автомобильных дорог Министерства транспорта и коммуникаций Республики Казахстан (далее – Комитет) по адресу: 010000, город Астана, проспект Кабанбай батыра, 32/1, телефон приемной: 8(7172) 24-33-83.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с 9:00 до 18:30, за исключением выходных и праздничных дней, с перерывом на обед с 13:00 до 14:30.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некорректного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работником ЦОН, жалоба подается на имя руководителя ЦОН по адресам и телефонам, указанным на интернет-ресурсе www.con.gov.kz, либо по адресу: 010000, город Астана, проспект Республики, дом № 43 «А», телефон: 8 (7172) 94-99-95;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территориального органа, жалоба подается на имя руководителя территориального органа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по адресу: 010000, город Астана, проспект Кабанбай батыра 32/1, здание «Транспорт Тауэр».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течении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Дополнительную информацию о государственной услуге можно получить по телефону информационно-справочной службы единого контакт-центра «электронного правительства» 1414.</w:t>
      </w:r>
    </w:p>
    <w:bookmarkEnd w:id="37"/>
    <w:bookmarkStart w:name="z1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</w:t>
      </w:r>
    </w:p>
    <w:bookmarkEnd w:id="38"/>
    <w:bookmarkStart w:name="z3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с учетом особенностей оказания государственной услуги в электронной форме и через ЦОН отсутствуют.</w:t>
      </w:r>
    </w:p>
    <w:bookmarkEnd w:id="39"/>
    <w:bookmarkStart w:name="z3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пересечения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международного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 каналами,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линиями связи и электропередачи,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нефтепроводами, газопроводами, водопроводами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железными дорогами и другими инженерными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сетями и коммуникациями»            </w:t>
      </w:r>
    </w:p>
    <w:bookmarkEnd w:id="40"/>
    <w:bookmarkStart w:name="z366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Комитета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011"/>
        <w:gridCol w:w="3574"/>
        <w:gridCol w:w="311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«Акмолинский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193, 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770589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akmola-priemnaya@mail.ru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«Алматинский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559046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almodkad@mail.ru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«Атырауский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Исатай,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290677, 290149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aouKRTI@mail.ru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«Актюбинский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кабинет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aktobeKRTI@mail.ru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Бурова,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guad_vko@mail.ru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«Жамбылский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Таукехана, 1а,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uad_zhamb@mtc.gov.kz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«Западно-Казахстанский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Ихсанова, 44/1,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uad.zko.uralsk@mail.ru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Ерубаева, 50а,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514309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karguad@mail.ru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«Кызылординский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ouad_kzlorda@mail.ru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«Костанайский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Хакимжанова,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kostouad@yandex.ru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22, 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8(7292)605276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mouad@mail.ru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«Павлодарский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8(7182)571925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pouad@mail.ru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кабинет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uad_sko@mtc.gov.kz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«Южно-Казахстанский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Жибек жолы, без номера,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51-31-19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ugdorstroi@mail.ru</w:t>
            </w:r>
          </w:p>
        </w:tc>
      </w:tr>
    </w:tbl>
    <w:bookmarkStart w:name="z36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пересечения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автомобильных дорог международного 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 каналами,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линиями связи и электропередачи,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нефтепроводами, газопроводами, водопроводами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железными дорогами и другими инженерными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сетями и коммуникациями»         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областной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техническое условие на пересечение автомобильных дорог международного и республиканского значения каналами, линиями связи и электропередачи, нефтепроводами, газопроводами, водопроводами и железными дорогами и другими инженерными сетями и коммуникациями.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 обязуюсь обеспечить финансирование работ по восстановлению дороги и дорожных сооружений.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случае, если работы предполагаются в границах населенных пунктов: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Документ–разрешение от местных исполнительных органов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__________ от ____________________________________________ выданный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(дата) (наименование органа, выдавшего разрешение)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              Получатель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уполномоченного лица, подпись)</w:t>
      </w:r>
    </w:p>
    <w:bookmarkStart w:name="z38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октября 2012 года № 1315</w:t>
      </w:r>
    </w:p>
    <w:bookmarkEnd w:id="43"/>
    <w:bookmarkStart w:name="z39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устройство, реконструкцию, ремонт и</w:t>
      </w:r>
      <w:r>
        <w:br/>
      </w:r>
      <w:r>
        <w:rPr>
          <w:rFonts w:ascii="Times New Roman"/>
          <w:b/>
          <w:i w:val="false"/>
          <w:color w:val="000000"/>
        </w:rPr>
        <w:t>
ликвидацию железнодорожных переездов на автомобильных дорогах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значения»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8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2012 года № 1315</w:t>
      </w:r>
    </w:p>
    <w:bookmarkEnd w:id="45"/>
    <w:bookmarkStart w:name="z49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углубление русел рек и водотоков выше или</w:t>
      </w:r>
      <w:r>
        <w:br/>
      </w:r>
      <w:r>
        <w:rPr>
          <w:rFonts w:ascii="Times New Roman"/>
          <w:b/>
          <w:i w:val="false"/>
          <w:color w:val="000000"/>
        </w:rPr>
        <w:t>
ниже мостов для мелиоративных и других целей на расстоянии менее 2,5 км на автомобильных дорогах международного и республиканского значения»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8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1315 </w:t>
      </w:r>
    </w:p>
    <w:bookmarkEnd w:id="47"/>
    <w:bookmarkStart w:name="z591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устройство, реконструкцию и ремонт</w:t>
      </w:r>
      <w:r>
        <w:br/>
      </w:r>
      <w:r>
        <w:rPr>
          <w:rFonts w:ascii="Times New Roman"/>
          <w:b/>
          <w:i w:val="false"/>
          <w:color w:val="000000"/>
        </w:rPr>
        <w:t>
шлюзов, плотин и других мелиоративных и гидротехнических</w:t>
      </w:r>
      <w:r>
        <w:br/>
      </w:r>
      <w:r>
        <w:rPr>
          <w:rFonts w:ascii="Times New Roman"/>
          <w:b/>
          <w:i w:val="false"/>
          <w:color w:val="000000"/>
        </w:rPr>
        <w:t>
сооружений, совмещенных с дорогами международного и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значения или расположенных выше дорог по</w:t>
      </w:r>
      <w:r>
        <w:br/>
      </w:r>
      <w:r>
        <w:rPr>
          <w:rFonts w:ascii="Times New Roman"/>
          <w:b/>
          <w:i w:val="false"/>
          <w:color w:val="000000"/>
        </w:rPr>
        <w:t>
уклону местности»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69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1315 </w:t>
      </w:r>
    </w:p>
    <w:bookmarkEnd w:id="49"/>
    <w:bookmarkStart w:name="z70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устройство съездов с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международного и республиканского значения и площадок для</w:t>
      </w:r>
      <w:r>
        <w:br/>
      </w:r>
      <w:r>
        <w:rPr>
          <w:rFonts w:ascii="Times New Roman"/>
          <w:b/>
          <w:i w:val="false"/>
          <w:color w:val="000000"/>
        </w:rPr>
        <w:t>
погрузки и разгрузки грузов»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Стандарт в редакции постановления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0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1"/>
    <w:bookmarkStart w:name="z70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Стандарт государственной услуги «Выдача разрешения на устройство съездов с автомобильных дорог международного и республиканского значения и площадок для погрузки и разгрузки грузов» разработан Министерством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«Выдача разрешения на устройство съездов с автомобильных дорог международного и республиканского значения и площадок для погрузки и разгрузки грузов» (далее – государственная услуга) </w:t>
      </w:r>
      <w:r>
        <w:rPr>
          <w:rFonts w:ascii="Times New Roman"/>
          <w:b w:val="false"/>
          <w:i w:val="false"/>
          <w:color w:val="000000"/>
          <w:sz w:val="28"/>
        </w:rPr>
        <w:t>оказывается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областными департаментами Комитета автомобильных дорог Министерства транспорта и коммуникаций Республики Казахстан (далее – территориальный орган)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а также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на альтернативной основе по адресам, указанным на интернет-ресурсе www.con.gov.kz, через веб-портал «электронного правительства»: www.e.gov.kz или веб-портал «Е-лицензирование» www.elicense.kz (далее – портал) физическим и юридическим лицам (далее – услугополучатель).</w:t>
      </w:r>
    </w:p>
    <w:bookmarkEnd w:id="52"/>
    <w:bookmarkStart w:name="z73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53"/>
    <w:bookmarkStart w:name="z70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территориальный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подачи заявления – в течение семи рабочих дней услугополучателю выдается техническое условие либо письменный мотивированный отказ;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заявления,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технического условия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районный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технического условия осуществляется в течение семи рабочих дней (2 дня доставки документов в территориальный орган и 2 дня исполненных документов в ЦОН не входят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областной отдел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технического условия осуществляется в течение семи рабочих дней (день приема заявления 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сдаче необходимых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технического условия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услуга оказывается в течение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Результатом оказываемой государственной услуги являются выдача технического условия на устройство съездов с автомобильных дорог международного и республиканского значения и площадок для погрузки и разгрузки грузов (далее – техническое условие) либо мотивированный ответ об отказе в предоставлении государственной услуги в форме электронного документа, удостоверенного электронной цифровой подписью (далее – ЭЦП) должностного лица территориального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территориальный орган за получением технического условия на бумажном носителе, техническое условие оформляется в форме электронного документа, распечатывается, заверяется печатью территориального органа и подписью его руководителя.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предоставляется: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в территориальный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пятницу включительно, за исключением выходных и праздничных дней, в соответствии с установленным графиком работы территориального органа с перерывом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интернет-ресурсе Министерства транспорта и коммуникаций Республики Казахстан: www.mtc.gov.kz (в подразделе «Государственные услуги» раздела «Комитет автомобильных дорог») и на стендах, расположенных в помещениях территориального органа на самом видном для услугополучателя месте;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понедельника по субботу включительно, за исключением выходных и праздничных дней, в соответствии с установленным графиком работы ЦОН с 9.00 часов до 20.00 часов без перерыва на обед;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 без предварительной записи и ускоренного обслуживания;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располагается на интернет-ресурсе ЦОН: www.con.gov.kz и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портале – круглосуточно;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порядке оказания государственной услуги предоставляется посредством обращения в единый контакт-центр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государственной услуги представляются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территориальные органы или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представляемые услугополучателем: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рабочий проект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примыкания, пересечения к автомобильным дорогам международного и республиканского значения с указанием наименования автомобильной дороги и адрес (км+м)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схема расстановки знаков и ограждений мест производства работ на примыкание и пересечение к автомобильным дорогам международного и республиканского значения (при подаче в ЦОН – сканируется и прикрепляется работником ЦОН к электронному запросу);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личность уполномоченного представителя, и документ, удостоверяющий полномочия на представительство, – при обращении представителя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получаемые из соответствующих государственных информационных систем: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сведения документов, удостоверяющего личность и удостоверяющего полномочия на представительство (в случае нотариально засвидетельствованного);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территориального органа или ЦОН сверяет подлинность оригиналов с копиями или воспроизведенными электронными копиями документов, после чего возвращает оригиналы услугополучателю;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документов, указанных в настоящем пункте настоящего стандарта, для получения государственной услуги в территориальный орган либо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должностного лица территориального органа либо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через портал: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удостоверенного электронной цифровой подписью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рабочий проект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схема примыкания, пересечения к автомобильным дорогам международного и республиканского значения с указанием наименования автомобильной дороги и адрес (км+м)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схема расстановки знаков и ограждений мест производства работ на примыкание и пересечение к автомобильным дорогам международного и республиканского значения – документ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в «личный кабинет» направляется уведомление-отчет о принятии запроса для предоставления государственной услуги с указанием даты и времени получения услугополучателем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требованиям, установленным нормативно-техническими документами в области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статьей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 согласно перечню,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стандарта, работник ЦОН отказывает в приеме заявления.</w:t>
      </w:r>
    </w:p>
    <w:bookmarkEnd w:id="54"/>
    <w:bookmarkStart w:name="z75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обжалования</w:t>
      </w:r>
    </w:p>
    <w:bookmarkEnd w:id="55"/>
    <w:bookmarkStart w:name="z7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разъяснения порядка обжалования действий (бездействия) должностного лица территориального органа или работника ЦОН и оказания содействия в подготовке жалобы услугополучатель обращается к руководству территориального органа или ЦОН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и на интернет-ресурсе: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можно получить по телефону информационно-справочной службы единого контакт-центра «электронного правительства»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несогласия с результатом оказанной государственной услуги, жалоба подается на имя председателя Комитета автомобильных дорог Министерства транспорта и коммуникаций Республики Казахстан (далее – Комитет) по адресу: 010000, город Астана, проспект Кабанбай батыра, 32/1, телефон приемной: 8(7172) 24-33-83.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составляет пятидневную рабочую неделю с 9:00 до 18:30, за исключением выходных и праздничных дней, с перерывом на обед с 13:00 до 14:30.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случае некорректного обслуживания: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работником ЦОН, жалоба подается на имя руководителя ЦОН по адресам и телефонам, указанным на интернет-ресурсе www.con.gov.kz, либо по адресу: 010000, город Астана, проспект Республики, дом № 43 «А», телефон: 8 (7172) 94-99-95;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сотрудником территориального органа, жалоба подается на имя руководителя территориального органа по адресам и телефонам,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стандарту, либо по адресу: 010000, город Астана, проспект Кабанбай батыра 32/1, здание «Транспорт Тауэр».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услуги, услугополучатель имеет право обратиться в суд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Жалобы подаются в произвольном виде на бумажном носителе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Услугополучателю в подтверждение о принятии его жалобы лицом, принявшим жалобу, выдается талон, в котором указываются номер, дата, фамилия лица, принявшего жалобу, с указанием контактных данных, а также срок и место получения ответа, контактных данных должностных лиц, у которых можно узнать о ходе рассмотрения жалобы.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рассматривается в течении пяти рабочих дней со дня ее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Дополнительную информацию о государственной услуге можно получить по телефону информационно-справочной службы единого контакт-центра «электронного правительства» 1414.</w:t>
      </w:r>
    </w:p>
    <w:bookmarkEnd w:id="56"/>
    <w:bookmarkStart w:name="z758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Иные требования</w:t>
      </w:r>
    </w:p>
    <w:bookmarkEnd w:id="57"/>
    <w:bookmarkStart w:name="z75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Требования с учетом особенностей оказания государственной услуги в электронной форме и через ЦОН отсутствуют.</w:t>
      </w:r>
    </w:p>
    <w:bookmarkEnd w:id="58"/>
    <w:bookmarkStart w:name="z7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устройство съездов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автомобильных дорог международного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 и площадок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погрузки и разгрузки грузов»    </w:t>
      </w:r>
    </w:p>
    <w:bookmarkEnd w:id="59"/>
    <w:bookmarkStart w:name="z77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территориальных органов Комитета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
Министерства транспорта и коммуникаций Республики Казахстан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4011"/>
        <w:gridCol w:w="3574"/>
        <w:gridCol w:w="3119"/>
      </w:tblGrid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подразделения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Полный юридический адрес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телефон, адрес электронной почты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«Акмолинский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Кокшетау,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Уалиханова, 193, 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8(7162) 770589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akmola-priemnaya@mail.ru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«Алматинский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Розыбакиева,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(7272) 559046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almodkad@mail.ru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«Атырауский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Атырау,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Исатай,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8(7122) 290677, 290149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aouKRTI@mail.ru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«Актюбинский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Актобе,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ул. Маресьева, 89,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кабинет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(7132) 546571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aktobeKRTI@mail.ru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«Восточно-Казахстанский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Бурова, 67,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(7232) 240813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guad_vko@mail.ru</w:t>
            </w:r>
          </w:p>
        </w:tc>
      </w:tr>
      <w:tr>
        <w:trPr>
          <w:trHeight w:val="13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«Жамбылский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Тараз,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Таукехана, 1а,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(7262) 316004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uad_zhamb@mtc.gov.kz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«Западно-Казахстанский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Уральск,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Ихсанова, 44/1,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(7112) 511051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uad.zko.uralsk@mail.ru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«Карагандинский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Караганда,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Ерубаева, 50а,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(7212) 514309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karguad@mail.ru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«Кызылординский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Кызылорда,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Желтоксан, 18,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(7242) 277706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ouad_kzlorda@mail.ru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«Костанайский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Костанай,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Хакимжанова, 7,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(7142) 558221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kostouad@yandex.ru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«Мангистауский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Актау,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м-н 22, 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8(7292)605276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mouad@mail.ru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«Павлодарский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Павлодар,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Ломова, 180,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8(7182)571925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pouad@mail.ru 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«Северо-Казахстанский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Интернациональная, 61,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кабинет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8(7152)365096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uad_sko@mtc.gov.kz</w:t>
            </w:r>
          </w:p>
        </w:tc>
      </w:tr>
      <w:tr>
        <w:trPr>
          <w:trHeight w:val="3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«Южно-Казахстанский областной департамент»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Шымкент,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проспект Жибек жолы, без номера,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этаж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(7252) 51-31-19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ugdorstroi@mail.ru</w:t>
            </w:r>
          </w:p>
        </w:tc>
      </w:tr>
    </w:tbl>
    <w:bookmarkStart w:name="z78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разрешения на устройство съездов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автомобильных дорог международного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республиканского значения и площадок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погрузки и разгрузки грузов»    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областной 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Комитета автомобильных дорог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транспорта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(Ф.И.О. руководителя)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физического лица либо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(реквизиты документа, удостоверяющего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личность физического (ИИН) или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лица (БИН), контактный телефон, адрес)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выдать техническое условие на устройство съездов с автомобильных дорог международного и республиканского значения и площадок для погрузки и разгрузки грузов.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Титул (наименование) автомобильной дороги 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производства работ 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              Получатель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(фамилия, имя, отчество физического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наименование юридического лица либо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уполномоченного лица, подпись)</w:t>
      </w:r>
    </w:p>
    <w:bookmarkStart w:name="z7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октября 2012 года № 1315 </w:t>
      </w:r>
    </w:p>
    <w:bookmarkEnd w:id="62"/>
    <w:bookmarkStart w:name="z80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 xml:space="preserve">
«Выдача разрешения на подъем и понижение железнодорожных путей </w:t>
      </w:r>
      <w:r>
        <w:br/>
      </w:r>
      <w:r>
        <w:rPr>
          <w:rFonts w:ascii="Times New Roman"/>
          <w:b/>
          <w:i w:val="false"/>
          <w:color w:val="000000"/>
        </w:rPr>
        <w:t xml:space="preserve">
или укладку дополнительного пути при пересечении с </w:t>
      </w:r>
      <w:r>
        <w:br/>
      </w:r>
      <w:r>
        <w:rPr>
          <w:rFonts w:ascii="Times New Roman"/>
          <w:b/>
          <w:i w:val="false"/>
          <w:color w:val="000000"/>
        </w:rPr>
        <w:t>
автомобильными дорогами международного и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
значения»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10.06.2013 </w:t>
      </w:r>
      <w:r>
        <w:rPr>
          <w:rFonts w:ascii="Times New Roman"/>
          <w:b w:val="false"/>
          <w:i w:val="false"/>
          <w:color w:val="ff0000"/>
          <w:sz w:val="28"/>
        </w:rPr>
        <w:t>№ 591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