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63da" w14:textId="75363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в некоторые законодательные акты Республики Казахстан по вопросам приведения их в соответствие с Системой государственного планирования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2012 года № 1308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в некоторые законодательные акты Республики Казахстан по вопросам приведения их в соответствие с Системой государственного планирования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  О внесении изменений в некоторые законодательные акты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 вопросам приведения их в соответствие с</w:t>
      </w:r>
      <w:r>
        <w:br/>
      </w:r>
      <w:r>
        <w:rPr>
          <w:rFonts w:ascii="Times New Roman"/>
          <w:b/>
          <w:i w:val="false"/>
          <w:color w:val="000000"/>
        </w:rPr>
        <w:t>
Системой государственного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«Об административных правонарушениях»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24, ст. 121, 122, 125, 129, 130, 133, 134; 2010 г., № 1-2, ст. 1, 4, 5; № 5, ст. 23; № 7, ст. 28, 32; № 8, ст. 41; № 9, ст. 44; № 11, ст. 58; № 13, ст. 67; № 15, ст. 71; № 17-18, ст. 112, 114; № 20-21, ст. 119; № 22, ст. 128, 130; № 24, ст. 146, 149; 2011 г., № 1, ст. 2, 3, 7, 9; № 2, ст. 19, 25, 26, 28; № 3, ст. 32; № 6, ст. 50; № 8, ст. 64; № 11, ст. 102; № 12, ст. 111;№ 13, ст. 115, 116; № 14, ст. 117; № 16, ст. 128, 129; № 17, ст. 136; № 19, ст. 145; № 21, ст. 161; № 24, ст. 196; 2012 г., № 1, ст. 5; № 2, ст. 9, 11, 13, 14, 16; № 3, ст. 21, 22, 25, 26, 27; № 4, ст. 32: № 5, ст. 35, 36; № 8, ст. 64; № 10, ст. 77; № 12, ст. 84, 85; № 13, ст. 91; № 14, ст. 92, 93, 94;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статьи 310-1: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отказа физических и юридических лиц от представления данных о племенных животных, приобретенных за счет бюджетных средств, для их регистрации в государственном регистре племенных животных;»;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11)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нарушение физическими и юридическими лицами порядка использования племенных животных, приобретенных в целях разведения за счет бюджетных средств, –».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 </w:t>
      </w:r>
      <w:r>
        <w:rPr>
          <w:rFonts w:ascii="Times New Roman"/>
          <w:b w:val="false"/>
          <w:i w:val="false"/>
          <w:color w:val="000000"/>
          <w:sz w:val="28"/>
        </w:rPr>
        <w:t>Земельный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(Ведомости Парламента Республики Казахстан, 2003 г., № 13, ст. 99; 2005 г., № 9, ст. 26; 2006 г., № 1, ст. 5; № 3, ст. 22; № 11, ст. 55; № 12, ст. 79, 83; № 16, ст. 97; 2007 г., № 1, ст. 4; № 2, ст. 18; № 14, ст. 105; № 15, ст. 106, 109; № 16, ст. 129; № 17, ст. 139; № 18, ст. 143; № 20, ст. 152; № 24, ст. 180; 2008 г., № 6-7, ст. 27; № 15-16, ст. 64; № 21, ст. 95; № 23, ст. 114; 2009 г., № 2-3, ст. 18; № 13-14, ст. 62; № 15-16, ст. 76; № 17, ст. 79; № 18, ст. 84, 86; 2010 г., № 5, ст. 23; № 24, ст. 146; 2011 г., № 1, ст. 2; № 5, ст. 43; № 6, ст. 49, 50; № 11, ст. 102; № 12, ст. 111; № 13, ст. 114; № 15, ст. 120; 2012 г., № 1, ст. 5; № 2, ст. 9, 11; № 3, ст. 27; № 4, ст. 32; № 5, ст. 35; № 8, ст.64; № 14, ст. 95;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2) статьи 13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5) пункта 1 статьи 14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проведение экспертизы проектов и схем республиканского значения, затрагивающих вопросы использования и охраны земель;»;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14-1: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«7) организация разработки проектов зонирования земель, проектов и схем по рациональному использованию земель области;»;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«9) проведение экспертизы проектов и схем областного, городского, районного значения, затрагивающих вопросы использования и охраны земель;»;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«16) организация разработки проектов зонирования земель, проектов и схем по рациональному использованию земель города республиканского значения, столицы;»;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18)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«18) проведение экспертизы проектов и схем, затрагивающих вопросы использования и охраны земель;»;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организация разработки проектов зонирования земель, проектов и схем по рациональному использованию земель районов, городов областного значения;»;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проведение экспертизы проектов и схем городского, районного значения, затрагивающих вопросы использования и охраны земель;»;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1) пункта 1 статьи 15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подпункт 1) пункта 1 статьи 16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подпункт 3) статьи 17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подпункт 3) статьи 18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подпункт 15) пункта 1 статьи 48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«15) для строительства объектов, предусмотренных документами Системы государственного планирования Республики Казахстан, инвестиционных проектов, обеспечивающих государственные интересы и достижение общественно значимых целей;»;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пункт 2 статьи 49-2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Основаниями для резервирования земель являются утвержденные в установленном порядке комплексные схемы градостроительного планирования территорий, генеральные планы населенных пунктов, проекты (схемы) прохождения автомобильных и железнодорожных дорог, документы Системы государственного планирования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подпункт 5) пункта 2 статьи 84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исполнение генеральных планов населенных пунктов в части строительства объектов, подпадающих под перечень исключительных случаев, установленных настоящей статьей, а также строительство объектов, предусмотренных документами Системы государственного планирования Республики Казахстан, за счет бюджетных средств.»;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часть четвертую пункта 2 статьи 122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«Перевод земель особо охраняемых природных территорий не допускается, за исключением случаев перевода в земли запаса для строительства и функционирования объектов туризма, предусмотренных документами Системы государственного планирования Республики Казахстан, водохозяйственных сооружений, имеющих особое стратегическое значение, и только тех участков, на которых установлен режим ограниченной хозяйственной деятельности, а также для строительства объектов Государственной границы Республики Казахстан, их обустройства и содержания при отсутствии других вариантов возможного их размещения, при наличии положительного заключения государственной экологической экспертизы в порядке, установленном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пункт 4 статьи 143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 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2003 года (Ведомости Парламента Республики Казахстан, 2003 г., № 16, ст. 140; 2004 г., № 23, ст. 142; 2006 г., № 3, ст. 22; № 16, ст. 97; 2007 г., № 1, ст. 4; № 2, ст. 18; № 3, ст. 20; 2008 г., № 23, ст. 114; 2009 г., № 18, ст. 84; 2010 г., № 5, ст. 23; 2011 г., № 1, ст. 2, 7; № 5, ст.43; № 6, ст. 50; № 11, ст. 102; № 16, ст. 129; 2012 г., № 3, ст.27; № 14, ст. 92, 95;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4) статьи 12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1) статьи 14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подпункт 1) статьи 15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подпункт 1) статьи 18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статью 108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В </w:t>
      </w:r>
      <w:r>
        <w:rPr>
          <w:rFonts w:ascii="Times New Roman"/>
          <w:b w:val="false"/>
          <w:i w:val="false"/>
          <w:color w:val="000000"/>
          <w:sz w:val="28"/>
        </w:rPr>
        <w:t>Водный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 (Ведомости Парламента Республики Казахстан, 2003 г., № 17, ст. 141; 2004 г., № 23, ст. 142; 2006 г., № 1, ст. 5; № 3, ст. 22; № 15, ст. 95; 2007 г., № 1, ст. 4; № 2, ст. 18; № 19, ст. 147; № 24, ст. 180; 2008 г., № 6-7, ст. 27; № 23, ст. 114; № 24, ст. 129; 2009 г., № 2-3, ст. 15; № 15-16, ст. 76; № 18, ст. 84; 2010 г., №. 1-2, ст. 5; № 5, ст. 23; № 24, ст. 146; 2011 г., № 1, ст. 2, 7; № 5, ст. 43; № 6, ст. 50; № 11, ст. 102; № 16, ст. 129; 2012 г., № 3, ст.27; № 14, ст. 92;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3 статьи 33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Государственные органы могут привлекать граждан и общественные объединения для осуществления мероприятий по рациональному использованию и охране водного фонда.»;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12) статьи 35 исключить: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2) пункта 1 статьи 37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подпункт 3) статьи 38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39: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принимают участие в работе бассейновых советов и в бассейновом соглашении, вносят на рассмотрение бассейновых советов предложения по рациональному использованию и охране водных объектов, водоснабжению, водоотведению населенных пунктов, изучают рекомендации бассейновых советов, принимают меры по их реализации;»;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5) и 6)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подпункт 3) пункта 2 статьи 40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подготовку и реализацию бассейновых соглашений о восстановлении и охране водных объектов в пределах соответствующего бассейна;»;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подпункт 5) пункта 1 статьи 41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пункт 3 статьи 42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Подготовка бассейновых соглашений осуществляется на основе водохозяйственных балансов, схем комплексного использования и охраны водных объектов, документов Системы государственного планирования Республики Казахстан, научных и проектных разработок.»;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пункт 2 статьи 122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В целях предотвращения истощения, загрязнения и деградации малых водных объектов в бассейновых программах комплексного использования и охраны водных объектов местных исполнительных органов областей (города республиканского значения, столицы) отдельно предусматривается комплекс мероприятий по их защите и восстановлению.»;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подпункт 1) пункта 1 статьи 131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подпункт 2) статьи 132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«2) разработка и финансирование документов Системы государственного планирования Республики Казахстан, предусматривающих вопросы рационального использования и охраны водных объектов, водоснабжения и водоотведения населенных пунктов, и финансирование мероприятий в рамках данных документов;».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 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(Ведомости Парламента Республики Казахстан, 2007 г., № 1, ст. 1; № 20, ст. 152; 2008 г., № 21, ст. 97; № 23, ст. 114; 2009 г., № 11-12, ст. 55; № 18, ст. 84; № 23, ст. 100; 2010 г., № 1-2, ст. 5; № 5, ст. 23; № 24, ст. 146; 2011 г., № 1, ст. 2, 3, 7; № 5, ст. 43; № 11, ст. 102; № 12, ст. 111; № 16, ст. 129; № 21, ст. 161; 2012 г., № 3, ст.27; № 8, ст. 64; № 13, ст. 91; № 14, ст. 92, 95;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5) статьи 16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проводит единую государственную экологическую политику в области охраны окружающей среды;»;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1-1)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разрабатывает целевые показатели качества окружающей среды;»;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«32) участвует в согласовании бассейновых схем комплексного использования и охраны водных объектов, подготовке бассейновых соглашений, разработке бассейновых программ по использованию, воспроизводству и охране водных объектов, а также в реализации бассейнового принципа управления водными ресурсами в пределах своей компетенции;»;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1) статьи 19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20: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18)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«18) разрабатывают и согласовывают с уполномоченным органом в области охраны окружающей среды проекты по сокращению выбросов и поглощению парниковых газов.»;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24: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Целевые показатели качества окружающей среды устанавливаются в документах Системы государственного планирования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нормирование качества окружающей среды с учетом социально-экономических условий, документов Системы государственного планирования Республики Казахстан, а также необходимости сохранения экосистем, генетического фонда растительного и животного мира.»;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статье 47: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проекты программных документов Системы государственного планирования Республики Казахстан с сопровождающими их материалами оценки воздействия на окружающую среду;»;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 вторую и третью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«Проекты программных документов Системы государственного планирования Республики Казахстан, нормативных правовых актов Республики Казахстан, нормативно-технических и инструктивно-методических документов, реализация которых может привести к негативным воздействиям на окружающую среду, разрабатываемые центральными государственными органами, относятся к I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программных документов Системы государственного планирования Республики Казахстан, нормативных правовых актов Республики Казахстан, нормативно-технических и инструктивно-методических документов, разрабатываемых органами местного государственного управления, относятся ко II категории.»;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98: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Мероприятия по охране окружающей среды, финансируемые из бюджетов различных уровней, определяются в соответствии с направлениями, устанавливаемыми документами Системы государственного планирования Республики Казахстан, стратегическими планами государственных органов, а также решениями Президента Республики Казахстан, Правительства Республики Казахстан и местных представительных органов.»;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2 и 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пункт 10 статьи 174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Мероприятия по воспроизводству природных ресурсов, оздоровлению окружающей среды, медицинской помощи населению разрабатываются и осуществляются дифференцированно в соответствии с документами Системы государственного планирования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пункт 1 статьи 178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 территории зон чрезвычайной экологической ситуации и экологического бедствия, а также на прилегающих к ним территориях в рамках документов Системы государственного планирования Республики Казахстан проводятся специальные наблюдения и исследования за состоянием окружающей среды и здоровья населения.»;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подпункт 1) пункта 2 статьи 184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финансирование экологического образования в организациях образования (учебно-методических работ и мероприятий по экологическому образованию и просвещению, повышению квалификации специалистов) в рамках документов Системы государственного планирования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подпункт 8) пункта 1 статьи 186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исследования, связанные с разработкой целевых показателей качества окружающей среды;»;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подпункт 6) статьи 246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статью 312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 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 (Ведомости Парламента Республики Казахстан, 2007 г., № 9, ст. 65; № 19, ст. 147; № 20, ст. 152; № 24, ст. 178; 2008 г., № 21, ст. 97; № 23, ст. 114; 2009 г., № 8, ст. 44; № 9-10, ст. 50; № 17, ст. 82; № 18, ст. 84; № 24, ст. 122, 134; 2010 г., № 5, ст. 23; № 10, ст. 48; № 24, ст. 146, 148; 2011 г., № 1, ст. 2, 3; № 11, ст. 102; № 16, ст. 128; 2012 г., № 3, ст. 26; № 4, ст. 32; № 5, ст.41; № 6, ст. 45; № 13, ст. 91; № 14, ст. 92, 95;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2) статьи 15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14) статьи 16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7) статьи 145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межрегиональное перераспределение рабочей силы в соответствии с программными документами Системы государственного планирования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2) статьи 306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«О здоровье народа и системе здравоохранения» (Ведомости Парламента Республики Казахстан, 2009 г., № 20-21, ст. 89; 2010 г., № 5, ст. 23; № 7, ст. 32; № 15, ст. 71; № 24, ст. 149, 152; 2011 г., № 1, ст. 2, 3; № 2, ст. 21; № 11, ст. 102; № 12, ст. 111; № 17, ст. 136; № 21, ст. 161; 2012 г., № 1, ст. 5; № 3, ст. 26; № 4, ст. 32; № 8, ст. 64; № 12, ст. 83; № 14, ст. 92, 95;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27-1) статьи 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37) пункта 1 статьи 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8) статьи 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подпункт 1) статьи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реализуют государственную политику в области здравоохранения;»;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подпункт 2) пункта 1 статьи 11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пункт 2 статьи 148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Санитарно-противоэпидемические (профилактические)мероприятия подлежат включению в разрабатываемые стратегические планы центральных государственных органов, финансируемых из республиканского бюджета.».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1992 года «О социальной защите граждан, пострадавших вследствие экологического бедствия в Приаралье» (Ведомости Верховного Совета Республики Казахстан, 1992 г., № 13-14, ст. 348; 1994 г., № 8, ст. 140; Ведомости Парламента Республики Казахстан, 1997 г., № 7, ст. 79; № 12, ст. 184; № 21, ст. 274; 1998 г., № 24, ст. 432; 1999 г., № 8, ст. 247; № 23, ст. 924; 2004 г., № 24, ст. 150; 2007 г., № 20, ст. 152; 2011 г., № 16, ст. 129; 2012 г., № 4, ст. 32; № 8, ст. 64):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статьи 22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«Экологическое оздоровление и социально-экономическое развитие казахстанской части Приаралья осуществляются на основе конкретных проектов, документов Системы государственного планирования Республики Казахстан с учетом требований настоящего Закона.».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1992 года «Об охpане и использовании объектов истоpико-культуpного наследия» (Ведомости Веpховного Совета Республики Казахстан, 1992 г., № 15, ст. 364; Ведомости Парламента Республики Казахстан, 2004 г., № 23, ст. 142; 2007 г., № 2, ст. 18; № 17, ст. 139; 2009 г., № 18, ст. 84; 2010 г., № 5, ст. 23; 2011 г., № 1, ст. 2; № 5, ст. 43; № 11, ст. 102; № 12, ст. 111; 2012 г.,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статьи 19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реализует государственную политику в области охраны и использования памятников истории и культуры;».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1992 года «О социальной защите гpаждан, постpадавших вследствие ядеpных испытаний на Семипалатинском испытательном ядеpном полигоне» (Ведомости Верховного Совета Республики Казахстан, 1992 г., № 23, ст. 560; 1994 г., № 8, ст. 140; № 20, ст. 252; Ведомости Парламента Республики Казахстан, 1997 г., № 12, ст. 184; 1998 г., № 24, ст. 432; 1999 г., № 8, ст. 247; № 23, ст. 923; 2007 г., № 10, ст. 69; 2012 г., № 4, ст. 32; № 8, ст. 64):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часть третью преамбулы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«Ликвидация этих последствий требует осуществления комплекса мер по лечению, оздоровлению, реабилитации, социальной защите населения и социально-экономическому развитию территории.»;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абзац пятый статьи 19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сентябpя 1994 года «О транспорте в Республике Казахстан» (Ведомости Верховного Совета Республики Казахстан, 1994 г., № 15, ст. 201; Ведомости Парламента Республики Казахстан, 1996 г., № 2, ст. 186; 1998 г., № 24, ст. 447; 2001 г., № 23, ст. 309, 321; № 24, ст. 338; 2003 г, № 10, ст. 54; 2004 г., № 18, ст. 110; № 23, ст. 142; 2005 г., № 15, ст. 63; 2006 г., № 3, ст. 22; № 14, ст. 89; № 24, ст. 148; 2009 г., № 18, ст. 84; 2010 г., № 17-18, ст. 114; № 24, ст. 146; 2011 г., № 1, ст. 2, 3; № 5, ст. 43; № 12, ст. 111; 2012 г., № 2, ст. 14; № 3, ст. 21; № 14, ст. 92, 96;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части второй статьи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«формирование и проведение инвестиционной, научно-технической и социальной политики;».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«Об органах внутренних дел Республики Казахстан» (Ведомости Верховного Совета Республики Казахстан, 1995 г., № 23, ст. 154; Ведомости Парламента Республики Казахстан, 1997 г., № 7, ст. 79; № 12, ст. 184; 1998 г., № 17-18, ст. 225; № 23, ст. 416; № 24, ст. 436; 1999 г., № 8, ст. 233, 247; № 23, ст. 920; 2000 г., № 3-4, ст. 66; 2001 г., № 13-14, ст. 174; № 17-18, ст. 245; № 20, ст. 257; № 23, ст. 309; 2002 г., № 17, ст. 155; 2003 г., № 12, ст. 82; 2004 г., № 23, ст. 142; № 24, ст. 154, 155; 2006 г., № 1, ст. 5; № 3, ст. 22; 2007 г., № 2, ст. 18; № 3, ст. 20; № 9, ст. 67; № 10, ст. 69; 2008 г., № 15-16, ст. 61; 2009 г., № 8, ст. 44; № 18, ст. 84; № 19, ст. 88; 2010 г., № 5, ст. 27; № 7, ст. 28, 32, 41; № 8, ст. 41; № 24, ст. 149; 2011 г., № 1, ст. 2, 3; № 2, ст. 25; № 11, ст. 102; № 12, ст. 111; 2012 г., № 3, ст. 26; № 4, ст. 32; № 5, ст. 35; № 8, ст. 64;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3) статьи 5-1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12) пункта 1 статьи 5-3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2) статьи 6-1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33), 34) и 35)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«33) участвовать в разработке и реализации совместно с государственными органами государственной политики в сфере оборота наркотических средств, психотропных веществ, прекурсоров и противодействия их незаконному обороту и злоупотреблению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анализировать состояние и тенденции развития наркоситуации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координировать деятельность региональных комиссий по борьбе с наркоманией и наркобизнесом;».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1996 года «О чрезвычайных ситуациях природного и техногенного характера» (Ведомости Парламента Республики Казахстан, 1996 г., № 11-12, ст. 263; 1998 г., № 23, ст. 416; 1999 г., № 4, ст. 101; 2000 г., № 6, ст. 145; 2003 г., № 14, ст. 112; 2004 г., № 11-12, ст. 67; № 23, ст. 142; 2006 г., № 1, ст. 5; № 24, ст. 148; 2007 г., № 2, ст. 18; № 8, ст. 52; № 20, ст. 152; 2008 г., № 6-7, ст. 27; № 21, ст. 97; 2009 г., № 2-3, ст. 9; № 18, ст. 84; 2010 г., № 5, ст. 23; 2011 г., № 1, ст. 2; № 5, ст. 43; № 11, ст.102; 2012 г.,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абзац третий статьи 10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абзац восемнадцатый статьи 11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1996 года «О безопасности дорожного движения» (Ведомости Парламента Республики Казахстан, 1996 г., № 14, ст. 273; 2001 г., № 24, ст. 338; 2003 г., № 10, ст. 54; № 12, ст. 82; 2004 г., № 23, ст. 142; 2005 г., № 7-8, ст. 23; 2006 г., № 1, ст. 5; № 24, ст. 148; 2007 г., № 2, ст. 18; 2008 г., № 13-14, ст. 54; № 23, ст. 114; 2009 г., № 23, ст. 100; 2010 г., № 24, ст.146; 2011 г., № 1, ст.7; № 2, ст.25; № 11, ст. 102; № 12, ст.111; № 8, ст. 64; 2012 г.,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абзац четвертый статьи 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абзац третий статьи 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пункта 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11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ноября 1996 года «О пожарной безопасности» (Ведомости Парламента Республики Казахстан, 1996 г., № 18, ст. 368; 1998 г., № 23, ст. 416; 1999 г., № 20, ст. 728; № 23, ст. 931; 2000 г., № 6, ст. 142; 2002 г., № 17, ст. 155; 2003 г., № 14, ст. 112; 2003 г., № 24, ст. 177; 2004 г., № 23, ст. 142; 2006 г., № 3, ст. 22; № 24, ст. 148; 2007 г., № 2, ст. 18; № 9, ст. 67; № 10, ст. 69; № 20, ст.152; 2008 г., № 6-7, ст. 27; 2009 г., № 18, ст. 84; 2010 г., № 5, ст. 23; 2010 г., № 13, ст. 67; 2011 г., № 1, ст. 2,3; № 11, ст. 102; 2012 г., № 4, ст. 32; № 8, ст. 64;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статьи 5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«О жилищных отношениях» (Ведомости Парламента Республики Казахстан, 1997 г., № 8, ст. 84; 1999 г., № 13, ст. 431; № 23, ст. 921; 2001 г., № 15-16, ст. 228; 2002 г., № 6, ст. 71; 2003 г., № 11, ст. 67; 2004 г., № 14, ст. 82; № 17, ст. 101; № 23, ст. 142; 2006 г., № 16, ст. 103; 2007 г., № 9, ст. 67; № 10, ст. 69; № 15, ст. 106, 108; № 18, ст. 143; 2009 г., № 11-12, ст. 54; № 18, ст. 84; № 24, ст. 122; 2010 г., № 5, ст. 23; № 10, ст. 52; 2011 г., № 1, ст. 2, 3; № 5, ст. 43; № 6, ст.50; № 10, ст. 86; № 11, ст. 102; № 16, ст. 128, 129; 2012 г., № 1, ст. 5; № 3, ст. 21; № 4, ст. 32; № 5, ст. 41; № 15, ст.97):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1) статьи 10-1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разрабатывает и реализует основные направления государственной политики в сфере жилищных отношений;»;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3) статьи 10-2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разрабатывает и вносит в Правительство Республики Казахстан предложения по совершенствованию государственной политики в сфере жилищных отношений;»;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10-3: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10-4: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2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мая 1997 года «О Гражданской обороне» (Ведомости Парламента Республики Казахстан, 1997 г., № 9, ст. 93; 1998 г., № 23, ст. 416; 1999 г., № 4, ст. 101; 2000 г., № 6, ст. 142; 2004 г., № 23, ст. 142; 2006 г., № 1, ст. 5; № 16, ст. 104; 2007 г., № 10, ст. 69; 2008 г., № 6-7, ст. 27; № 21, ст. 97; 2009 г., № 18, ст. 84; 2010 г., № 5, ст. 23; 2011 г., № 1, ст. 2, 7; № 5, ст. 43; № 11, ст. 102; 2012 г., № 4, ст. 32;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абзац третий статьи 18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«разрабатывает основные направления государственной политики в сфере гражданской обороны;»;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абзац пятый статьи 19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1997 года «О языках в Республике Казахстан» (Ведомости Парламента Республики Казахстан, 1997 г., № 13-14, ст. 202; 2004 г., № 23, ст. 142; 2006 г., № 10, ст. 52; 2007 г., № 19, ст. 147; № 20, ст. 152; 2008 г., № 20, ст. 89; 2011 г., № 1, ст. 2; № 11, ст. 102; 2012 г., № 3, ст. 25;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часть вторую статьи 23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«Развитие языков обеспечивается документами Системы государственного планирования Республики Казахстан, предусматривающими приоритетность государственного языка и поэтапный переход делопроизводства на казахский язык.»;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2) статьи 25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1) статьи 25-2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1) статьи 25-3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апреля 1998 года «О радиационной безопасности населения» (Ведомости Парламента Республики Казахстан, 1998 г., № 5-6, ст. 48; 2004 г., № 23, ст. 142; 2006 г., № 24, ст. 148; 2011 г., № 1, ст. 2, 7; № 11, ст. 102):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пятый статьи 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части первой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части второй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«О племенном животноводстве» (Ведомости Парламента Республики Казахстан, 1998 г., № 16, ст. 220; 2001 г., № 23, ст. 318; 2004 г., № 23, ст. 142; 2006 г., № 1, ст. 5; № 3, ст. 22; 2008 г., № 15-16, ст. 60; 2009 г., № 18, ст. 84; 2010 г., № 5, ст. 23; 2011 г., № 1, ст. 2; № 11, ст. 102; 2012 г., № 2, ст.16;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2) статьи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 и третий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«порядка использования физическими и юридическими лицами племенных животных, приобретенных за счет бюджетных средств;»;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«17) определяет породный, качественный и количественный состав племенных животных-производителей в племенных центрах совместно с научными организациями;»;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«24) разрабатывает порядок использования физическими и юридическими лицами племенных животных, приобретенных за счет бюджетных средств;»;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«27) разрабатывает порядок субсидирования развития племенного животноводства;»;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1) статьи 14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статье 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осуществлять государственный контроль за состоянием селекционной и племенной работы, ее учета и отчетности у субъектов в области племенного животноводства, физических и юридических лиц, получивших субсидии за счет бюджетных средств;»;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осуществлять государственный контроль за порядком использования физическими и юридическими лицами племенных животных, приобретенных за счет бюджетных средств;»;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Акты государственных инспекторов по племенному животноводству в пределах их компетенции обязательны для исполнения субъектами в области племенного животноводства, физическими и юридическими лицами, получившими субсидии за счет бюджетных средств.»;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16-3: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«Племенная продукция (материал), принадлежащая субъектам в области племенного животноводства, физическим и юридическим лицам, получившим субсидии за счет бюджетных средств, подлежит государственному учету.»;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«Физические и юридические лица только в случае приобретения племенных животных за счет бюджетных средств представляют отчет местному исполнительному органу района, города областного значения для включения имеющихся племенных животных в государственный регистр племенных животных.»;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пункт 1 статьи 16-4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Государственная поддержка племенного животноводства осуществляется за счет бюджетных средств.»;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часть третью пункта 4 статьи 18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«Племенные и селекционные животные, приобретенные физическими и юридическими лицами за счет бюджетных средств, используются в порядке, утвержденном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абзац третий статьи 24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«совершенствование генетического потенциала племенных животных, в том числе пород с ограниченным генофондом, в соответствии с достижениями науки;»;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абзац третий статьи 25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«совершенствование генетического потенциала племенных животных в соответствии с достижениями науки;»;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пункт второй статьи 26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Породный, качественный и количественный состав производителей в племенных центрах определяется уполномоченным органом совместно с научными организациями в зависимости от региональной специализации, породной районированности и с учетом потребностей Республики Казахстан в семени для проведения искусственного осеменения.»;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подпункт 3) статьи 28-1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совершенствование генетического потенциала птиц, в том числе с ограниченным генофондом, в соответствии с достижениями науки;».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1998 года «О наркотических средствах, психотропных веществах, прекурсорах и мерах противодействия их незаконному обороту и злоупотреблению ими» (Ведомости Парламента Республики Казахстан, 1998 г., № 17-18, ст. 221; 2000 г., № 6, ст. 141; 2002 г., № 10, ст. 106; 2004 г., № 23, ст. 142; 2006 г., № 5-6, ст. 30; № 24, ст. 148; 2009 г., № 18, ст. 84; 2011 г., № 1, ст. 2; № 9, ст. 81; № 11, ст. 102; 2012 г., № 4, ст.32;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3 статьи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содействует органам здравоохранения по регулированию деятельности в сфере оборота наркотических средств, психотропных веществ, прекурсоров и злоупотребления ими, в организации медико-социальной помощи лицам, больным наркоманией и токсикоманией, и обеспечении гарантии прав и свобод граждан при ее оказании;»;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«17) осуществляет анализ состояния и тенденций развития наркоситуации в Республике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1 статьи 25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Организация противодействия незаконному обороту наркотических средств, психотропных веществ и прекурсоров и злоупотреблению ими осуществляется на основе действующих нормативных правовых актов.».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1998 года «О Национальном архивном фонде и архивах» (Ведомости Парламента Республики Казахстан, 1998 г., № 24, ст. 435; 2001 г., № 21-22, ст. 286; 2003 г., № 10, ст. 53; 2004 г., № 23, ст. 142; 2006 г., № 3, ст. 22; № 13, ст. 86; 2007 г., № 8, ст. 55; 2009 г., № 11-12, ст. 53; № 18, ст. 84; 2010 г., № 5, ст. 23; № 10, ст. 48; № 17-18, ст. 111; 2011 г., № 1, ст. 2; № 5, ст. 43; № 11, ст. 102; 2012 г., № 4, ст. 32;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18: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3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февраля 1999 года «О карантине растений» (Ведомости Парламента Республики Казахстан, 1999 г., № 2-3, ст. 34; № 23, ст. 931; 2002 г., № 4, ст. 30; 2003 г., № 15, ст. 121; 2004 г., № 23, ст. 142; 2006 г., № 1, ст. 5; № 3, ст. 22; 2009 г., № 18, ст. 84, 85; 2010 г., № 1-2, ст. 1; № 5, ст. 23; № 15, ст. 71; 2011 г, № 1, ст. 2, 3; № 6, ст. 49; № 11, ст. 102; № 12, ст. 111; 2012 г., № 14, ст. 95;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статьи 6-1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1999 года «О государственных секретах» (Ведомости Парламента Республики Казахстан, 1999 г., № 4, ст. 102; 2001 г., № 8, ст. 53; 2002 г., № 15, ст. 147; 2004 г., № 6, ст. 41; 2007 г., № 2, ст. 18; № 9, ст.67; № 20, ст. 152; 2009 г., № 24, ст. 122, 128; 2010 г., № 3-4, ст.11; № 7, ст.32; 2011 г., № 1, ст.7; № 11, ст.102; № 12, ст. 111; 2012 г., № 8, ст. 63):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1) статьи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определяет единую политику в области защиты государственных секретов;»;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определяет порядок материально-технического и финансового обеспечения работ по защите государственных секретов;»;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координирует деятельность органов защиты государственных секретов в интересах разработки и выполнения нормативных и методических актов по защите государственных секретов;»;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разрабатывает порядок материально-технического и финансового обеспечения работ по защите государственных секретов;»;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подпункт 8) статьи 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участвуют в материально-техническом и финансовом обеспечении работ по защите государственных секретов;»;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пункт 1 статьи 36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Финансирование деятельности государственных органов и бюджетных организаций, их структурных подразделений по защите государственных секретов осуществляется за счет средств республиканского и местных бюджетов, а остальных организаций - за счет средств, получаемых от их основной деятельности при выполнении работ, связанных с использованием сведений, составляющих государственные секреты.»;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«О противодействии терроризму» (Ведомости Парламента Республики Казахстан, 1999 г., № 19, ст. 649; 2002 г., № 4, ст. 32; 2004 г., № 23, ст. 142; 2009 г., № 15-16, ст. 71; № 19, ст. 88; 2010 г., № 7, ст. 32; 2011 г., № 11, ст. 102; 2012 г., № 4, ст.32):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4 статьи 4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июля 1999 года «О субсидиях и компенсационных мерах» (Ведомости Парламента Республики Казахстан, 1999 г., № 20, ст. 732; 2006 г., № 1, ст. 3; 2010 г., № 15, ст. 71; 2011 г., № 11, ст. 102):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2 статьи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число предприятий, использующих субсидии из государственного бюджета;».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«О средствах массовой информации» (Ведомости Парламента Республики Казахстан, 1999 г., № 21, ст. 771; 2001 г., № 10, ст. 122; 2003 г., № 24, ст. 175; 2005 г., № 13, ст. 53; 2006 г., № 1, ст. 5; № 3, ст. 22; № 12, ст. 77; 2007 г., № 12, ст. 88; 2009 г., № 2-3, ст. 7; № 15-16, ст. 74; 2010 г., № 5, ст. 23; № 22, ст. 130; 2011 г., № 1, ст. 2; № 11, ст. 102; 2012 г., № 2, ст.13; № 3, ст.25;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статьи 4-3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«О государственной службе» (Ведомости Парламента Республики Казахстан, 1999 г., № 21, ст. 773; 2001 г., № 13-14, ст. 170; 2003 г., № 4, ст. 24; № 18, ст. 142; 2005 г., № 14, ст. 61; 2007 г., № 9, ст. 67; № 17, ст. 140; № 19, ст. 147; 2009 г., № 24, ст. 122, 126; 2010 г., № 24, ст. 148; 2011 г., № 11, ст. 102; № 20, ст. 158; 2012 г., № 5, ст. 36; № 13, ст. 91):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статьи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координация формирования и размещения государственного заказа по подготовке, переподготовке и повышении квалификации государственных служащих;».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1999 года «О физической культуре и спорте» (Ведомости Парламента Республики Казахстан, 1999 г., № 24, ст. 1065; 2003 г., № 15, ст. 129; 2004 г., № 23, ст. 142; 2006 г., № 3, ст. 22; № 13, ст. 86; 2007 г., № 2, ст. 18; № 10, ст. 69; № 20, ст. 152; 2009 г., № 15-16, ст. 77; № 18, ст. 84; № 23, ст. 111; 2010 г., № 5, ст. 23; № 24, ст. 149; 2011 г., № 1, ст. 2; № 11, ст. 102; № 12, ст. 111; 2012 г., № 3, ст.25; № 8, ст.64; № 12, ст. 84;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первую пункта 1 статьи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Физическое воспитание детей дошкольного возраста, учащихся общеобразовательных и профессиональных школ, колледжей, лицеев, студентов высших учебных заведений осуществляется в режиме учебного и продленного дня, во внеучебное время и самостоятельно в соответствии с учебными планами, санитарными правилами и гигиеническими нормативами.»;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2 статьи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Создание материальной базы, ее использование, финансирование, обеспечение специалистами для организации индивидуальных и коллективных физкультурно-спортивных занятий работников, членов их семей определяются коллективными договорами, документами Системы государственного планирования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20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20. Научно-методическое обеспечение спортивной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документов Системы государственного планирования Республики Казахстан Правительство Республики Казахстан совместно с заинтересованными юридическими лицами проводит научные исследования по проблемам физической культуры и спорта, разрабатывает научно-методические рекомендации и программы, направленные на развитие массового спорта среди различных слоев населения и достижения высших спортивных результатов, привлекает на контрактной основе ведущих отечественных и иностранных специалистов в области физической культуры и спорта, медицины, биологии и психологии к научно-методическому обеспечению национальных сборных команд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11 статьи 23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подпункт 1) пункта 1 статьи 23-1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2000 года «О жилищных строительных сбережениях в Республике Казахстан» (Ведомости Парламента Республики Казахстан, 2000 г., № 21, ст. 382; 2003 г., № 15, ст. 139; 2005 г., № 7-8, ст. 22; 2007 г., № 14, ст. 102; 2011 г., № 4, ст. 37; № 16, ст. 128; 2012 г., № 12, ст. 87; № 13, ст. 91):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 вторую и третью пункта 6 статьи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«Промежуточные жилищные и предварительные жилищные займы предоставляются участникам жилищного строительства в рамках реализации документов Системы государственного планирования Республики Казахстан за счет средств долгосрочных бюджетных кредитов или долгосрочных бюджетных кредитов и средств жилищного строительного сберегательного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по промежуточному жилищному и предварительному жилищному займам, предоставляемым участникам жилищного строительства в рамках реализации документов Системы государственного планирования Республики Казахстан за счет средств долгосрочных бюджетных кредитов или долгосрочных бюджетных кредитов и средств жилищного строительного сберегательного банка, устанавливается в соответствии с кредитным договором.».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2000 года «О детских деревнях семейного типа и Домах юношества» (Ведомости Парламента Республики Казахстан, 2000 г., № 21, ст. 385; 2004 г., № 23, ст. 142; 2007 г., № 20, ст. 152; 2009 г., № 17, ст. 81; 2011 г., № 21, ст. 173):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статьи 36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января 2001 года «О государственном оборонном заказе» (Ведомости Парламента Республики Казахстан, 2001 г., № 2, ст. 15; 2004 г., № 23, ст. 142; 2009 г., № 17, ст. 78; 2011 год, № 11, ст. 102; 2012 г., № 4, ст. 32; № 5, ст. 41):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статьи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Проект оборонного заказа разрабатывается и формируется уполномоченным органом по заявкам государственных заказчиков на основе документов Системы государственного планирования Республики Казахстан в области обеспечения обороны и безопасности страны, а также с учетом международных договоров и обязательств Республики Казахстан при формировании республиканского бюджета на соответствующий плановый период в пределах установленных расходов на эти цели.».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января 2001 года «О зерне» (Ведомости Парламента Республики Казахстан, 2001 г., № 2, ст. 12; № 15-16, ст. 232; 2003 г., № 19-20, ст. 148; 2004 г., № 23, ст. 142; 2006 г., № 1, ст. 5; № 24, ст. 148; 2007 г., № 2, ст. 18; № 3, ст. 20; № 9, ст. 67; № 18, ст. 145; 2008 г., № 13-14, ст. 58; № 20, ст. 89; 2009 г., № 18, ст. 84; № 24, ст. 129; 2010 г., № 5, ст. 23; № 15, ст. 71; 2011 г., № 1, ст. 2; № 11, ст. 102; № 12, ст. 111; 2012 г., № 2, ст.14; № 14, ст. 95;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определяет политику государственной поддержки производства зерна, благоприятные условия для привлечения инвестиций и принимает иные меры по развитию зернового рынка и поддержанию его стабильности;»;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9) статьи 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1) пункта 1 статьи 6-1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(Ведомости Парламента Республики Казахстан, 2001 г., № 3, ст. 17; № 9, ст. 86; № 24, ст. 338; 2002 г., № 10, ст. 103; 2004 г., № 10, ст. 56; № 17, ст. 97; № 23, ст. 142; № 24, ст. 144; 2005 г., № 7-8, ст. 23; 2006 г., № 1, ст. 5; № 13, ст. 86, 87; № 15, ст. 92, 95; № 16, ст. 99; № 18, ст. 113; № 23, ст. 141; 2007 г., № 1, ст. 4; № 2, ст. 14; № 10, ст. 69; № 12, ст. 88; № 17, ст. 139; № 20, ст. 152; 2008 г., № 21, ст. 97; № 23, ст. 114, 124; 2009 г., № 2-3, ст. 9; № 24, ст. 133; 2010 г., № 1-2, ст. 2; № 5, ст. 23; № 7, ст. 29, 32; № 24, ст. 146; 2011 г., № 1, ст. 3, 7; № 2, ст. 28; № 6, ст. 49; № 11, ст. 102; № 13, ст. 115; № 15, ст. 118; № 16, ст. 129; 2012 г., № 2, ст. 11; № 3, ст. 21; № 5, ст. 35; № 8, ст. 64; № 14, ст. 92):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 статьи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подпункты 16) и 16-1) пункта 1 статьи 27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1 статьи 31: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1-4)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«1-4) утверждает бюджетные программы администраторов бюджетных программ, финансируемых из бюджета района (города областного значения)»;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13)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14-2)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4-1) пункта 1 статьи 35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«4-1) вправе при разработке бюджетной программы, администратором которой выступает аппарат акима, вынести на обсуждение собрания (схода) местного сообщества предложения по финансированию вопросов местного значения по направлениям, предусмотренным в составе бюджета района (города областного значения) в соответствии с бюджетным законодательством Республики Казахстан;».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 (Ведомости Парламента Республики Казахстан, 2001 г., № 3, ст. 18; 2004 г., № 2, ст. 10; 2005 г., № 7-8, ст. 19; № 17-18, ст. 76; 2006 г., № 3, ст. 22; № 10, ст. 52; 2007 г., № 2, ст. 14, 18; № 3, ст. 20; № 8, ст. 52; № 9, ст. 67; № 15, ст. 106; № 20, ст. 152; 2009 г., № 1, ст. 4; № 9-10, ст. 50; № 18, ст. 84; 2010 г., № 5, ст. 23; № 8, ст. 41; № 24, ст. 149; 2011 г., № 1, ст. 2; № 2, ст. 21; № 10, ст. 86; № 11, ст. 102; № 12, ст. 111; № 16, ст. 128; 2012 г., № 2, ст. 11, 14; № 5, ст. 35; № 8, ст. 64; № 13, ст. 91;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2 статьи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9-4)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«9-4) разрабатывать и утверждать типовые положения о районных (городских) и региональных комиссиях по вопросам занятости населения;»;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1) статьи 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10) пункта 1 статьи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реализовывать специальные мероприятия, обеспечивающие содействие занятости целевым группам.»;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3 статьи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Частные агентства занятости взаимодействуют с государственными органами, работодателями по вопросам трудоустройства, создания рабочих мест.»;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абзац четвертый части второй пункта 1 статьи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«работающих на должностях руководителей и преподавателей с высшим образованием с подтвержденными документами в порядке, установленном законодательством Республики Казахстан, в высших учебных заведениях, развитие которых предусмотрено документами Системы государственного планирования Республики Казахстан в области индустриально-инновационного развития.»;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статью 12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2001 года «О туристской деятельности в Республике Казахстан» (Ведомости Парламента Республики Казахстан, 2001 г., № 13-14, ст. 175; 2002 г., № 4, ст. 33; 2003 г., № 23, ст. 168; 2004 г, № 23, ст. 142; 2006 г., № 3, ст. 22; 2007 г., № 2, ст. 18; № 17, ст. 139; 2008 г., № 13-14, ст. 57; 2009 г., № 18, ст. 84; 2010 г., № 5, ст. 23; 2011 г., № 1, ст. 2; № 11, ст. 102; № 12, ст.111; 2012 г.,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4) пункта 3 статьи 9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реализует государственную политику в области туристской деятельности, туризма и туристской индустрии;»;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осуществляет межотраслевую и межрегиональную координацию в области туристской деятельности, взаимодействие с отечественными, зарубежными и международными туристскими, общественными и другими организациями и лицами, осуществляющими туристскую деятельность, независимо от форм собственности в области туристской деятельности;»;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подпункты 2) и 3) статьи 12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26: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Уполномоченный орган совместно с заинтересованными министерствами и другими исполнительными органами организует обеспечение защиты и безопасности туристов.»;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Акимат области (города республиканского значения, столицы) организует обеспечение защиты и безопасности туристов.».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«Об архитектурной, градостроительной и строительной деятельности в Республике Казахстан» (Ведомости Парламента Республики Казахстан, 2001 г., № 17-18, ст. 243; 2004 г., № 23, ст. 142; 2005 г., № 6, ст. 10; № 7-8, ст. 19; 2006 г., № 1, ст. 5; № 3, ст. 22; № 15, ст. 95; № 23, ст. 144; № 24, ст. 148; 2007 г., № 1, ст. 4; № 2, ст. 18; № 16, ст. 129; 2008 г., № 21, ст. 97; № 24, ст. 129; 2009 г., № 15-16, ст. 76; № 18, ст. 84; 2010 г., № 5, ст. 23; 2011 г., № 1, ст. 2; № 6, ст. 50; № 11, ст. 102; № 12, ст. 111; 2012 г., № 3, ст. 21, 27; № 4, ст. 32; № 8, ст. 64; № 14, ст. 92, 95;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2) пункта 2 статьи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составлении обоснований, прогнозов, документов Системы государственного планирования Республики Казахстан в области архитектуры, градостроительства и строительства;»;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руководит деятельностью и осуществляет координацию действий министерств, других центральных исполнительных органов, а также местных исполнительных органов при проведении государственной политики в сфере архитектурной, градостроительной и строительной деятельности;»;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2) статьи 20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2) статьи 21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утверждение представляемых акиматом области комплексных схем градостроительного планирования территории подведомственных административно-территориальных единиц (проектов районной планировки);»;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статье 22: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1-1)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2)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подпункт 2) статьи 23-1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утверждение градостроительных проектов, а также схем инженерного обеспечения и коммуникаций.»;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подпункт 2-1) пункта 1 статьи 24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«2-1) организация разработки и представление в Правительство Республики Казахстан на утверждение проектов комплексных схем градостроительного развития территории области (проектов районной планировки области), а также генеральных планов городов областного значения с расчетной численностью населения свыше ста тысяч жителей, одобренных областным маслихатом;»;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25: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представление на утверждение городскому маслихату градостроительной документации;»;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представление в соответствии со статьями 21 и 22 настоящего Закона на утверждение соответствующим маслихатам градостроительной документации, а также правил застройки, благоустройства и инженерного обеспечения территории города;»;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представление в соответствии со статьями 21 и 22 настоящего Закона на утверждение соответствующим маслихатам градостроительной документации, а также правил застройки, благоустройства и инженерного обеспечения территории города;»;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подпункт 3) пункта 3 статьи 42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координирует межрегиональные и межотраслевые государственные интересы по социально-экономическому и хозяйственному развитию через осуществление архитектурной, градостроительной и строительной деятельности.».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«Об автомобильных дорогах» (Ведомости Парламента Республики Казахстан, 2001 г., № 17-18, ст. 246; 2004 г., № 23, ст. 142; 2006 г., № 1, ст. 5; № 14, ст. 89; № 24, ст. 148; 2007 г., № 16, ст. 129; 2008 г., № 15-16, ст. 64; № 23, ст. 114; 2009 г., № 18, ст. 84; 2010 г., № 24, ст. 146; 2011 г., № 5, ст. 43; № 15, ст. 125; 2012 г., № 14, ст. 92):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4) статьи 11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1-1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1 статьи 14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Планирование развития автомобильных дорог осуществляется государственными органами, управляющими хозяйственных и частных автомобильных дорог в соответствии с документами Системы государственного планирования Республики Казахстан. Планирование развития улично-дорожной сети населенных пунктов осуществляется соответствующими местными исполнительными органами.».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2001 года «О железнодорожном транспорте» (Ведомости Парламента Республики Казахстан, 2001 г., № 23, ст. 315; 2003 г., № 10, ст. 54; 2004 г., № 18, ст. 110; № 23, ст. 142; 2006 г., № 3, ст. 22; № 13, ст. 87; № 14, ст. 89; № 16, ст. 99; № 24, ст. 148; 2007 г., № 9, ст. 67; № 19, ст. 148; 2008 г., № 15-16, ст. 64; № 24, ст. 129; 2009 г., № 2-3, ст. 18; № 18, ст. 84; 2010 г., № 5, ст. 23; № 24, ст. 146; 2011 г., № 1, ст. 2, 3; № 5, ст. 43; № 11, ст. 102; № 12, ст. 111; 2012 г., № 2, ст. 14;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4 статьи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Национальная железнодорожная компания осуществляет строительство, содержание и модернизацию магистральной железнодорожной сети.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новых магистральных путей осуществляется по решению Правительства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3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января 2002 года «О торговом мореплавании» (Ведомости Парламента Республики Казахстан, 2002 г., № 2, ст. 16; 2004 г., № 20, ст. 116; № 23, ст. 142; 2005 г., № 11, ст. 36; 2006 г., № 3, ст. 22; № 24, ст. 148; 2007 г, № 9, ст. 67; № 18, ст. 143; 2009 г., № 24, ст. 134; 2010 г., № 5, ст. 23; № 24, ст. 146; 2011 г., № 1, ст. 2, 3; № 5, ст. 43; № 6, ст. 50; № 12, ст. 111; 2012 г., № 8, ст. 64; № 14, ст. 95, 96;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3 статьи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разработка проектов законодательных и иных нормативных правовых актов, регулирующих отношения, возникающие в сфере торгового мореплавания;».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марта 2002 года «О пчеловодстве» (Ведомости Парламента Республики Казахстан, 2002 г., № 5, ст. 55; 2004 г., № 23, ст. 142; 2006 г., № 1, ст. 5; 2011 г., № 11, ст. 102; № 12, ст. 111):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статьи 14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апреля 2002 года «О промышленной безопасности на опасных производственных объектах» (Ведомости Парламента Республики Казахстан, 2002 г., № 7-8, ст. 77; 2004 г., № 23, ст. 142; 2006 г., № 3, ст. 22; № 24, ст. 148; 2007 г., № 20, ст. 152; 2008 г., № 6-7, ст. 27; № 21, ст. 97; 2009 г., № 18, ст. 84; 2010 г., № 5, ст. 23; № 9, ст. 44; 2011 г., № 1, ст. 2, 7; № 11, ст. 102; № 12, ст. 111; 2012 г., № 1, ст. 5;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статьи 6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2002 года «О комплексной предпринимательской лицензии (франчайзинге)» (Ведомости Парламента Республики Казахстан, 2002 г., № 12, ст. 117):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1) пункта 1 статьи 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вторую статьи 22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2002 года «О защите растений» Ведомости Парламента Республики Казахстан, 2002 г., № 13-14, ст. 140; 2004 г., № 17, ст. 98; № 23, ст. 142; 2006 г., № 1, ст. 5; № 3, ст. 22; № 24, ст. 148; 2007 г., № 2, ст. 18; 2009 г., № 18, ст. 84, 85; 2010 г., № 5, ст. 23; № 15, ст. 71; 2011 г, № 1, ст. 2, 7; № 11, ст. 102; № 12, ст. 111; 2012 г., № 14, ст. 95;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2) статьи 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1) пункта 1 статьи 6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2002 года «О геодезии и картографии» (Ведомости Парламента Республики Казахстан, 2002 г., № 13-14, ст. 141; 2004 г., № 23, ст. 142; 2005 г., № 7-8, ст. 23; 2007 г., № 2, ст. 18; 2011 г, № 5, ст. 43; № 11, ст. 102; № 12, ст. 111; 2012 г., № 15, ст. 97):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1-1) статьи 6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«О ветеринарии» (Ведомости Парламента Республики Казахстан, 2002 г., № 15, ст. 148; 2004 г., № 23, ст. 142; 2005 г., № 7-8, ст. 23; 2006 г., № 1, ст. 5; № 3, ст. 22; № 24, ст. 148; 2007 г., № 2, ст. 18; № 20, ст. 152; 2008 г., № 24, ст. 129; 2009 г., № 18, ст. 84, 86; 2010 г., № 1-2, ст. 1; № 15, ст. 71; 2011 г., № 1, ст. 2, 3, 7; № 6, ст. 49; № 11, ст. 102; № 12, ст. 111; 2012 г., № 2, ст. 16; № 8, ст.64; № 14, ст. 95;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2) статьи 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3) статьи 8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2002 года «О социальной и медико-педагогической коррекционной поддержке детей с ограниченными возможностями» (Ведомости Парламента Республики Казахстан, 2002 г., № 16, ст. 152; 2004 г., № 23, ст. 142; 2007 г., № 20, ст. 152; 2009 г., № 24, ст. 122; 2010 г., № 5, ст. 23; 2011 г., № 11, ст. 102):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1) статьи 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2-1) статьи 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2) статьи 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1-1) и 2)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разрабатывают положение об отделении социальной помощи на дому детям с ограниченными возможностями из числа инвалидов; создают отделения социальной помощи на дому;».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августа 2002 года «О правах ребенка в Республике Казахстан» (Ведомости Парламента Республики Казахстан, 2002 г., № 17, ст. 154; 2004 г., № 23, ст. 142; 2005 г., № 7-8, ст. 19; 2006 г., № 3, ст. 22; 2007 г., № 9, ст. 67; № 20, ст. 152; 2009 г., № 15-16, ст. 72; № 17, ст. 81; № 18, ст. 84; 2010 г., № 5, ст. 23; № 22, ст. 130; № 24, ст. 149; 2011 г., № 1, ст. 2; № 11, ст. 102; № 17, ст. 136: № 21, ст.173; 2012 г.,.№ 15, ст. 97):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1) пункта 3 статьи 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2) статьи 51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«Об электронном документе и электронной цифровой подписи» (Ведомости Парламента Республики Казахстан, 2003 г., № 1-2, ст. 1; 2004 г., № 23, ст. 142; 2009 г., № 11-12, ст. 53; № 18, ст. 84; 2010 г., № 5, ст. 23; № 17-18, ст. 111; 2011 г., № 1, ст. 2; № 12, ст. 111; № 15, ст. 118; 2012 г., № 8, ст. 64; № 14, ст. 95;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статьи 4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«О семеноводстве» (Ведомости Парламента Республики Казахстан, 2003 г., № 3, ст. 16; 2004 г., № 23, ст. 142; 2006 г., № 1, ст. 5; № 3, ст. 22; № 24, ст. 148; 2009 г., № 18, ст. 84; № 24, ст. 129; 2010 г., № 5, ст. 23; 2011 г., № 1, ст. 2, 7; № 11, ст. 102; № 12, ст. 111; 2012 г., № 14, ст. 92;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 статьи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«23) организует подготовку и повышение квалификации кадров апробаторов и семенных экспертов;»;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подпункты 2) и 9) статьи 6-1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«О почте» (Ведомости Парламента Республики Казахстан, 2003 г., № 3, ст. 17; № 15, ст. 139; 2004 г., № 23, ст. 142; 2005 г., № 14, ст. 55; № 23, ст. 104; 2006 г., № 1, ст. 5; № 16, ст. 99; 2009 г., № 2-3, ст. 18; 2010 г., № 15, ст. 71; 2011 г., № 11, ст. 102; № 12, ст. 111; 2012 г., № 5, ст. 35; № 13, ст. 91):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 и подпункт 3) пункта 2 статьи 8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«Об автомобильном транспорте» (Ведомости Парламента Республики Казахстан, 2003 г., № 15, ст. 134; 2004 г., № 23, ст. 142; 2005 г., № 7-8, ст. 19; 2006 г., № 3, ст. 22; № 24, ст. 148; 2007 г., № 2, ст. 18; № 16, ст. 129; 2008 г., № 23, ст. 114; 2009 г., № 18, ст. 84; 2010 г., № 1-2, ст. 1; № 5, ст. 23; № 15, ст. 71; № 24, ст. 146; 2011 г., № 1, ст. 2, 3; № 11, ст. 102; № 12, ст. 111; 2012 г.,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4) пункта 1 и подпункт 8) пункта 2 статьи 14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октября 2003 года «О профилактике йододефицитных заболеваний» (Ведомости Парламента Республики Казахстан, 2003 г., № 19-20, ст. 149; 2006 г., № 1, ст. 5; 2007 г., № 4, ст. 26; 2011 г., № 11, ст. 102; 2012 г., № 14, ст. 92):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2) статьи 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осуществляет межотраслевую координацию, а также взаимодействие с общественными организациями в области профилактики йододефицитных заболеваний;»;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1) пункта 1 и подпункт 1) пункта 2 статьи 8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2003 года «О государственной правовой статистике и специальных учетах» (Ведомости Парламента Республики Казахстан, 2003 г., № 24, ст. 176; 2005 г., № 5, ст. 5; 2009 г., № 19, ст. 88; 2010 г., № 5, ст. 23; 2011 г., № 1, ст. 3; № 11, ст. 102; № 23,ст. 178):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7) и 10) статьи 6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марта 2004 года «Об обязательном страховании в растениеводстве» (Ведомости Парламента Республики Казахстан, 2004 г., № 5, ст. 26; 2006 г., № 1, ст. 5; № 3, ст. 22; № 16, ст. 100; 2007 г., № 8, ст. 52; 2009 г., № 18, ст. 84; № 24, ст. 134; 2010 г., № 5, ст. 23; 2011 г., № 1, ст. 2; № 11, ст. 102; 2012 г., № 13, ст. 91; № 15, ст. 97):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3) статьи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содействие в повышении эффективности государственной поддержки растениеводства.»;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1) статьи 4-1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2) пункта 2 статьи 5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2004 года «О регулировании торговой деятельности» (Ведомости Парламента Республики Казахстан, 2004 г., № 6, ст. 44; 2006 г., № 1, ст. 5; № 3, ст. 22; № 23, ст. 141; 2009 г., № 17, ст. 80; № 18, ст. 84; № 24, ст. 129; 2010 г., № 15, ст. 71; 2011 г., № 2, ст. 26; № 11, ст. 102; 2012 г., № 2, ст. 11, 14;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 и 3) статьи 6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июля 2004 года «О внутреннем водном транспорте» (Ведомости Парламента Республики Казахстан, 2004 г., № 15, ст. 88; 2006 г., № 3, ст. 22; № 23, ст. 141; № 24, ст. 148; 2007 г., № 9, ст. 67; № 18, ст. 143; № 20, ст. 152; 2009 г., № 18, ст. 84; 2010 г., № 5, ст. 23; № 24, ст. 146; 2011 г., № 1, ст. 2, 3; № 5, ст. 43; № 6, ст. 50; № 11, ст.102; № 12, ст. 111; 2012 г., № 14, ст. 92, 95;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2) статьи 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1) пункта 1 статьи 9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2004 года «О государственной молодежной политике в Республике Казахстан» (Ведомости Парламента Республики Казахстан, 2004 г., № 16, ст. 95; 2007 г., № 10, ст. 69; № 20, ст. 152; 2010 г., № 22, ст. 130; 2011 г., № 6, ст. 49; № 11, ст. 102):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2) пункта 1 статьи 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4) пункта 4 статьи 9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1 статьи 10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часть вторую пункта 2 статьи 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«Расчетный объем финансовых средств определяется с учетом материальных и финансовых ресурсов, необходимых для реализации государственной молодежной политики в соответствии с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часть вторую пункта 3 статьи 14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«Молодежные организации вправе сотрудничать с государственными органами в целях выполнения определенных работ, оказания услуг в области государственной молодежной политики, а их уполномоченные представители - входить в состав консультативно-совещательных органов по реализации государственной молодежной политики. Для реализации указанных целей могут формироваться консультативно-совещательные органы.»;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пункт 2 статьи 16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Государственные органы в соответствии со своей компетенцией организуют научные исследования по проблемам государственной молодежной политики в Республике Казахстан. Указанные исследования осуществляются на долговременной основе.».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«Об электроэнергетике» (Ведомости Парламента Республики Казахстан, 2004 г., № 17, ст. 102; 2006 г., № 3, ст. 22; № 7, ст. 38; № 13, ст. 87; № 24, ст. 148; 2007 г., № 19, ст. 148; 2008 г., № 15-16, ст. 64; № 24, ст. 129; 2009 г., № 13-14, ст. 62; № 15-16, ст. 74; № 18, ст. 84; 2010 г., № 5, ст. 23; 2011 г., № 1, ст. 2; № 5, ст. 43; № 11, ст. 102; № 12, ст. 111; № 16, ст. 129; 2012 г., № 3, ст. 21; № 12, ст. 85; № 14, ст. 92; № 15, ст. 97):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2) статьи 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2) статьи 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7) пункта 11 статьи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организовывать разработку нормативно-методических актов, правовых и экономических механизмов энергосбережения;».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60. В 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«О профилактике правонарушений среди несовершеннолетних и предупреждении детской безнадзорности и беспризорности» (Ведомости Парламента Республики Казахстан, 2004 г., № 18, ст. 105; 2007 г., № 9, ст. 67; № 20, ст. 152; 2009 г., № 15-16, ст. 72; 2010 г., № 8, ст. 41; № 22, ст. 130, № 24, ст. 149, 152; 2011 г., № 11, ст. 102; 2012 г., № 3, ст. 26):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5) статьи 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1) пункта 1 статьи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утверждают и контролируют исполнение местных бюджетов в части расходов на профилактику правонарушений, безнадзорности и беспризорности среди несовершеннолетних;»;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1) пункта 1 статьи 18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«Об охране, воспроизводстве и использовании животного мира» (Ведомости Парламента Республики Казахстан, 2004 г., № 18, ст. 107; 2006 г., № 3, ст. 22; 2007 г., № 1, ст. 4; 2008 г., № 23, ст. 114; 2009 г., № 18, ст. 84; 2010 г., № 1-2, ст. 5; № 5, ст. 23; 2011 г., № 1, ст. 2, 7; № 11, ст. 102; № 12, ст. 111; № 21, ст. 161; 2012 г., № 3, ст. 27; № 15, ст. 97):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4) статьи 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2) статьи 9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3 статьи 12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подпункт 6) пункта 1 статьи 22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обоснования мер по сохранению биологического разнообразия и по охране, воспроизводству и использованию животного мира;».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«О техническом регулировании» (Ведомости Парламента Республики Казахстан, 2004 г., № 21, ст. 124; 2006 г., № 3, ст. 22; № 15, ст. 92; № 24, ст. 148; 2008 г., № 15-16, ст. 60; 2009 г., № 17, ст. 80; № 18, ст. 84; 2010 г., № 5, ст. 23; 2011 г., № 1, ст. 2; № 2, ст. 26; № 11, ст. 102; 2012 г., № 5, ст. 41; № 14, ст. 92, 95; № 15, ст. 97):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4) статьи 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4) части первой статьи 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7) статьи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подготовку и реализацию планов по разработке стандартов и иных документов и их гармонизации с международными нормами и требованиями»;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3) пункта 2 статьи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подготовка предложений по разработке технических регламентов и национальных стандартов.»;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2 статьи 22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Разработка национальных классификаторов технико-экономической информации проводится в соответствии с планами работ по национальной стандартизации.»;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25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 Статья 25. Планирование работ по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стандартизации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Планы работ по стандартизации на основании предложений государственных органов, технических комитетов по стандартизации, физических и юридических лиц Республики Казахстан с учетом приоритетных направлений в отраслях экономики Республики Казахстан утверждаются в порядке, установленном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разработке планов работ по государственной стандартизации учитываются требования, установленные нормативными правовыми актами Президента Республики Казахстан и Правительства Республики Казахстан, планы социального и экономического развития Республики Казахстан и научно-исследовательских работ, годовых и долгосрочных государственных и отраслевых научно-технических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Утвержденные планы работ по государственной стандартизации публикуются в официальных печатных изданиях и информационной системе общего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Порядок разработки планов государственной стандартизации устанавливается уполномоченным органом.».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2005 года «Об обороне и Вооруженных Силах Республики Казахстан» Ведомости Парламента Республики Казахстан, 2005 г., № 1-2, ст. 1; 2007 г., № 9, ст. 67; 2008 г., № 6-7, ст. 27; 2010 г., № 7, ст. 32; № 10, ст. 48; 2011 г., № 1, ст. 7; № 5, ст. 43; № 8, ст. 64; № 11 ст. 102; 2012 г., № 4, ст. 32; № 5, ст. 41):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6) пункта 1 статьи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разработку и реализацию единой военно-технической политики Вооруженных Сил, других войск и воинских формирований;»;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2) пункта 2 статьи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утверждает Военную доктрину Республики Казахстан, планы строительства и развития Вооруженных Сил, других войск и воинских формирований;»;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2) статьи 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2 статьи 22: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16-5)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«16-5) организует реализацию проектов в области создания космической техники и технологий военного назначения;»;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подпункт 1) пункта 2 статьи 26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участвуют в разработке плана применения Вооруженных Сил;».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«О социальной защите инвалидов в Республике Казахстан» (Ведомости Парламента Республики Казахстан, 2005 г., № 7-8, ст. 18; 2006 г., № 15, ст. 92; 2007 г., № 2, ст. 18; № 20, ст. 152; № 24, ст. 178; 2009 г., № 18, ст. 84; № 24, ст. 122; 2010 г., № 5, ст. 23; 2011 г., № 1, ст. 2; № 11, ст. 102; 2012 г., № 15, ст. 97):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13) статьи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2) статьи 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2) пункта 1 статьи 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 и 2)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 и 8) пункта 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 и 2)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 и 2) пункта 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пункт 2 статьи 17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Реабилитация инвалидов осуществляется в соответствии с индивидуальной программой реабилитации инвалида, определяемой на основе заключения медико-социальной экспертизы.»;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статью 18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подпункт 1) пункта 4 статьи 36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внесения предложений в центральные и местные исполнительные органы по обеспечению защиты прав и законных интересов инвалидов;».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государственном регулировании развития агропромышленного комплекса и сельских территорий» (Ведомости Парламента Республики Казахстан, 2005 г., № 13, ст. 52; 2007 г., № 5-6, ст. 42; № 18, ст. 145; 2008 г., № 23, ст. 124; 2009 г., № 17, ст. 82; № 24; ст. 129; 2010 г., № 1-2, ст. 5; № 5, ст. 23; № 15, ст. 71; 2011 г., № 1, ст. 2, 7; № 2, ст. 26; № 11, ст. 102; 2012 г., № 2, ст. 16; № 14, ст. 94;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2) статьи 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подпункта 8)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«развития агропромышленного комплекса;»;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 и 8) пункта 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разработка предложений по государственной поддержке субъектов агропромышленного комплекса в соответствии с настоящим Законом и другими нормативными правовыми актами в данной сфере;»;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осуществление государственной поддержки субъектов агропромышленного комплекса в соответствии с настоящим Законом, программами и другими нормативными правовыми актами в данной сфере;»;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проведение мониторинга развития сельских территорий;»;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подпункта 1) пункта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 развитию агропромышленного комплекса и сельских территорий;»;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2) пункта 3 статьи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документами Системы государственного планирования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3 статьи 11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подпункт 1) пункта 2 статьи 18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подпункт 4) пункта 2 статьи 19-1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января 2006 года «О частном предпринимательстве» (Ведомости Парламента Республики Казахстан, 2006 г., № 3, ст. 21; № 16, ст. 99; № 23, ст. 141; 2007 г., № 2, ст. 18; № 3, ст. 20; № 17, ст. 136; 2008 г., № 13-14, ст. 57, 58; № 15-16, ст. 60; № 23, ст. 114; № 24, ст. 128, 129; 2009 г., № 2-3, ст. 18, 21; № 9-10, ст. 47, 48; № 11-12, ст. 54; № 15-16, ст. 74, 77; № 17, ст. 82; № 18, ст. 84, 86; № 19, ст. 88; № 23, ст. 97; № 24, ст. 125, 134; 2010 г., № 5, ст. 23; № 7, ст. 29; № 15, ст. 71; № 22, ст. 128; № 24, ст. 149; 2011 г., № 1, ст. 2; № 2, ст. 26; № 6, ст. 49; № 11, ст. 102; 2012 г.,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подпункты 20) и 22) статьи 14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«13) создает условия для участия малого предпринимательства в реализации документов Системы государственного планирования Республики Казахстан в сфере инновационного, инвестиционного и индустриального развития;»;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1) статьи 16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3) и 4)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абзац второй пункта 3 статьи 18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статью 20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«Об особо охраняемых природных территориях» (Ведомости Парламента Республики Казахстан, 2006 г., № 16, ст. 96; 2007 г., № 1, ст. 4; 2008 г., № 21, ст. 95; № 23, ст. 114; 2009 г., № 18, ст. 84; 2010 г., № 1-2, ст. 5; № 5, ст. 23; 2011 г., № 1, ст. 2; № 5, ст. 43; № 11, ст. 102; № 13, ст. 114; 2012 г., № 3, ст. 27;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абзац четвертый подпункта 4) статьи 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8) статьи 8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1) статьи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подготавливают и представляют в уполномоченный орган предложения по перечню объектов государственного природно-заповедного фонда, развитию системы особо охраняемых природных территорий и экологических сетей;»;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1) пункта 2 статьи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вносят в уполномоченный орган предложения по перечню объектов государственного природно-заповедного фонда республиканского значения, развитию системы особо охраняемых природных территорий и экологических сетей, созданию и расширению особо охраняемых природных территорий республиканского и местного значения;»;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подпункты 1) и 2) пункта 1 статьи 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вносить предложения в уполномоченный орган и участвовать в подготовке перечней объектов государственного природно-заповедного фонда, естественно-научных и технико-экономических обоснований по созданию и расширению особо охраняемых природных территорий, разработке нормативных правовых актов в области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в порядке, установленном законодательством Республики Казахстан, общественную экологическую экспертизу проектов в области особо охраняемых природных территорий и экологических сетей;»;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статью 21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пункт 2 статьи 23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Изъятие земель особо охраняемых природных территорий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Перевод земель особо охраняемых природных территорий не допускается, за исключением случаев перевода в земли запаса для строительства и функционирования объектов туризма, предусмотренных документами Системы государственного планирования Республики Казахстан, водохозяйственных сооружений, имеющих особое стратегическое значение, и только тех участков, на которых установлен режим ограниченной хозяйственной деятельности, а также для строительства объектов Государственной границы Республики Казахстан, их обустройства и содержания при отсутствии других вариантов возможного их размещения, при наличии положительного заключения государственной экологической экспертизы в порядке, установленном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пункт 2 статьи 27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Данные государственного кадастра особо охраняемых природных территорий являются основой формирования экологической сети и используются при планировании рационального использования земель и размещения производительных сил регионов с учетом сохранения биологического разнообразия, уникальных природных ландшафтов.»;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подпункт 1) статьи 35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декабря 2006 года «О культуре» (Ведомости Парламента Республики Казахстан, 2006 г., № 24, ст. 147; 2008 г., № 23, ст. 124; 2010 г., № 5, ст. 23; № 10, ст. 49; № 15, ст. 71; № 24, ст. 149; 2011 г., № 5, ст. 43; № 11, ст. 102; 2012 г., № 2, ст. 13; № 3, ст. 25;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подпункты 2) и 9) статьи 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«24) осуществляет взаимодействие с общественными организациями по вопросам развития культуры;»;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26)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1) статьи 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5-1 статьи 16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«Об информатизации» (Ведомости Парламента Республики Казахстан, 2007 г., № 2, ст. 13; 2009 г., № 15-16, ст. 74; № 18, ст. 84; 2010 г., № 5, ст. 23; № 17-18, ст. 111; 2011 г., № 1, ст. 2; № 11, ст. 102; № 15, ст. 118; 2012 г., № 2, ст. 13; № 8, ст. 64; № 14, ст. 95; № 15, ст. 97):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1) статьи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разработка основных направлений приоритетного развития, а также государственной политики;»;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организация разработки инвестиционных проектов в сфере информатизации, реализация основных направлений и приоритетов развития и совершенствования сферы информатизации, повышение ее качества, доступности и устойчивости функционирования;»;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9) и 10)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разработка и утверждение нормативных правовых актов в сфере информатизации, в том числе порядка формирования и функционирования национальных электронных информационных ресурсов и национальных информационных систем, информационно-коммуникационных сетей, порядка проведения аудита информационных систем, инвестиционных проектов в сфере информатизации, а также по вопросам центров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совершенствование системы привлечения инвестиций и механизмов стимулирования разработки и реализации инвестиционных проектов в сфере информатизации;».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«О безопасности химической продукции» (Ведомости Парламента Республики Казахстан, 2007 г., № 17, ст. 134; 2009 г., № 18, ст. 84; 2010 г., № 5, ст. 23; 2011 г., № 1, ст. 2; № 11, ст. 102):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3) статьи 7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10) статьи 8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«О статусе столицы Республики Казахстан» (Ведомости Парламента Республики Казахстан, 2007 г., № 16, ст. 128; 2010 г., № 24, ст. 146; 2011 г., № 1, ст. 2; № 5, ст. 43; № 11, ст. 102; № 8, ст. 64):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2) статьи 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подпункты 14) и 23) статьи 9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«О безопасности пищевой продукции» (Ведомости Парламента Республики Казахстан, 2007 г., № 17, ст. 133; 2009 г., № 18, ст. 86; 2011 г., № 1, ст. 2, 7; № 11, ст. 102; № 12, ст. 111; 2012 г., № 2, ст. 16):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4) статьи 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3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«О государственных закупках» (Ведомости Парламента Республики Казахстан, 2007 г., № 17, ст. 135; 2008 г., № 13-14, ст. 58; № 20, ст. 87; № 21, ст. 97; № 24, ст. 128; 2009 г., № 2-3, ст. 21; № 9-10, ст. 47, 49; № 15-16, ст. 74; № 17, ст. 78, 82; № 24, ст. 129, 133; 2010 г., № 5, ст. 23; № 7, ст. 28, 29; № 15, ст. 71; № 17-18, ст. 108; № 24, ст. 146; 2011 г., № 2, ст. 26; № 4, ст. 37; № 6, ст. 49; № 11, ст. 102; № 13, ст. 115; № 20, ст. 151; № 21, ст. 161, 171; 2012 г., № 2, ст. 11; № 3, ст. 22; № 6, ст. 43; № 8, ст. 64; № 12, ст. 83; № 13, ст. 91; № 14, ст. 92, 94;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статьи 14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осуществляет международное сотрудничество по вопросам государственных закупок;».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«Об образовании» (Ведомости Парламента Республики Казахстан, 2007 г., № 20, ст. 151; 2008 г., № 23, ст. 124; 2009 г., № 18, ст. 84; 2010 г., № 5, ст. 23; № 24, ст. 149; 2011 г., № 1, ст. 2; № 2, ст. 21; № 5, ст. 43; № 11, ст. 102; № 12, ст. 111; № 16, ст. 128; № 18, ст. 142; 2012 г., № 2, ст. 11; № 4, ст. 32;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2) статьи 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2) статьи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реализует единую государственную политику в области образования, осуществляет межотраслевую координацию, разрабатывает и реализует международные программы в области образования и науки;»;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4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октября 2008 года «Об Ассамблее народа Казахстана» (Ведомости Парламента Республики Казахстан, 2008 г., № 17-18, ст. 70; 2010 г., № 11, ст. 59):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статьи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утверждение плана работы Ассамблеи и первоочередных мероприятий по развитию Ассамблеи на среднесрочную перспективу;».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2009 года «О товарных биржах» (Ведомости Парламента Республики Казахстан, 2009 г., № 9-10, ст. 46; № 18, ст. 84; № 19, ст. 88; 2010 г., № 5, ст. 23; 2011 г., № 1, ст. 2; № 11, ст. 102; № 12, ст.111; 2012 г., № 10, ст. 77; № 15, ст. 97):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2) статьи 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1) статьи 4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2009 года «О поддержке использования возобновляемых источников энергии» (Ведомости Парламента Республики Казахстан, 2009 г., № 13-14, ст. 61; 2011 г., № 11, ст.102; № 12, ст.111; 2012 г., № 15, ст. 97):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2 статьи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утверждение и реализацию плана размещения объектов по использованию возобновляемых источников энергии;»;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2) статьи 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утверждает план размещения объектов по использованию возобновляемых источников энергии;»;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подпункты 1) и 2) статьи 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резервируют и предоставляют земельные участки для строительства объектов по использованию возобновляемых источников энергии в соответствии с земельным законодательством Республики Казахстан и планом их размещения.».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2009 года «О профилактике бытового насилия» (Ведомости Парламента РК, 2009 г., № 23, ст. 114):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2) статьи 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2) статьи 9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1) статьи 10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2009 года «О беженцах» (Ведомости Парламента Республики Казахстан, 2009 г., № 23, ст. 116; 2010 г., № 24, ст.149; 2012 г., № 8, ст. 64):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4) статьи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разрабатывает и реализует нормативные правовые акты по вопросам беженцев;»;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2) пункта 1 статьи 7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2009 года «О государственных гарантиях равных прав и равных возможностей мужчин и женщин» (Ведомости Парламента Республики Казахстан, 2009 г., № 24, ст. 123; 2011 г., № 11, ст. 102):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3) статьи 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2) статьи 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2) статьи 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1) статьи 8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«О государственной статистике» (Ведомости Парламента Республики Казахстан, 2010 г., № 5, ст. 22; № 15, ст. 71; 2011 г., № 11, ст. 102; 2012 г., № 14, ст. 95):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статьи 12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Казахстан» от 29 апреля 2010 года «О профилактике правонарушений» (Ведомости Парламента Республики Казахстан, 2010 г., № 8, ст. 40; № 24, ст. 149; 2012 г., № 3, ст. 26; № 5, ст. 41):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2) статьи 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подпункты 1) и 1-1) статьи 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1) статьи 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подпункт 1) статьи 9-1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подпункт 3) статьи 12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подпункт 4) статьи 13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подпункт 1) статьи 15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подпункт 4) пункта 3 статьи 18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рассмотрение хода реализации документов Системы государственного планирования Республики Казахстан в области профилактики правонарушений;»;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статью 22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«О недрах и недропользовании» (Ведомости Парламента Республики Казахстан, 2010 г., № 12, ст. 60; 2011 г., № 1, ст. 2; № 11, ст. 102; № 12, ст. 111; 2012 г., № 2, ст.11, 14; № 3, ст. 21; № 4, ст. 30; № 6, ст. 46; № 8, ст. 64; № 11, ст. 80; № 15, ст. 97):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статьи 123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Государственный кадастр месторождений и проявлений полезных ископаемых ведется уполномоченным органом по изучению и использованию недр в целях обеспечения разработки геологического изучения недр, комплексного использования месторождений, а также решения других задач.».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«О правоохранительной службе» (Ведомости Парламента Республики Казахстан, 2011 г., № 1, ст. 4; № 19, ст. 145; 2012 г., № 3, ст. 26; № 5, ст. 41;№ 8, ст. 64):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3) пункта 2 статьи 30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в связи с поступлением на учебу в организации образования правоохранительных органов, обучением в рамках государственного заказа по подготовке государственных служащих - с освобождением от занимаемой штатной должности, а также при назначении на должность после окончания организации образования;»;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3) статьи 44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обучения в рамках государственного заказа по подготовке государственных служащих.»;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9 статьи 75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Сотрудникам, поступившим в организации образования в рамках государственного заказа по подготовке государственных служащих, предоставляется учебный отпуск без сохранения денежного довольствия с освобождением от занимаемой должности и оставлением в кадрах правоохранительного органа.».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2012 года «О национальной безопасности Республики Казахстан» (Ведомости Парламента Республики Казахстан, 2012 г., № 1, ст. 3; № 8, ст. 64; № 10, ст.77; №14, ст. 94):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статьи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«5) утверждает Стратегию национальной безопасности Республики Казахстан;».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2012 года «О государственной поддержке индустриально-инновационной деятельности» (Ведомости Парламента Республики Казахстан, 2012 г., № 2, ст. 10):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4) статьи 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3) статьи 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подпункт 8) статьи 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подпункт 2) пункта 2 статьи 10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января 2012 года «Об энергосбережении и повышении энергоэффективности» (Ведомости Парламента Республики Казахстан, 2012 г., № 3, ст. 20):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16) статьи 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8) статьи 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1) статьи 19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«1) пропаганды эффективного использования энергетических ресурсов;».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