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b802" w14:textId="8cdb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совершенствования ювенальной юстиции"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2012 года № 1247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Проект закона отозван из Мажилиса Парламента РК постановлением Правительства РК от 30.06.2014 </w:t>
      </w:r>
      <w:r>
        <w:rPr>
          <w:rFonts w:ascii="Times New Roman"/>
          <w:b w:val="false"/>
          <w:i w:val="false"/>
          <w:color w:val="ff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совершенствования ювенальной юстиции».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совершенствования</w:t>
      </w:r>
      <w:r>
        <w:br/>
      </w:r>
      <w:r>
        <w:rPr>
          <w:rFonts w:ascii="Times New Roman"/>
          <w:b/>
          <w:i w:val="false"/>
          <w:color w:val="000000"/>
        </w:rPr>
        <w:t>
ювенальной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(Ведомости Парламента Республики Казахстан, 1997 г., № 23, ст. 335; 1998 г., № 23, ст. 416; 2000 г., № 3-4, ст. 66; № 6, ст. 141; 2001 г., № 8, ст. 53; № 15-16, ст. 239; № 17-18, ст. 245; № 21-22, ст. 281; 2002 г., № 4, ст. 32, 33; № 17, ст. 155; № 23-24, ст. 192; 2003 г., № 18, ст. 142; 2004 г., № 5, ст. 22; № 23, ст. 139; № 24, ст. 153, 154, 156; 2005 г., № 13, ст. 53; № 21-22, ст. 87; № 24, ст. 123; 2006 г., № 2, ст. 19; № 5-6,ст. 31; № 12, ст. 72; 2007 г., № 1, ст. 2; № 5-6, ст. 40; № 10, ст. 69; № 13,ст. 99; 2008 г., № 12, ст. 48; № 15-16, ст. 62, 63; № 23, ст. 114; 2009 г., № 6-7, ст. 32; № 15-16, ст. 71, 73; № 17, ст. 81, 83; № 23, ст. 113, 115; № 24,ст. 121, 122, 125, 127, 128, 130; 2010 г., № 1-2, ст. 4; № 11, ст. 59; № 17-18, ст. 111; № 20-21, ст. 119; № 22, ст. 130; № 24, ст. 149; 2011 г., № 1, ст. 9; № 2, ст. 19, 28; № 19, ст. 145; № 20, ст. 158; № 24, ст. 196; 2012 г., № 1, ст. 5; № 3, ст. 26; № 4, ст. 32; № 5, ст. 35; № 6, ст. 44; № 10, ст.77; № 14, ст. 93):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7 дополнить подпунктом 44)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«44) социальный психолог - это специалист, изучающий закономерности поведения и деятельности несовершеннолетних в процессе включения их в социальные группы и оказывающий им моральную, социальную и психологическую поддержку.»;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84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84. Специалист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качестве специалиста для участия в производстве по уголовному делу может быть привлечено не заинтересованное в деле лицо, обладающее специальными знаниями, необходимыми для оказания содействия в собирании, исследовании и оценке доказательств путем разъяснения участникам уголовного процесса вопросов, входящих в его специальную компетенцию, а также применения научно-технических средств. Специалистами являются также педагог, социальный психолог, участвующий в следственных и иных процессуальных действиях с участием несовершеннолетнего, а равно врач, участвующий в следственных и иных процессуальных действиях, за исключением случаев назначения его экспертом.»;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3)в статье 215: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При допросе несовершеннолетнего свидетеля или потерпевшего присутствуют социальный психолог, а также его законные представители и педагог.»;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Допрос несовершеннолетнего свидетеля, потерпевшего производится в дневное время и не может продолжаться без перерыва более двух часов, а в общей сложности - более четырех часов в день. В случаях явного утомления несовершеннолетнего допрос должен быть прерван и до истечения этого времени.»;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часть первую статьи 485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Допрос несовершеннолетнего обвиняемого, подозреваемого проводится в порядке, предусмотренном статьями 216, 217 настоящего Кодекса, в присутствии защитника, законного представителя, социального психолога и педагога. Защитник вправе задавать вопросы допрашиваемому, а по окончании допроса - ознакомиться с протоколом и сделать замечания о правильности и полноте записи показаний.»;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488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488. Участие педагога и социального психолога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производстве процессуальных действий с участием несовершеннолетнего подозреваемого, обвиняемого участие социального психолога и педагога обязательно.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Педагог, социальный психолог вправе с разрешения следователя, суда задавать вопросы несовершеннолетнему подозреваемому, обвиняемому, а по окончании процессуального действия - знакомиться с протоколом следственного действия (протоколом судебного заседания в части, отражающей их участие в судебном разбирательстве) и делать письменные замечания о правильности и полноте сделанных в нем записей, имеют право по усмотрению следователя, суда знакомиться с материалами дела, характеризующими личность несовершеннолетнего. Эти права следователь, суд разъясняет педагогу, психологу перед началом процессуального действия, о чем делается отметка в протоколе следственного действия, протоколе судебного заседания.»;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часть вторую статьи 489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Для выяснения уровня интеллектуального, волевого, психического развития, иных социально-психологических черт личности несовершеннолетнего подозреваемого, обвиняемого назначается психологическая экспертиза.».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ст. 5; № 2, ст. 19, 20; № 3, ст. 22; № 5-6, ст. 31; № 8, ст. 45; № 10, ст. 52; 11, ст. 55; № 12, ст. 72, 77; № 13, ст. 85, 86; № 15, ст. 92, 95; № 16, ст. 98, 102; № 23, ст. 141; 2007 г., № 1, ст. 4; № 2, ст. 16, 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 № 16, ст. 128, 129; № 17, ст. 136; № 19, ст. 145; № 21, ст. 161; № 24, ст. 196; 2012 г., № 1, ст. 5; № 2, ст. 9, 11, 13, 14, 16; № 3, ст. 21, 22, 25, 26, 27; № 4, ст. 32; № 5, ст. 35, 36; № 8, ст.64; № 10, ст. 77; № 12, ст.84, 85; № 13, ст.91; № 14, ст. 92, 93, 94;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вторую статьи 72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На несовершеннолетнего, совершившего административное правонарушение, может быть наложено административное взыскание с применением мер воспитательного воздействия.»;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четвертую статьи 77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Ограничение досуга и установление особых требований к поведению несовершеннолетнего могут предусматривать запрет посещения определенных мест, использования определенных форм досуга, в том числе связанных с управлением транспортным средством, ограничения пребывания вне дома после определенного времени суток, выезда в другие местности без разрешения суда либо органа (должностного лица), уполномоченного рассматривать дела об административных правонарушениях. В отношении несовершеннолетнего могут быть установлены особые требования к поведению правонарушителя, предусмотренные статьей 59-1 настоящего Кодекса, а также предъявлено требование закончить обучение либо трудоустроиться с помощью комиссии по защите прав несовершеннолетних.».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«О браке (супружестве) и семье» (Ведомости Парламента Республики Казахстан, 2011 г., № 22, ст.174):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20) пункта 1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«20) ребенок (дети), находящийся в трудной жизненной ситуации, - ребенок (дети), жизнедеятельность которого нарушена в результате сложившихся обстоятельств и который не может преодолеть данные обстоятельства самостоятельно или с помощью семьи; ребенок (дети), находящийся в организации образования с особым режимом содержания».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«О правах ребенка в Республике Казахстан» (Ведомости Парламента Республики Казахстан, 2002 г., № 17, ст. 154; 2004 г., № 23, ст. 142; 2005 г., № 7-8, ст. 19; 2006 г., № 3, ст. 22; 2007 г., № 9, ст. 67; № 20, ст. 152; 2009 г., № 15-16, ст. 72; № 17, ст. 81; № 18, ст. 84; 2010 г., № 5, ст. 23; № 22, ст. 130; № 24, ст. 149; 2011 г., № 1, ст. 2, № 11, ст. 102; № 17, ст. 136; № 21, ст. 173; 2012 г., № 15, ст.97):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дети, находящиеся в трудной жизненной ситуации, – дети, жизнедеятельность которых нарушена в результате сложившихся обстоятельств и которые не могут преодолеть данные обстоятельства самостоятельно или с помощью семьи; дети, находящиеся в организации образования с особым режимом содержания.».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 профилактике правонарушений среди несовершеннолетних и предупреждении детской безнадзорности и беспризорности» (Ведомости Парламента Республики Казахстан, 2004 г., № 18, ст. 105; 2007 г., № 9, ст. 67; № 20, ст. 152; 2009 г., № 15-16, ст. 72; 2010 г., № 8, ст. 41; № 22, ст. 130; № 24, ст. 149, 152; 2011 г., № 11, ст. 102; 2012 г., № 3, ст. 26):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пункта 3 статьи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обеспечения целенаправленной работы по социальной реабилитации детей с девиантным поведением и формированию у несовершеннолетних правосознания и правовой культуры;»;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15 дополнить подпунктами 6-1) и 6-2),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проведение социально-психологического обследования несовершеннолетнего с целью уточнения данных о его личности и подготовки предложений о мерах по его реабилитации;»;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«6-2) представление органу уголовного преследования и суду отчета (доклада) о проведенном социально-психологическом обследовании несовершеннолетнего и составление карты социально-психологического сопровождения несовершеннолетнего;»;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содержащихся и выпускников специальных организации образования, организации образования с особым режимом содержания и Центров адаптации несовершеннолетних;»;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в отношении которых вынесено защитное предписание;»;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совершивших административные правонарушения, а также освобожденных от административной ответственности или от исполнения назначенного административного взыскания с применением мер воспитательного воздействия;»;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19-5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19-5. Профилактический учет и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Профилактический учет ведется для сбора и регистрации информации в целях осуществления профилактического контроля за поведением несовершеннолетних, родителей, законных представителей несовершеннолетних, не исполняющих своих обязанностей по их воспитанию, обучению и (или) содержанию, а также отрицательно влияющих на их поведение.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профилактический учет ставятся несовершеннолетние: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отношении которых вынесено защитное предписание;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отношении которых принято решение об ограничении досуга и установлении особых требований к поведению;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совершившие деяния, содержащие признаки преступления, не подлежащие уголовной ответственности в связи с недостижением возраста, с которого наступает уголовная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обвиняемые или подозреваемые в совершении преступлений, в отношении которых избраны меры пресечения, не связанные с арестом;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условно-досрочно освобожденные от отбывания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условно осужденные, осужденные к привлечению к общественным работам, осужденные к исправительным работам, иным видам наказаний, не связанным с лишением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освобожденные из учреждений уголовно-исполнительной системы, а также вернувшиеся из специальных организаций образования и организаций образования с особым режимом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профилактический учет ставятся родители, законные представители несовершеннолетних, не исполняющие своих обязанностей по воспитанию, обучению и (или) содержанию несовершеннолетних, а также отрицательно влияющих на их поведение.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Профилактический учет ведется органами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Профилактический контроль заключается в систематическом наблюдении за поведением несовершеннолетних, родителей, законных представителей несовершеннолетних, не исполняющих своих обязанностей по их воспитанию, обучению и (или) содержанию, а также отрицательно влияющих на их поведение, состоящих на профилактическом учете.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Постановка на профилактический учет может быть обжалована заинтересованными лицами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Несовершеннолетний, родитель, законный представитель несовершеннолетнего, не исполняющий своих обязанностей по их воспитанию, обучению и (или) содержанию, а также отрицательно влияющий на их поведение уведомляется в письменной форме о постановке на профилактический учет органами внутренних дел в день вынесения решения о постановке на профилактический учет либо в течение десяти календарных дней со дня вступления в законную силу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Профилактический контроль осуществляется в течение действия профилактического учета. По истечении срока действия профилактического контроля лицо снимается с профилактического учета, о чем уведомляется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Сведения, содержащиеся в профилактическом учете, могут быть использованы исключительно в пределах решения задач по профилактике правонарушений среди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Ведение профилактического учета осуществляется в порядке, определяемом Министерством внутренних дел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2 статьи 22 дополнить подпунктом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получение необходимой психологической помощи.».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«О специальных социальных услугах» (Ведомости Парламента Республики Казахстан, 2008 г., № 24, ст. 127; 2009 г., № 18, ст. 84; 2010 г., № 5, ст. 23; 2011 г., № 1, ст. 2; № 11, ст. 102; № 12, ст. 111; 2012 г., № 5, ст. 35; № 8, ст.64; № 15, ст.97):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5 дополнить пунктом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Порядок предоставления специальных социальных услуг несовершеннолетним, находящимся в организации образования с особым режимом содержания, утверждаются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6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нахождение несовершеннолетних в организации образования с особым режимом содержания;»;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4) пункта 1 статьи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выбирать субъектов, предоставляющих гарантированный объем специальных социальных услуг и (или) платные специальные социальные услуги, за исключением несовершеннолетних, находящихся в организации образования с особым режимом содержания».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