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b379" w14:textId="a62b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ишеве Б.Т., Мухамбетове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12 года № 1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бдишева Бауржана Туйтеевича вице-министром охраны окружающей среды Республики Казахстан, освободив от этой должности Мухамбетова Мирлана Бегежановича согласно поданному зая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