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e515" w14:textId="fe2e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2012 года № 1195. Утратило силу постановлением Правительства Республики Казахстан от 25 апреля 2014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 авиационному персоналу»;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эксплуатанта»;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выполнение международных нерегулярных полетов»;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 о государственной регистрации гражданских воздушных судов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летной годности воздушного судна сверхлегкой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удостоверения соответствия экземпляра воздушного судна сверхлегкой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летной годности гражданского воздушного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признании сертификата летной годности гражданских воздушных судов, выданного иностранным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авиационного учебного центра гражданской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по организации досмотра службой авиационной безопасности аэропорта»;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выполнение авиационных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 регистрации иностранных перевозчиков, осуществляющих свою деятельность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организации по техническому обслуживанию и ремонту авиационной техники гражданской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выполнения полетов (эксплуатант авиации общего назначения)»;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воздушного судна по шуму»;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годности аэродрома (вертодрома)»;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радиопередающей аппаратуры»;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выполнение специального полета»;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экспортного сертификата летной годности».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авиационному персоналу»</w:t>
      </w:r>
    </w:p>
    <w:bookmarkEnd w:id="2"/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 авиационному персоналу»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1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Правил выдачи свидетельств авиационного персонала,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14 марта 2011 года № 138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авиационному персоналу (далее – свидетельства)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уполномоченный орган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свидетельств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4"/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авиационный персонал с объективными данными, заверенных подписью и печатью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гражданство Республики Казахстан или вид на жительство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две фотографии (цветные, матовые, размером 3,5х4,5см);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об окончании учебного заведения гражданской авиации (летное училище, авиационно-техническое училище, авиационный институт, авиационный техникум, колледж, учебный центр):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инженеров и техников по обслуживанию воздушного судна – копии документов об окончании авиационно-технического и летного центра гражданской авиации, авиационного института или авиационного техникума по специальностям техническая или летная эксплуатация воздушного судна и 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инженеров, техников, механиков по техническому обслуживанию и ремонту компонентов в условиях лаборатории или мастерских – копии документов об окончании авиационно-технического или летного центра гражданской авиации, авиационного института или авиационного техникума или технического колледжа, училища или института по техническим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техников по обслуживанию сверхлегкой авиации – копии документов об окончании курсов техников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медицинского заключения (для летного персонала, обслуживающего персонала экипажа и диспетчеров обслуживания воздушных движений)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о прохождении последних по времени курсов повышения квалификации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пилоты и штурманы, прошедшие в учебном заведении гражданской авиации только теоретический курс, дополнительно представляют акты тренажерной и летной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инженеров и техников по обслуживанию воздушного судна, техников сверхлегкой авиации, а также инженеров, техников по техническому обслуживанию и ремонту компонентов – копию свидетельства или сертификата о прохождении курса «Возможности человека применительно к техническому обслуживанию воздушных судов», срок прохождения которых должен быть не более 3-х лет на момент даты принятия документов уполномоченным органом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получение государственной услуги предоставляется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Свидетельства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несоответствие представленных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 пункте 7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8"/>
    <w:bookmarkStart w:name="z7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10"/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 авиационному персоналу»</w:t>
      </w:r>
    </w:p>
    <w:bookmarkEnd w:id="13"/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/______________/___________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адресу:______________________________________________</w:t>
      </w:r>
    </w:p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 авиационному персоналу»</w:t>
      </w:r>
    </w:p>
    <w:bookmarkEnd w:id="15"/>
    <w:bookmarkStart w:name="z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0"/>
        <w:gridCol w:w="2181"/>
        <w:gridCol w:w="2448"/>
        <w:gridCol w:w="2411"/>
      </w:tblGrid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формате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 авиационному персоналу»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(наименование субъекта)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Обращение принял(а)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               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года, по адресу: 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8"/>
    <w:bookmarkStart w:name="z9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эксплуатанта»</w:t>
      </w:r>
    </w:p>
    <w:bookmarkEnd w:id="19"/>
    <w:bookmarkStart w:name="z9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эксплуатанта»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судов, утвержденных постановлением Правительства Республики Казахстан от 18 октября 2010 года № 1070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 постановлением Правительства Республики Казахстан от 31 марта 2011 года № 319 (далее – Сертификационные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(дубликата сертификата эксплуатанта) 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30 календарных дней.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заявителю в течение трех календарных дней с момента принятия решения о продлении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сертификата эксплуатанта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сертификацию в сфере гражданской авиации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Государственная услуга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эксплуатанта гражданского воздушного судна в зависимости от штатной численности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50 человек включительно – 1144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51 до 200 человек включительно – 1232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201 до 400 человек включительно – 1272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401 до 600 человек включительно – 1319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601 до 1200 человек включительно – 1363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 1201 до 2000 человек включительно – 1407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свыше 2001 человек – 1458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18.30, с перерывом на обед с 13.00 до 14.30,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21"/>
    <w:bookmarkStart w:name="z10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получения государственной услуги получатель государственной услуги или по доверенности его уполномоченный представитель представляют в уполномоченный орган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сертификата эксплуатанта: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уплату сбора за сертификацию эксплуатанта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свидетельства* или 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устава заявителя и учредительного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заявителя,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данные и учредители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планируемых коммерческих воздушных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проведения демонстрации аварийной эвакуации и демонстрационных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структура управления и ответственные лица с указанием должности, Ф.И.О., образования, квалификации и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назначение следующих руководителей: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поддержанию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список планируемых пунктов назначения и запасных аэродромов для регулярных перевозок, районов полетов для нерегулярных перевозок и эксплуатационных баз по применимости для планируемых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по организации подготовки и аттестации летного и наземного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программа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руководство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программа (регламент)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информация по организации руководства и контролю за выполнением полетов, включая процедуры связи (dispatch).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копии страховых полисов обязательного страхования в соответствии с законами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копии договоров на обеспечение эксплуатантом необходимых видов своей авиационной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образцы раскраски и текстовое описание воздушных судов, которые утверждаются руководителем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информация по наземному обеспечению полетов, осуществляющему самим эксплуатантом или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предлагаемые эксплуатантом (заявителем) карты контрольных проверок, относящиеся к специальным видам операций (Cat II, III, RVSM, EDTO, PBN, RNAV, RNP);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перечень договоров на техническое обслуживание с внешними организациями с указанием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копии договоров на поддержание летной годности с внешними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образцы документов, необходимых для оформления пассажирских и грузовых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эксплуатанта 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услуги, предлагаемые получателем государственной услуги, не соответствуют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получателя имеется решение суда, запрещающее ему оказание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устранение получателя государственной услуги несоответствий, указанных в плане корректирующих действий, по истечению общего срока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2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4"/>
    <w:bookmarkStart w:name="z2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5"/>
    <w:bookmarkStart w:name="z2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6"/>
    <w:bookmarkStart w:name="z2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7"/>
    <w:bookmarkStart w:name="z2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"/>
    <w:bookmarkStart w:name="z2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часов с перерывом на обед с 13:00 до 14:30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22-1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29"/>
    <w:bookmarkStart w:name="z2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эксплуатанта»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</w:t>
      </w:r>
    </w:p>
    <w:bookmarkStart w:name="z2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Заполняется кандидатом на получение (продление)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сертификата эксплуатанта (СЭ)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выдача/продление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(необходимое подчеркнуть)</w:t>
      </w:r>
    </w:p>
    <w:bookmarkStart w:name="z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информация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Официальное название компании и торговое название (если отличается):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СЭ №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эксплуатант «_____________________»;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телефон, факс: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почты: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адрес, телефон и факс:_______________________.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Дополнительный служебный адрес:____________________________.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Предполагаемая дата начала работы:_________________________.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Запрашиваемые условные обозначения для летно-эксплуатационного агентства, при первоначальной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Код ИКАО/ИАТА (3 буквенный / 2 буквенный, если имеется): ____________/_____________.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Руководители и основные сотрудники.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2"/>
        <w:gridCol w:w="5030"/>
        <w:gridCol w:w="4168"/>
      </w:tblGrid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 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Руководитель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Руководитель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летной годности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Руководитель по наземному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Руководитель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персонала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Руководитель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Руководитель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бортпроводников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пассажиров).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Руководитель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Техническое обслуживание и типы перевозок заявителя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Эксплуатант планирует: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осуществлять техническое обслуживание / выполнять техническое обслуживание на основании договоров (необходимое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Предлагаемые типы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пассажирские и грузовые / грузовые / почтовые отправления (необходимое подчеркнуть).</w:t>
      </w:r>
    </w:p>
    <w:bookmarkEnd w:id="35"/>
    <w:bookmarkStart w:name="z1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Информация о воздушных судах и предполагаемых</w:t>
      </w:r>
      <w:r>
        <w:br/>
      </w:r>
      <w:r>
        <w:rPr>
          <w:rFonts w:ascii="Times New Roman"/>
          <w:b/>
          <w:i w:val="false"/>
          <w:color w:val="000000"/>
        </w:rPr>
        <w:t>
районах полетов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воздушных судах (собственные, арендованные):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воздушных судов по типу, модели и версии, а также национальные опознавательные и регистрационные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пассажирских кресел и/или полезная загрузка (кг,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Максимальная допустимая взлетная масса воздушного судна (MTOW).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Данные соглашения о лизинге воздушн(ого/ых) суд(на/ов), срок лизинга, наименование и юридический адрес владельца воздушных судов: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Предполагаемые район(ы)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Карибский регион (CAR), Регион Африки и Индийского океана (AFI), Европейский регион (EUR), Регион Ближнего Востока и Азии (MID/ASIA), Североамериканский регион (NАМ), Североатлантический регион (NАТ), Тихоокеанский регион (РАС), Южноамериканский регион (SAM) (необходимое подчеркнуть). </w:t>
      </w:r>
    </w:p>
    <w:bookmarkEnd w:id="37"/>
    <w:bookmarkStart w:name="z1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Информация о типах полетов, специальных ограничениях и</w:t>
      </w:r>
      <w:r>
        <w:br/>
      </w:r>
      <w:r>
        <w:rPr>
          <w:rFonts w:ascii="Times New Roman"/>
          <w:b/>
          <w:i w:val="false"/>
          <w:color w:val="000000"/>
        </w:rPr>
        <w:t>
разрешениях</w:t>
      </w:r>
    </w:p>
    <w:bookmarkEnd w:id="38"/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Типы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регулярные внутренние / регулярные международные / нерегулярные внутренние / нерегулярные международные (необходимое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Специальные разрешения/одобрения (заполняется на каждое воздушное судно):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Дальность видимости на ВПП (RVR)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Относительная высота принятия решения DH (метров/футов);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Взлет при ограниченной видимости LVTO RVR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минимальным навигационным характеристикам MNPS;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Точная зональная навигация P-RNAV (Precision RNAV);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Базовая зональная навигация B-RNAV (Basic RNAV);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Требуемые навигационные характеристики (RNP);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Сокращенный минимум вертикального эшелонирования (RVSM);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Система выдачи информации о воздушном движении и предупреждения столкновений (TCAS);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система сигнализации о близости земли (EGPWS);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Глобальная навигационная спутниковая система (GNSS);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Навигационные системы дальнего действия (LRNS);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Всенаправленный ОВЧ-радиомаяк (VOR);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Инерциальный опорный блок (инерциальный измеритель)/ Инерциальная опорная система (IRU/IRS);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Дальномерное оборудование (DME);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полетная документация (EFB);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Производство полетов с увеличенным временем ухода на запасной аэродром (EDTO): пороговое время_____(минут), расстояние ______ (морских миль NM);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Производство полетов с безувеличенного временеми ухода на запасной аэродром (non-EDTO) ______(минут);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Максимальное время полета до запасного аэродрома ________(минут);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Заход на посадку по глобальной системе определения местоположения (GPS Approach). (применимое подчеркнуть, в случае необходимости заполнить).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ограничения: _____________________________________.</w:t>
      </w:r>
    </w:p>
    <w:bookmarkEnd w:id="39"/>
    <w:bookmarkStart w:name="z1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подготовке авиационного персонала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Предлагаемая подготовка персонала (пилотажные тренажеры для летного персонала и/или тренажерные установки для кабинного персонала):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намерения подать заявление на получение сертификата эксплуатанта.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3574"/>
        <w:gridCol w:w="6655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должность:</w:t>
            </w:r>
          </w:p>
        </w:tc>
      </w:tr>
    </w:tbl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Сведения, вносимые уполномоченным органом.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3"/>
        <w:gridCol w:w="6517"/>
      </w:tblGrid>
      <w:tr>
        <w:trPr>
          <w:trHeight w:val="3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заявления с документами: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должностное лицо: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эксплуатанта»</w:t>
      </w:r>
    </w:p>
    <w:bookmarkEnd w:id="43"/>
    <w:bookmarkStart w:name="z2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/______________/______________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  (подпись)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2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эксплуатанта»</w:t>
      </w:r>
    </w:p>
    <w:bookmarkEnd w:id="45"/>
    <w:bookmarkStart w:name="z2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эксплуатанта»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2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48"/>
    <w:bookmarkStart w:name="z22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выполнение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нерегулярных полетов»</w:t>
      </w:r>
    </w:p>
    <w:bookmarkEnd w:id="49"/>
    <w:bookmarkStart w:name="z2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2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выполнение международных нерегулярных полетов»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 (далее – Закон), Правил выдачи и оснований для отказа в выдаче разрешений на выполнение международных нерегулярных полетов,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13 августа 2010 года № 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www.mtс.gov.kz.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международных нерегулярных полетов (далее – разрешение)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международного разового нерегулярного полета – в течение рабочего дня (заявка подается не позднее, чем за 2 (два) часа до окончания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серии нескольких взаимосвязанных международных нерегулярных полетов (четыре и более полетов) – не позднее, чем за 5 (пять) рабочих дней до выполнения первого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разрешения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51"/>
    <w:bookmarkStart w:name="z24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2"/>
    <w:bookmarkStart w:name="z2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заявку в произвольной форме на получение государственной услуги по выдаче разрешения на выполнение международных нерегулярных полетов по каналам связи, опубликованным в сборнике аэронавигационной информации,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и полного почтового адреса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кода ИКАО и номера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типа, регистрационного номера и радиопозывного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государства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 командира воздушного судна (основного и резервного), количества членов экипажа и их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цели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наличия пассажиров/грузов и их количества;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пункта отправки и доставки пассажиров/груза и пунктов промежуточных посадок;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даты, полного авиамаршрута и графика движения воздушного судна, с указанием воздушных трасс на маршруте полета по территории Республики Казахстан, точек входа/выхода в/из воздушного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грузоотправителя (полное наименование, адрес,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грузополучателя (полное наименование, адрес,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типа навигационного и связного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наличия на борту воинских формирований, вооружений и военной техники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предполагаемой формы оплаты аэропортовых и аэронавигационных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подписи должностного лица,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подтверждения сведений, указанных в заявке за исключением заявки, связанной с выполнением международного нерегулярного полета без посадки на территории Республики Казахстан, если государство регистрации эксплуатанта является членом Международной организации гражданской авиации (ИКАО), необходимо представить по установленным каналам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эксплуатанта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страхового полиса гражданской ответственности перед третьими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грузовой накладной (предоставляется по отдельному запросу Комитета гражданской авиации);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заявки на осуществление международного нерегулярного полета с опасным грузом на борту, перечень которого с указанием классификации по списку Организации объединенных наций определен в «Технических инструкциях по безопасной перевозке опасных грузов по воздуху» издания ИКАО – Doc 9284-AN/905, эксплуатант дополнительно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эксплуатанта на право осуществления деятельности, связанной с перевозкой опасных грузов по воздуху;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гарантийного письма, оформленного эксплуатантом или грузоотправителем о соответствии упаковки и маркировки груза установленным нормам и правилам ИКАО;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туристских чартерных рейсов иностранных эксплуатантов гражданских воздушных судов, целью которых является перевозка граждан Республики Казахстан, необходимо представить по установленным каналам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на занятие туроператорской деятельностью фрахтователя рейса, указанного в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получение государственной услуги предоставляется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уполномоченный орган по установленным каналам связи (нарочно, по электронной почте или по факсу)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подтверждается по электронной почте или в устной форме по телефону по запросу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принятом решении по вопросу выдачи разрешения получатель государственной услуги уведомляется сотрудником уполномоченного органа по каналам связи, опубликованным в сборнике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выдаче разрешения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выполнение международного нерегулярного полета по договорному авиамаршруту, за исключением следующих видов нерегулярных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перевозок для оказания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чартерных рейсов в личных целях или деловой поездки;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разовых полетов, выполняемых на воздушных судах салонного варианта;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планируется нерегулярный полет с целью коммерческой перевозки пассажиров по маршруту из какого-либо государства в Республику Казахстан на воздушном судне, эксплуатант которого зарегистрирован в третьем государстве, и предоставление права на выполнение такого полета не предусмотрено положениями международного договора, участницей которого является Республика Казахстан, за исключением перевозки для оказания помощи либо выполнения чартерного рейса в личных целях или деловых поездок;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выполняется нерегулярный полет с целью коммерческой перевозки пассажиров по маршруту из Республики Казахстан в какое-либо государство на воздушном судне, эксплуатант которого зарегистрирован в третьем государстве, и предоставление права на выполнение такого полета не предусмотрено положениями международного договора, участницей которого является Республика Казахстан, за исключением перевозки для оказания помощи либо выполнения чартерного рейса в личных целях или деловых поездок;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нерегулярный полет воздушного судна иностранного эксплуатанта выполняется с целью коммерческой перевозки пассажиров/груза между пунктами, находящимися на территории Республики Казахстан, и предоставление права на выполнение такого полета не предусмотрено положениями международного договора, участницей которого является Республика Казахстан, за исключением перевозки для оказания помощи, либо выполнения чартерного рейса в личных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запрещение уполномоченным органом в сфере государственной авиации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использования воздушного пространства Республики Казахстан или отдельных его районов, через которые пролегает маршрут полета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совершение полета воздушного судна нарушит положения международных договоров, участницей которых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планируемый полет нарушит Правила использования воздушного пространства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и (или) иное законодательство Республики Казахстан в области использования воздушного пространства Республики Казахстан и 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3"/>
    <w:bookmarkStart w:name="z2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4"/>
    <w:bookmarkStart w:name="z2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55"/>
    <w:bookmarkStart w:name="z2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6"/>
    <w:bookmarkStart w:name="z2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57"/>
    <w:bookmarkStart w:name="z2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8"/>
    <w:bookmarkStart w:name="z2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начальника управления, подписавшего разрешения,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руководителя уполномоченного органа либо его заместителя, подписавших разрешения,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жалоба,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59"/>
    <w:bookmarkStart w:name="z3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нерегулярных полетов»</w:t>
      </w:r>
    </w:p>
    <w:bookmarkEnd w:id="60"/>
    <w:bookmarkStart w:name="z3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нерегулярных полетов»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3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63"/>
    <w:bookmarkStart w:name="z3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о государственной регистрации гражданских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 Республики Казахстан»</w:t>
      </w:r>
    </w:p>
    <w:bookmarkEnd w:id="64"/>
    <w:bookmarkStart w:name="z3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3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 о государственной регистрации гражданских воздушных судов Республики Казахстан»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Правил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09 декабря 2010 года № 559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гражданских воздушных судов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Свидетельства о государственной регистрации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регистрационный сбор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66"/>
    <w:bookmarkStart w:name="z32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7"/>
    <w:bookmarkStart w:name="z3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заявление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свидетельства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первичной государственной регистрации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сбора за государственную регистрацию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купли-продажи, решение суда, иной документ, подтверждающий право собственности или их нотариально засвидетельствованные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аренды, лизинга, имущественного найма, иного документа, подтверждающего право пользования воздушным судном или их нотариально засвидетельствованных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приемо-сдаточных актов гражданского воздушного судна или их нотариально засвидетельствованных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акта проверки технического состояния воздушного судна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акта оценки о годности к эксплуатации гражданского воздушного судна, составленного организацией, находящейся в ведении Комитета гражданской авиации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технической комиссии некоммерческой организации объединяющей эксплуатантов – для воздушных судов легкой и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экспортного сертификата летной годности (при перегонке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переоборудовании воздушного судна (в случае изменения назначения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временного удостоверения о годности воздушного судна к полетам, выданное заводом - изготовителем (в случае приобретения воздушного судна с завода - изготовителя);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типа или эквивалентного ему документа, удостоверяющего его соответствие нормам летной годности, выданного уполномоченным органом, либо иностранным государством, международной организацией гражданской авиации, осуществляющей сертификацию воздушных судов, и признанного Комитетом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эксплуатанта, свидетельства на право выполнения авиационных работ или свидетельства на право выполнения полетов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справки либо свидетельства о государственной регистрации (перерегистрации) юридического лица или копию удостоверения личности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изменении собственника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сбора за государственную регистрацию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купли-продажи, решение суда или иного документа, подтверждающего переход права собственности или их нотариально заверенных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аренды, лизинга, имущественного найма, иного документа, подтверждающего право пользования воздушным судном или их нотариально заверенных копий (при необходимости/наличии);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приемо-сдаточных актов гражданского воздушного судна или их нотариально заверенных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эксплуатанта, свидетельства на права выполнения авиационных работ или свидетельства на право выполнения полетов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справки либо свидетельства о государственной регистрации (перерегистрации) юридического лица или копию удостоверения личности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изменении назначения воздушного судна, после его переоборудования: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сбора за регистрацию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переоборудовании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акта проверки технического состояния воздушного судна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справки либо свидетельства о государственной регистрации (перерегистрации) юридического лица или копии удостоверения личности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изменении эксплуатанта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договоров аренды, лизинга, имущественного найма, иного документа, подтверждающего право пользования воздушным судном или их нотариально заверенных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приемо-сдаточного акта гражданского воздушного судна или его нотариально заверенную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эксплуатанта, свидетельства на право выполнения авиационных работ или свидетельства на право выполнения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справки либо свидетельства о государственной регистрации (перерегистрации) юридического лица или копию удостоверения личности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государственной регистрации гражданских воздушных судов получатель государственной услуги представляет уполномоченному органу в сфере гражданской авиации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подтверждающего уплату сбора за выдачу дубликата Свидетельства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факт утери или хищения Свидетельства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регистрации, пришедшего в негодность (в случае порчи Свидетельства о государственной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справки либо свидетельства о государственной регистрации (перерегистрации) юридического лица или копии удостоверения личности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свидетельства налогоплательщика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 государственной регистрации гражданских воздушных судов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обнаружение недостоверных сведений в представленной получателем государственной услуги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68"/>
    <w:bookmarkStart w:name="z3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9"/>
    <w:bookmarkStart w:name="z3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70"/>
    <w:bookmarkStart w:name="z3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1"/>
    <w:bookmarkStart w:name="z3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72"/>
    <w:bookmarkStart w:name="z3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3"/>
    <w:bookmarkStart w:name="z3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74"/>
    <w:bookmarkStart w:name="z4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75"/>
    <w:bookmarkStart w:name="z4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Комитета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(Ф.И.О.)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внести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(внести изменения)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 Республики Казахстан воздушное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судно__________________, и выдать на него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(заменить)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(тип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судна, принадлежащего: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 прежней регистрации гражданского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знак: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Серийный (заводской) номер: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выпуска с завода: (день, месяц, год)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Изготовитель (завод, государство):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гражданского воздушного судна: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Класс гражданского воздушного судна: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Мощность двигателя (кВт):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Дата и место проведения последнего ремонта: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Кем и когда произведен технический осмотр или летное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испытание:__________________________________________________________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Остаток ресурса гражданского воздушного судна до ремонта: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часах, посадках, годах)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Место базирования: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Вид права на воздушное судно (нужное подчеркнуть):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 хозяйственного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Номер договора и дата приобретения: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Собственником: № ______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Эксплуатантом: № ______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Категория собственника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Категория документа: (справка либо свидетельство о государственной регистрации (перерегистрации) юридического лица, удостоверение личности,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Серия и дата выдачи документа: № _____ «___» 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Наименования юридического лица: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Ф.И.О., дата рождения: __________ «___» 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РНН: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БИН/ИИН:(при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Место пребывания: (Область, район, населенный пункт,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дома, квартира)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Номер телефона, факса и e-mail адрес: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Номер, дата и сумма сбора: № ____ «___» _____ 20___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Собственник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(подпись руководителя)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«___»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(подпись руководителя)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«___» _____ 20___ г. </w:t>
      </w:r>
    </w:p>
    <w:bookmarkStart w:name="z4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77"/>
    <w:bookmarkStart w:name="z4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(подпись, Ф.И.О.)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 20___ г.  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проверки технического состояния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20___ г. произвела технический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(тип и назначение гражданского воздушного судна) государственный и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опознавательные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серийный (заводской)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воздушном судне: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3293"/>
        <w:gridCol w:w="1833"/>
        <w:gridCol w:w="1713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с завода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пос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пос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ремонта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пос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пос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пос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воздушного судна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двигателях и воздушных винтах: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841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Двигатель/воздушный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2-й 3-й 4-й 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установка/Главный редуктор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(час)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(час)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Воздушное судно осмотрено в объеме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(форма периодического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технического обслуживания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___________________, о чем внесена запись в формуляр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выполнения на дату составления настоящего акта выполнены;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изменений типовой конструкции, не предусмотренных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документацией,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Организация, утвердившая изменения в Руководстве по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эксплуатации, дата утверждения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полетам гражданского воздушного судна и возможности выдачи (продления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действия) сертификата летной годности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Заключение руководителя инженерно-авиационной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эксплуатанта о годности гражданского воздушного судна к полетам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к полетам по международным трассам при наличии необходимого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Каждая сторона листа акта должна быть заверена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и печатью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 действия акта один месяц со дня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- В пункте 11 Руководитель инженерно-авиационной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делает следующее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«Самолет (вертолет) технически исправен и годен к эксплуатации»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«Самолет (вертолет) технически не исправен и не годен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эксплуатации».</w:t>
      </w:r>
    </w:p>
    <w:bookmarkStart w:name="z4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79"/>
    <w:bookmarkStart w:name="z4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0"/>
    <w:bookmarkStart w:name="z4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оценки о годности к эксплуатации гражданских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 20___ года № 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Председателя: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оценка воздушных судов №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(Ф.И.О.)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(Ф.И.О.)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(Ф.И.О.)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экспертным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(Ф.И.О.)               (подпись)</w:t>
      </w:r>
    </w:p>
    <w:bookmarkStart w:name="z4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82"/>
    <w:bookmarkStart w:name="z4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Комитета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</w:p>
    <w:bookmarkStart w:name="z4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гражданского воздушного судна № ____ от «___» 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судно_____________________________________,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(тип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замены (выдачи дубликата)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знак: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Серийный (заводской) номер: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выпуска с завода: (день, месяц, год)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Изготовитель (завод, государство):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гражданского воздушного судна: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Класс гражданского воздушного судна: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Мощность двигателя (кВт):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и место проведения последнего ремонта: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Кем и когда произведен технический осмотр или летное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Остаток ресурса гражданского воздушного судно до ремонта: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часах, посадках, годах)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базирования: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Вид права на воздушное судно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оперативного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 хозяйственного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Номер договора и дата приобретения: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Собственником: № ___ «___»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Эксплуатантом: № ___ «___»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Категория собственника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Категория документа: (справка либо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личности, 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Серия и дата выдачи документа: № ___ «___» 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Наименования юридического лица: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Ф.И.О., дата рождения: ______ «___» ________ 20___ г.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РНН: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БИН/ИИН: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Место пребывания: (Область, район, населенный пункт,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дома, квартира)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Номер телефона, факса и e-mail адрес: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Номер, дата и сумма сбора: № __ «__» ____ 20___ г. ___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(подпись руководителя)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«___»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(подпись руководителя)                       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«___» _____ 20___ г.</w:t>
      </w:r>
    </w:p>
    <w:bookmarkStart w:name="z4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85"/>
    <w:bookmarkStart w:name="z4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(вид оказываемой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(Ф.И.О. представителя получателя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6)___________________________________________________________________7)___________________________________________________________________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____________________________________/______________/________________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 (подпись)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201__ года, по адресу: _________________________________</w:t>
      </w:r>
    </w:p>
    <w:bookmarkStart w:name="z4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87"/>
    <w:bookmarkStart w:name="z4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___ мин.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«___» _________ 20__ года, по адресу:______________________________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(размер 75 мм х 55 мм)</w:t>
      </w:r>
    </w:p>
    <w:bookmarkStart w:name="z4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90"/>
    <w:bookmarkStart w:name="z4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сверхлегкой авиации»</w:t>
      </w:r>
    </w:p>
    <w:bookmarkEnd w:id="91"/>
    <w:bookmarkStart w:name="z41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2"/>
    <w:bookmarkStart w:name="z4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летной годности воздушного судна сверхлегкой авиации»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Правил сертификации в сфере сверхлегкой авиации,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318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воздушного судна сверхлегкой авиации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сертификата летной годности воздушного судна сверхлегкой авиации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Ставки сбора за сертификацию летной годности гражданского воздушного судна уплачивается в республиканский бюджет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сертификацию летной годности гражданского воздушного судна весом ниже 750 килограмм ставка сбора составляет 10 месячных расчетных показателей, действующих на дату уплаты сбора. Государственная услуга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93"/>
    <w:bookmarkStart w:name="z43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4"/>
    <w:bookmarkStart w:name="z4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заявление о выдачи сертификата летной годности воздушного судна сверхлегкого авиации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удостоверения соответствия экземпляра воздушного судна сверхлегкой авиации или сертификата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свидетельства о государственной регистрации воздушного судна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подтверждающего уплату сбора за сертификацию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летной годности воздушного судна сверхлегкой авиации получатель государственной услуги представляет уполномоченному органу заявление произвольной формы и материалы служебного расследования, проведенного получателем государственной услуги, в порядке, предусмотренном настоящим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летной годности воздушного судна сверхлегкой авиации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оценки о несоответствии к эксплуатации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95"/>
    <w:bookmarkStart w:name="z45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6"/>
    <w:bookmarkStart w:name="z4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7"/>
    <w:bookmarkStart w:name="z45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8"/>
    <w:bookmarkStart w:name="z4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99"/>
    <w:bookmarkStart w:name="z46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0"/>
    <w:bookmarkStart w:name="z4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22-1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101"/>
    <w:bookmarkStart w:name="z4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авиации»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выдать сертификат летной годности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сверхлегкой авиации, занесенного в реестр «__» _____ ____ г. №:____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воздушного судна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Серийный (заводской) номер воздушного судна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изготовления воздушного судна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Наименование изготовителя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Государство-изготовитель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Сертификат типа (или эквивалентный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№ 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Адрес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Телефон _______________________ Факс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Адрес электронной почты (при ее наличии)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Идентификационный индивидуальный номер(ИИН)__________________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Бизнес-идентификационный номер (БИН)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руководителя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базирования экземпляра ВС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 место проведения последнего ремонта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Налет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начала эксплуатации: __________ час. ________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последнего ремонта: _______ час. ________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Остаток ресурса до ремонта: ______ час. ______ пос. 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Масса, кг __________ Центровка, %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утверждения акта проверки тех. состояния эксплуатантом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Кем произведен техосмотр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Организация, выполнившая доработки, изменения воздушного судна,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выполнения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Юридический адрес эксплуатанта, телефон, факс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Почтовый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(должность)</w:t>
      </w:r>
    </w:p>
    <w:bookmarkStart w:name="z4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авиации»</w:t>
      </w:r>
    </w:p>
    <w:bookmarkEnd w:id="103"/>
    <w:bookmarkStart w:name="z47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 (подпись)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адресу:_________________________________</w:t>
      </w:r>
    </w:p>
    <w:bookmarkStart w:name="z4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авиации»</w:t>
      </w:r>
    </w:p>
    <w:bookmarkEnd w:id="105"/>
    <w:bookmarkStart w:name="z47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сверхлегкой авиации»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___ мин.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«___» _________ 20__ года, по адресу: 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4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08"/>
    <w:bookmarkStart w:name="z47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сверхлегкой авиации»</w:t>
      </w:r>
    </w:p>
    <w:bookmarkEnd w:id="109"/>
    <w:bookmarkStart w:name="z47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0"/>
    <w:bookmarkStart w:name="z4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«Выдача удостоверения соответствия экземпляра воздушного судна сверхлегкой авиации»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сверхлегкой авиации, утвержденных постановлением Правительства Республики Казахстан от 31 марта 2011 года № 318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экземпляра воздушного судна сверхлегкой авиации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удостоверения соответствия экземпляра воздушного судна сверхлегкой авиации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111"/>
    <w:bookmarkStart w:name="z49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2"/>
    <w:bookmarkStart w:name="z4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заявление о выдачи удостоверения соответствия экземпляра воздушного судна сверхлегкой авиации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технической документации, в соответствии с которой было разработано и изготовлено данное воздушное судно, результатами предварительных испытаний воздушного судна, а также документ разработчика воздушного судна сверхлегкой авиации или конструкторского бюро, определяющий ресурс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Удостоверение соответствия экземпляра воздушного судна сверхлегкой авиации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проверки технического состояния и определения годности к полетам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113"/>
    <w:bookmarkStart w:name="z50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14"/>
    <w:bookmarkStart w:name="z5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15"/>
    <w:bookmarkStart w:name="z5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6"/>
    <w:bookmarkStart w:name="z5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117"/>
    <w:bookmarkStart w:name="z51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8"/>
    <w:bookmarkStart w:name="z5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119"/>
    <w:bookmarkStart w:name="z5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экземпляра воздушного судна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авиации»    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сертификацию экземпляра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сверхлегкой авиации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(название, 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получения удостоверения соответствия экземпляра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сверхлегкой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(подпись/дата)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экземпляра воздушного судна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авиации»    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принятии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5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экземпляра воздушного судна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авиации»     </w:t>
      </w:r>
    </w:p>
    <w:bookmarkEnd w:id="122"/>
    <w:bookmarkStart w:name="z5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экземпляра воздушного судна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сверхлегкой авиации»    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5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25"/>
    <w:bookmarkStart w:name="z5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гражданского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судна»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7"/>
    <w:bookmarkStart w:name="z5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летной годности гражданского воздушного судна»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Комитет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32/1, а также через веб-портал «электронного правительства»: www.e.gov.kz или через веб-портал «Е 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8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подпункта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14 и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постановлением Правительства Республики Казахстан от 25 августа 2011 года № 962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об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 по адресу: www.mtc.gov.kz;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 call-центра 1414 или 8 (7172) 24-27-10.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выдача сертификата летной годности гражданского воздушного судна Республики Казахстан (дубликата)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сертификата летной годности гражданского воздушного судна Республики Казахстан (дубликата) в форме электронного документа, удостоверенного электронной цифровой подписью (далее – ЭЦП) уполномоченного лица уполномоченного органа, либо мотивированный отказ в форме электронного документа, удостоверенного электронной цифровой подписью уполномоченного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получателю государственной услуги в течение трех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выдачи дубликата при обращении в уполномоченный орган - 7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выдачи мотивированного ответа об отказе в предоставлении государственной услуги с указанием причин отказа – 10 календарных дней со дня подачи заявки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допустимого времени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допустимого времени ожидания в очереди в уполномоченном органе при получении сертификата летной годности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 взимается сбор, который перечисляется в доход республиканского бюджета в размере ставок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сборов исчисляются в месячных расчетных показателях по установленным ставкам в день уплаты сбора и уплачиваются до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получателя государственной услуги.</w:t>
      </w:r>
    </w:p>
    <w:bookmarkEnd w:id="128"/>
    <w:bookmarkStart w:name="z5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9"/>
    <w:bookmarkStart w:name="z5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заявку о выдаче сертификата летной годности гражданского воздушного судна Республики Казахстан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сертификата летной годности: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договора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сертификата типа с указанием применимых модификаций или эквивалентного документа, подтверждающего соответствие конструкции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программы (регламента)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информации по переоборудованию воздушного судна (при переоборудовании);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сертификата завода изготовителя, подтверждающего соответствие нового воздушного судна сертификату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данных о дополнительном объеме работ по переходу программы (регламента) технического обслуживания предыдущего эксплуатанта к новой программе (регламента) технического обслуживания, утвержденной уполномоченным органом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данных по взвешиванию воздушного судна в существующей компоновке, с указанием центровочных и загрузочных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утвержденного перечня минимального оборудования, который составлен эксплуатантом при наличии основного перечня минимального оборудования, составленного организацией ответственной за типовую конструкцию;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статуса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статуса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статуса выполненных модификаций;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документах, указанных в подпунктах 1), 11), 12) и 13) настоящего пункта, не должны превышать срок 30 календарных дней до дня регистрации заявки в уполномоченном органе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11-1. При сертификации летной годности воздушного судна, ранее имевшего сертификат летной годности, выданный уполномоченным органом в сфере гражданской авиации Республики Казахстан, заявитель оформляет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статуса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статуса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статуса выполненных модификаций;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11-1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К заявке на выдачу сертификата летной годности воздушного судна, не имеющего утвержденной типовой конструкции,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оценки о годности к эксплуатации гражданского воздушного судна, выданный некоммерческой организацией,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экземпляра с указанием применимых модификаций;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утвержденная программа (регламент) технического обслуживания (при первоначальной выдаче);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утвержденный перечень минимального оборудования, который составлен эксплуатантом при наличии основного перечня минимального оборудования в Руководстве по летной эксплуатации (при первоначальной выдаче).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11-2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установленного образца размещена на сайте уполномоченного органа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летной годности гражданского воздушного судна Республики Казахстан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 летной годности потребитель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оценки о несоответствии к эксплуатации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течение 10 календарных дней с момента получения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 (двух)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предоставлении государственной услуги потребитель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сертификат либо мотивированный отказ, то с даты истечения сроков его выдачи, сертификат считается выданным.</w:t>
      </w:r>
    </w:p>
    <w:bookmarkEnd w:id="130"/>
    <w:bookmarkStart w:name="z5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31"/>
    <w:bookmarkStart w:name="z5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представления исчерпывающей информации, обеспечения ее сохранности, защиты и конфиденциальности.</w:t>
      </w:r>
    </w:p>
    <w:bookmarkEnd w:id="132"/>
    <w:bookmarkStart w:name="z5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33"/>
    <w:bookmarkStart w:name="z5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134"/>
    <w:bookmarkStart w:name="z5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5"/>
    <w:bookmarkStart w:name="z5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22-1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136"/>
    <w:bookmarkStart w:name="z14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судна»  </w:t>
      </w:r>
    </w:p>
    <w:bookmarkEnd w:id="137"/>
    <w:bookmarkStart w:name="z148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и выдать сертификат летной годности воздушного судна внесенного в государственный реестр «__» ______ ______г. за №______: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воздушного судна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(заводской) номер воздушного судна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изготовления воздушного судна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изготовителя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 типа (или эквивалентный документ):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 дата выдачи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 Факс: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(при ее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руководителя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телефон сотрудника, ответственного за обеспечение взаимодействия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базирования экземпляра ВС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Наименование и адрес организации по техническому обслуживанию и ремонту, в которой проводились техническое обслуживание и ремонт экземпляра ВС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Налет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эксплуатации: ________час. _________пос. _____лет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______час. _________пос. 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Остаток ресурса до ремонта: _________час. _________пос. ______лет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Масса, кг ___________________. Центровка, % CAX_________________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Организация, выполнившая доработки, изменения воздушного судна, дата выполнения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Указать изменения (если имеют место), внесенные в эксплуатационные технические данные, которые стали результатом проведенной доработки: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 по летной эксплуатации:_______________________________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 по технической эксплуатации:__________________________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 (регламент) технического обслуживания:_____________________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Информация о допуске воздушного судна к полетам по RVSM: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Воздушное судно допущено к полетам по _____ категории ИКАО.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Данные по радиопередающей аппаратуре, установленной на 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Данные по допуску воздушного судна в системе организованных треков (OTS).</w:t>
      </w:r>
    </w:p>
    <w:bookmarkStart w:name="z15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судна»  </w:t>
      </w:r>
    </w:p>
    <w:bookmarkEnd w:id="139"/>
    <w:bookmarkStart w:name="z150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сбора за сертификацию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приложением 1-1 в соответствии с постановлением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329"/>
        <w:gridCol w:w="2948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сертификации воздушных судов (категории, вес)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сертификацию (МРП)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сертификацию летной годности гражданского воздушного судна: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 годности самолета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136 000 килограмм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75 000 килограмм до 136 000 килограмм включительно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2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3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4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2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3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4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5 700 килограмм до 10 000 килограмм включительно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2 250 килограмм до 5 700 килограмм включительно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750 килограмм до 2 250 килограмм включительно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750 килограмм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 годности вертолета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5 000 килограмм до 10 000 килограмм включительно с 1 двигателем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5 000 килограмм до 10 000 килограмм включительно с 2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3 180 килограмм до 5 000 килограмм включительно с 1 двигателем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3 180 килограмм до 5 000 килограмм включительно с 2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2 250 килограмм до 3 180 килограмм включительно с 1 двигателем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2 250 килограмм до 3 180 килограмм включительно с 2 двигателем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2 000 килограмм до 2 250 килограмм включительно с 1 двигателем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2 000 килограмм до 2 250 килограмм включительно с 2 двигателями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750 килограмм до 2 000 килограмм включительно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750 килограмм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судна»   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(подпись, Ф.И.О.)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 </w:t>
      </w:r>
    </w:p>
    <w:bookmarkStart w:name="z14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проверки технического состояния и определения</w:t>
      </w:r>
      <w:r>
        <w:br/>
      </w:r>
      <w:r>
        <w:rPr>
          <w:rFonts w:ascii="Times New Roman"/>
          <w:b/>
          <w:i w:val="false"/>
          <w:color w:val="000000"/>
        </w:rPr>
        <w:t>
годности воздушного судна к полетам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 20 __ г. произвела технический осмотр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(тип и назначение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регистрационный знаки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 )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Сведения о воздушном судне: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5653"/>
      </w:tblGrid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 с завода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 последнего ремонта, АРЗ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6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ГВС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двигателях и воздушных винтах: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7573"/>
      </w:tblGrid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Двигатель/воздушный винт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   2-й   3-й   4-й   ВСУ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 эксплуатации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 последнего ремонта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Воздушное судно осмотрено в объеме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(форма периодического ТО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_____________________, о чем внесена запись в формуляр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 воздухе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Все доработки данного типа воздушного судна, обязательные для выполнения на дату составления настоящего акта выполнены;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типовой конструкции, не предусмотренных утвержденной документацией,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РЛЭ, дата утверждения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 полетам гражданского воздушного судна и возможности выдачи (продления срока действия) Сертификата летной годности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Заключение руководителя инженерно-авиационной службы эксплуатанта о годности гражданского воздушного судна к полетам (в том числе к полетам по международным трассам при наличии необходимого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«Самолет (вертолет) технически исправен и годен к эксплуатации» или «Самолет (вертолет) технически не исправен и не годен к эксплуатации».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bookmarkStart w:name="z5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судна»    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    </w:t>
      </w:r>
    </w:p>
    <w:bookmarkStart w:name="z58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оценки о годности к эксплуатации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(уполномоченный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«__»_________20 __ года № ___ государственный авиационный инспектор управления летной годности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авиационный инспектор: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Проведена оценка по программе сертификации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(несоответсвие) эксплуатационной документации, в том числе программы (регламента) технического обслуживания требованиям нормативных правовых актов в сфере гражданской авиации, а также соответствие воздушного судна и его оборудования заявляемым видам полетов (международным, внутренним), видам воздушных перевозок и/или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            (подпись) </w:t>
      </w:r>
    </w:p>
    <w:bookmarkStart w:name="z5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гражданского воздушного судна»</w:t>
      </w:r>
    </w:p>
    <w:bookmarkEnd w:id="145"/>
    <w:bookmarkStart w:name="z14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Талон о принятии заявления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(вид оказываемой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Принято от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представителя получателя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/______________/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Должность сотрудника          (подпись)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(время) и место выдачи: ____ час ____ мин «__» ___________ 201__ года, по адресу: _____________________________</w:t>
      </w:r>
    </w:p>
    <w:bookmarkStart w:name="z5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судна» </w:t>
      </w:r>
    </w:p>
    <w:bookmarkEnd w:id="147"/>
    <w:bookmarkStart w:name="z14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эффективности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2337"/>
        <w:gridCol w:w="2476"/>
        <w:gridCol w:w="2377"/>
      </w:tblGrid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 установленный срок с момента сдачи документа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 в электронном формате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судна»  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и место получения ответа до «__»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года, по адресу: 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(размер 75 мм х 55 мм)</w:t>
      </w:r>
    </w:p>
    <w:bookmarkStart w:name="z14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судна» </w:t>
      </w:r>
    </w:p>
    <w:bookmarkEnd w:id="150"/>
    <w:bookmarkStart w:name="z14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оценки о годности к эксплуатации гражданских</w:t>
      </w:r>
      <w:r>
        <w:br/>
      </w:r>
      <w:r>
        <w:rPr>
          <w:rFonts w:ascii="Times New Roman"/>
          <w:b/>
          <w:i w:val="false"/>
          <w:color w:val="000000"/>
        </w:rPr>
        <w:t>
воздушных судов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находящейся в ведении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 » ___________ 20 _____ года № 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Председателя: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проведена оценка по программе сертификации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организации)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акта оценки о годности к эксплуатации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указываются соответствие (несоответствие) эксплуатационной документации, в том числе программы технического обслуживания (регламента) требованиям нормативных правовых актов в сфере гражданской авиации, а также соответствие воздушного судна и его оборудования заявляемым видам полетов (международным, внутренним), видам воздушных перевозок и/или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</w:p>
    <w:bookmarkStart w:name="z5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52"/>
    <w:bookmarkStart w:name="z58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 признании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судов, выданного иностранным</w:t>
      </w:r>
      <w:r>
        <w:br/>
      </w:r>
      <w:r>
        <w:rPr>
          <w:rFonts w:ascii="Times New Roman"/>
          <w:b/>
          <w:i w:val="false"/>
          <w:color w:val="000000"/>
        </w:rPr>
        <w:t>
государством»</w:t>
      </w:r>
    </w:p>
    <w:bookmarkEnd w:id="153"/>
    <w:bookmarkStart w:name="z5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4"/>
    <w:bookmarkStart w:name="z5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признании сертификата летной годности гражданских воздушных судов, выданного иностранным государством»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8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Правил признания сертификатов летной годности гражданских воздушных судов, выданных иностранным государством,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3 марта 2011 года № 112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признания действительным сертификата летной годности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государственные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10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решения о признания действительным сертификата летной годности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155"/>
    <w:bookmarkStart w:name="z60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6"/>
    <w:bookmarkStart w:name="z6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заявление для признания сертификата летной годности гражданского воздушного судна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государственной регистрации воздушного судна, выданного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сертификата летной годности воздушного судна, выданного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сертификата эксплуатанта (копии свидетельства на выполнение авиационных работ, копии свидетельства на право выполнения полетов, выданного уполномоченным органом в сфере гражданской авиации);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сертификата по шуму на местности, выданного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 по переоборудованию воздушного судна (если данное воздушное судно переоборудовано);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соглашения по определению процедур поддержания летной годности воздушного судна, заключенного в рамках </w:t>
      </w:r>
      <w:r>
        <w:rPr>
          <w:rFonts w:ascii="Times New Roman"/>
          <w:b w:val="false"/>
          <w:i w:val="false"/>
          <w:color w:val="000000"/>
          <w:sz w:val="28"/>
        </w:rPr>
        <w:t>статьи 83 bis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о международной гражданской авиации, с авиационными властями государства, в котором зарегистрировано воздушное судно или документа, подтверждающего разграничение ответственности по процедурам поддержания летной годности воздушного судна между авиационными властями Республики Казахстан и авиационными властями государств –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копий договоров с изготовителями воздушного судна и двигателей об обязательном направлении в уполномоченный орган в сфере гражданской авиации бюллетеней, директив летной годности, касающихся технического обслуживания и безопасной эксплуатации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решения о признания действительным сертификата летной годности получатель государственные услуги представляет уполномоченному органу в сфере гражданской авиации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материалы служебного расследования, проведенного получателем государственные услуги, в порядке, предусмотренном настоящим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о признании действительным сертификата летной годности (дубликата)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157"/>
    <w:bookmarkStart w:name="z6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58"/>
    <w:bookmarkStart w:name="z6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59"/>
    <w:bookmarkStart w:name="z62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60"/>
    <w:bookmarkStart w:name="z6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161"/>
    <w:bookmarkStart w:name="z63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62"/>
    <w:bookmarkStart w:name="z6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163"/>
    <w:bookmarkStart w:name="z6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4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для признания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Решение о признании действительным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летной годности № _____________ на воздушное судно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______________________________, принадлежащее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__________________________, внесенное в реестр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«_______» ______________ __________ г.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Сертификат типа или эквивалентный документ и его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воздушное судно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двигатели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воздушные винты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Государственный и регистрационный знаки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Тип и назначение воздушного судна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и серийный номер воздушного судна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и место проведения последнего ремонта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Налет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 начала эксплуатации __________ часов _________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после последнего ремонта: _______ часов ________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Остаток ресурса до ремонта: ______ часов 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Тип и количество двигателей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Тип воздушных винтов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Максимальная масса: 1) взлета ___________ 2) посадки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Количество мест: 1) пассажиры ___________ 2) экипаж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Свидетельство по шуму на местности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Собственник воздушного судна и его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Эксплуатант воздушного судна, номер свидетельства эксплуатанта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юридический адрес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Наименование организации по техническому обслуживанию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20__ г. 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руководителя инженерно-авиационной службы авиакомпании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(подпись, Ф.И.О.)</w:t>
      </w:r>
    </w:p>
    <w:bookmarkStart w:name="z6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  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4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для получения дубликата Решения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Решения о признания сертификата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 на воздушное судно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занесено в реестр «____» _____________ _____________ г., за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замены (выдачи дубликата)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Тип __________________ назначение воздушного судна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Национальный и регистрационный знаки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Серийный (заводской) номер воздушного судна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воздушного судна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Сертификат типа или эквивалентный документ и его номер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Воздушное судно допущено к полетам по _____________ категории ИКАО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Дата и место проведения последнего ремонта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Налет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 начала эксплуатации: _______ часов _________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после последнего ремонта: 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Остаток ресурса до ремонта: _____ часов 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Масса, кг ___________________ центровка,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аэродинамическая хорда (САХ)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утверждения акта технического состояния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эксплуатанта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Юридический адрес эксплуатанта, телефон, факс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20__ г. 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руководителя инженерно-авиационной службы авиакомпании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(подпись, Ф.И.О.)</w:t>
      </w:r>
    </w:p>
    <w:bookmarkStart w:name="z6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  </w:t>
      </w:r>
    </w:p>
    <w:bookmarkEnd w:id="168"/>
    <w:bookmarkStart w:name="z64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6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   </w:t>
      </w:r>
    </w:p>
    <w:bookmarkEnd w:id="170"/>
    <w:bookmarkStart w:name="z6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государством»          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6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73"/>
    <w:bookmarkStart w:name="z65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авиации»</w:t>
      </w:r>
    </w:p>
    <w:bookmarkEnd w:id="174"/>
    <w:bookmarkStart w:name="z65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5"/>
    <w:bookmarkStart w:name="z6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авиационного учебного центра гражданской авиации» (далее – государственная услуга) 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1 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Правил сертификации и выдачи сертификата авиационного учебного центра гражданской авиации,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674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учебного центра гражданской авиации (далее – сертификат)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после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составляет 2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сертификата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За сертификацию авиационного учебного центра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Республики Казахстан. Сертификация авиационного учебного центра осуществляется после уплаты в государственный бюджет указанного сбора.»;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авиационного учебного центра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авиационного персонала – 547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переподготовку авиационного персонала – 510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профессионального уровня авиационного персонала – 474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авиационного персонала, переподготовку авиационного персонала – 583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авиационного персонала, поддержание профессионального уровня авиационного персонала – 583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переподготовку авиационного персонала, поддержание профессионального уровня авиационного персонала – 547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подготовку авиационного персонала, переподготовка авиационного персонала, поддержание профессионального уровня авиационного персонала – 619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в редакции постановления Правительства РК от 04.12.2013 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176"/>
    <w:bookmarkStart w:name="z67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7"/>
    <w:bookmarkStart w:name="z6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заявление о выдаче сертификата авиационного учебного центра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сертификата авиационного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руководства по подготовке персонала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руководства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руководства по управлению системой безопасности полетов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организационной структуры и штатное расписание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персонале авиационного учебного центра, включая информацию о профессиональной подготовке и имеющихся квалификациях;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и краткие сведения об основных средствах, используемых для обеспечения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и краткие сведения об используемых программных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договоров, заключенных авиационным учебным центром с другими учебными заведениями, предприятиями и сторонними организациями, касающиеся обеспечения учебного процесса (при их наличии 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образцы свидетельств и сертификатов об окончании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информация о финансово-экономическом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 подтверждающий уплату сбора за сертификацию авиационных учебных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с заключением о невозможности выдачи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178"/>
    <w:bookmarkStart w:name="z69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79"/>
    <w:bookmarkStart w:name="z6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80"/>
    <w:bookmarkStart w:name="z6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81"/>
    <w:bookmarkStart w:name="z6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182"/>
    <w:bookmarkStart w:name="z7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83"/>
    <w:bookmarkStart w:name="z7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батыра,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22-1 в соответствии с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184"/>
    <w:bookmarkStart w:name="z7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 учебного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 </w:t>
      </w:r>
    </w:p>
    <w:bookmarkEnd w:id="185"/>
    <w:bookmarkStart w:name="z7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проведение сертификации авиационного учебного центра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ff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______(наименование АУЦ, организации, структурного подразделения)____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Ф. И.О.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Просит провести сертификацию авиационного учебного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видам и направлениям профессиональной подготовки: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28"/>
        <w:gridCol w:w="2351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(специальность, специализация, наименование курса)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 персонала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 авиационного персонала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(почтовый) адреса и другие реквизиты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Телефон/факс, Эл.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организаций гражданской авиаций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187"/>
    <w:bookmarkStart w:name="z7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_____________________________________________/_________/_________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          (подпись)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7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189"/>
    <w:bookmarkStart w:name="z7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7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192"/>
    <w:bookmarkStart w:name="z71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 аэропорта»</w:t>
      </w:r>
    </w:p>
    <w:bookmarkEnd w:id="193"/>
    <w:bookmarkStart w:name="z7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4"/>
    <w:bookmarkStart w:name="z7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по организации досмотра службой авиационной безопасности аэропорта»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утвержденных постановлением Правительства Республики Казахстан от 9 июня 2011 года № 646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досмотра службой авиационной безопасности аэропорта, утвержденных постановлением Правительства Республики Казахстан от 18 июля 2011 года № 829 (далее – сертификационные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досмотра службой авиационной безопасности аэропорта (дубликата)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со дня подачи заявки в уполномоченный орган по форме, согласно приложению 1 к настоящему стандарту, 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в течение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сертификата по организации досмотра службой авиационной безопасности аэропорта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сертификацию по организации досмотра службой авиационной безопасности аэропорта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по организации досмотра службой авиационной безопасности аэропорта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по организации досмотра службой авиационной безопасности аэропорта в зависимости от штатной численности подразделения досмотра службы авиационной безопасности аэропорта,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251 человека и выше – 235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201 до 250 человек – 224 месячного расчетного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151 до 200 человек – 213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101 до 150 человек – 202 месячного расчетного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51 до 100 человек – 191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 50 человек – 180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постановления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195"/>
    <w:bookmarkStart w:name="z73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6"/>
    <w:bookmarkStart w:name="z7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представляют в уполномоченный орган заявку на получение сертификата по организации досмотра службой авиационной безопасности аэропорта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учредительных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справки либо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документа, подтверждающего уплату в бюджет суммы сбора за сертификацию по организации досмотра службой авиационной безопасности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эксплуатантов и предприятий гражданской авиации, имеющих с получателем государственной услуги договорные отношения по организации досмотра службой авиационной безопасности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копий договоров (приложений к договорам) с эксплуатантами по организации досмотра службой авиационной безопасности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данных о руководящем составе службы авиационной безопасности (далее – САБ) аэропорта, непосредственно осуществляющим обеспечение авиационной безопасности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схем организационной структуры САБ получателя государственной услуги с указанием подчиненности и взаимодействующих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положения о САБ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данных по укомплектованности персоналом подразделения досмотра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данных по производственной базе подразделения досмотра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перечня технических средств обеспечения организации досмотра (наименование, количество);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перечня руководящих документов по организации досмотра службой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акта инспекционного обследования организации – получателя государственной услуги (при условии его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схем плана территории получателя государственной услуги с указанием на ней контролируемых САБ зон (зон ограниченного доступа) и подробная схема (план) здания аэровокзала с расположением на ней пунктов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программы обучения персонала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инструкции (программа) авиационной безопасности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программы внутреннего контроля качества авиационной безопасности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санитарно-эпидемиологического заключения на право работ с источниками ионизирующих излучения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обеспечению радиационной безопасности», утвержденными постановлением Правительства Республики Казахстан от 3 февраля 2012 года № 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 по 17) настоящего пункта, представляются в виде копий, заверенных первым руководителем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по организации досмотра службой авиационной безопасности аэропорта получатель государственной услуги представляет уполномоченному органу заявление произвольной формы и материалы служебного расследования, проведенного получателем государственные услуги в порядке, предусмотренном настоящим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постановлениями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интернет-ресурсе Министерства транспорта и коммуникаций Республики Казахстан по адресу: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по организации досмотра службой авиационной безопасности аэропорта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получателем государственной услуги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по результатам сертификационного обследования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197"/>
    <w:bookmarkStart w:name="z76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8"/>
    <w:bookmarkStart w:name="z7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199"/>
    <w:bookmarkStart w:name="z77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00"/>
    <w:bookmarkStart w:name="z7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01"/>
    <w:bookmarkStart w:name="z77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02"/>
    <w:bookmarkStart w:name="z77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батыра,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22-1 в соответствии с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203"/>
    <w:bookmarkStart w:name="z7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 </w:t>
      </w:r>
    </w:p>
    <w:bookmarkEnd w:id="204"/>
    <w:bookmarkStart w:name="z78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сертификата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 аэропорта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сертификацию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    (получения, продления срока действия сертификата по организации досмотра)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осуществления досмотра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    (при продлении/внесении изменений указывается соответственно срок окончания действующего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возможность уполномоченному органу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осуществлять контроль за организацией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досмотра.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  </w:t>
      </w:r>
      <w:r>
        <w:rPr>
          <w:rFonts w:ascii="Times New Roman"/>
          <w:b w:val="false"/>
          <w:i w:val="false"/>
          <w:color w:val="000000"/>
          <w:sz w:val="28"/>
        </w:rPr>
        <w:t>(должность/подпись/дата)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  </w:t>
      </w:r>
    </w:p>
    <w:bookmarkEnd w:id="206"/>
    <w:bookmarkStart w:name="z78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Сводные данные по персоналу подразделения досмотра,</w:t>
      </w:r>
      <w:r>
        <w:br/>
      </w:r>
      <w:r>
        <w:rPr>
          <w:rFonts w:ascii="Times New Roman"/>
          <w:b/>
          <w:i w:val="false"/>
          <w:color w:val="000000"/>
        </w:rPr>
        <w:t>
руководящему составу САБ аэропорта, производственной базе САБ</w:t>
      </w:r>
      <w:r>
        <w:br/>
      </w:r>
      <w:r>
        <w:rPr>
          <w:rFonts w:ascii="Times New Roman"/>
          <w:b/>
          <w:i w:val="false"/>
          <w:color w:val="000000"/>
        </w:rPr>
        <w:t>
аэропорта, перечню технических средств</w:t>
      </w:r>
    </w:p>
    <w:bookmarkEnd w:id="207"/>
    <w:bookmarkStart w:name="z78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Данные по укомплектованности персонала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досмотра и руководящего состава САБ аэропорта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аэропорта)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873"/>
        <w:gridCol w:w="2133"/>
        <w:gridCol w:w="235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285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 САБ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досмотра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Данные по производственной базе службы авиационной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3"/>
        <w:gridCol w:w="2413"/>
        <w:gridCol w:w="2173"/>
      </w:tblGrid>
      <w:tr>
        <w:trPr>
          <w:trHeight w:val="285" w:hRule="atLeast"/>
        </w:trPr>
        <w:tc>
          <w:tcPr>
            <w:tcW w:w="8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 и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– (кв. 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Арендуемые</w:t>
            </w:r>
          </w:p>
        </w:tc>
      </w:tr>
      <w:tr>
        <w:trPr>
          <w:trHeight w:val="255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Служебные помещения САБ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Бытовые помещения САБ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Учебный класс САБ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КПП для прохода/проезда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Пункты досмотра пассажиров,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ВС, авиаперсонала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Пункты досмотра багажа, груза,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бортовых запасов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Дополнительная информация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технических средств обеспечения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9"/>
        <w:gridCol w:w="4370"/>
        <w:gridCol w:w="4371"/>
      </w:tblGrid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пунктов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международных линиях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внутренних линиях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КПП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залах официальных делегаций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досмотра багажа, груза, бортовых запасов ________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наименование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авиационной безопасности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модель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средства досмотра пассажиров, членов экипажей, авиационного персонала и их ручной клади: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металлоискатели переносные (ручные) металлоискатели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средства досмотра багажа, грузов, почты и бортовых 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рентгено–телевизионные установки переносные (ручные) металлоискатели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обнаружения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(детекторы паров взрывчатых веществ)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аэропорта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7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  </w:t>
      </w:r>
    </w:p>
    <w:bookmarkEnd w:id="211"/>
    <w:bookmarkStart w:name="z79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</w:t>
      </w:r>
      <w:r>
        <w:rPr>
          <w:rFonts w:ascii="Times New Roman"/>
          <w:b w:val="false"/>
          <w:i w:val="false"/>
          <w:color w:val="000000"/>
          <w:sz w:val="28"/>
        </w:rPr>
        <w:t>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/________/__________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(Должность сотрудника уполномоченного органа)         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7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  </w:t>
      </w:r>
    </w:p>
    <w:bookmarkEnd w:id="213"/>
    <w:bookmarkStart w:name="z79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 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7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216"/>
    <w:bookmarkStart w:name="z79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выполнение авиационных работ»</w:t>
      </w:r>
    </w:p>
    <w:bookmarkEnd w:id="217"/>
    <w:bookmarkStart w:name="z79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8"/>
    <w:bookmarkStart w:name="z7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выполнение авиационных работ»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утвержденных постановлением Правительства Республики Казахстан от 18 октября 2010 года № 1069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 постановлением Правительства Республики Казахстан от 31 марта 2011 года № 319 (далее – сертификационные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авиационных работ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30 календарных дней (с возможностью продления в случае необходимости не более чем на 30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свидетельства на выполнение авиационных работ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сертификацию эксплуатанта, выполняющего авиационные работы,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Государственная услуга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эксплуатанта, выполняющего авиационные работы, в зависимости от его штатной численности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50 человек включительно – 743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51 до 200 человек включительно – 831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201 до 400 человек включительно – 871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401 до 600 человек включительно – 918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601 до 1200 человек включительно – 962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 1201 до 2000 человек включительно – 1006 месячных расчетных показателей,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свыше 2001 человек – 1057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219"/>
    <w:bookmarkStart w:name="z81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0"/>
    <w:bookmarkStart w:name="z8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уплату сбора за сертификацию эксплуатанта, выполняющего авиационные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свидетельства*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устава заявителя и учредительного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заявителя, содержащую: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место деятельности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виды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структуру управления и ответственные лица с указанием должности, Ф.И.О., образования, квалификации и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назначение следующих руководителей: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поддержанию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по организации подготовки и аттестации летного и наземного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программу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руководство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руководство 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программу (регламент)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информацию по организации руководства и контролю за выполнением полетов, включая процедуры связи (dispatch);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копии страховых полисов обязательного страхования в соответствии с законодательством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копии договоров на обеспечение эксплуатантом необходимых видов своей авиационной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образцы раскраски и текстовое описание воздушных судов, которые утверждаются руководителем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информацию по наземному обеспечению полетов, осуществляющему самим эксплуатантом или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перечень договоров на техническое обслуживание с внешними организациями с указанием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копии договоров на поддержание летной годности с внешними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на выполнение авиационных работ получатель государственные услуги представляет уполномоченному органу заявление в произвольной форме с необходимым обоснованием и приложением ранее выданного свидетельства на выполнение авиационных работ (кроме случаев утраты (хищения) в порядке, предусмотренном настоящим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размещено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на выполнение авиационных работ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 в отношении получателя государственной услуги имеется решение суда, запрещающее ему оказание данного вида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(три)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должен соблюдать следующие требования до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предлагаемые получателем государственной услуги, должны соответствовать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несоответствия, указанные в плане корректирующих действий, должны быть устранены в рамках общего срока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1"/>
    <w:bookmarkStart w:name="z87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2"/>
    <w:bookmarkStart w:name="z8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23"/>
    <w:bookmarkStart w:name="z87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24"/>
    <w:bookmarkStart w:name="z8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25"/>
    <w:bookmarkStart w:name="z87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26"/>
    <w:bookmarkStart w:name="z8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22-1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227"/>
    <w:bookmarkStart w:name="z88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 </w:t>
      </w:r>
    </w:p>
    <w:bookmarkEnd w:id="228"/>
    <w:bookmarkStart w:name="z88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</w:p>
    <w:bookmarkStart w:name="z8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(продление)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выполнение авиационных работ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(получения, продления срока действия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выполнение авиационных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РНН (ИИН) заявителя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заявителя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(адрес) заявителя –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заявителя –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Почтовый (фактический) адрес заявителя: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телефоны/факс/адрес электронной почты, код АФТН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Аэродром (площадка) базирования воздушных судов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Заявляемые виды авиационных работ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Регионы полетов в пределах Республики Казахстан или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пределами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Планируемая дата начала полетов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11. Руководящий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293"/>
        <w:gridCol w:w="1973"/>
        <w:gridCol w:w="1973"/>
        <w:gridCol w:w="291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рождения, телефон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(свидетельства) специалиста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12. Командно-летный, инструкторский и летный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93"/>
        <w:gridCol w:w="1593"/>
        <w:gridCol w:w="2353"/>
        <w:gridCol w:w="2353"/>
        <w:gridCol w:w="25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приеме на работу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специалиста (медицинское заключение)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общий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 к выполнению полетов и авиационных работ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13. Инженерно-технический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93"/>
        <w:gridCol w:w="1593"/>
        <w:gridCol w:w="2353"/>
        <w:gridCol w:w="2353"/>
        <w:gridCol w:w="25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приеме на работу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специалиста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 на выполнение работ</w:t>
            </w:r>
          </w:p>
        </w:tc>
      </w:tr>
      <w:tr>
        <w:trPr>
          <w:trHeight w:val="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14. Выполнение авиационных работ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293"/>
        <w:gridCol w:w="3293"/>
        <w:gridCol w:w="253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бортовой номер ВС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 (заказчик)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город и аэропорт базирования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договора, номер, дата и срок действия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уполномоченному органу в сфере гражданской авиации осуществлять контроль за организацией, 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руководителя, Ф. И. О., подпись) заявителя –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(Ф. И. О. подпись) заявителя – физического лица</w:t>
      </w:r>
    </w:p>
    <w:bookmarkStart w:name="z8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 </w:t>
      </w:r>
    </w:p>
    <w:bookmarkEnd w:id="231"/>
    <w:bookmarkStart w:name="z89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</w:t>
      </w:r>
      <w:r>
        <w:rPr>
          <w:rFonts w:ascii="Times New Roman"/>
          <w:b w:val="false"/>
          <w:i w:val="false"/>
          <w:color w:val="000000"/>
          <w:sz w:val="28"/>
        </w:rPr>
        <w:t>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______________________________________________/__________/__________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(Должность сотрудника уполномоченного органа)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89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 </w:t>
      </w:r>
    </w:p>
    <w:bookmarkEnd w:id="233"/>
    <w:bookmarkStart w:name="z89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 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89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236"/>
    <w:bookmarkStart w:name="z89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 регистрации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свою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37"/>
    <w:bookmarkStart w:name="z89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8"/>
    <w:bookmarkStart w:name="z89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 регистрации иностранных перевозчиков, осуществляющих свою деятельность на территории Республики Казахстан»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требований, предъявляемых к иностранным перевозчикам, утвержденных приказом Министра транспорта и коммуникаций Республики Казахстан от 24 сентября 2010 года № 432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иностранного перевозчика (дубликата) либо выдача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свидетельства о регистрации иностранного перевозчика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имеются условия для людей с ограниченными 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239"/>
    <w:bookmarkStart w:name="z91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0"/>
    <w:bookmarkStart w:name="z9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документов,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устава юридического лица (иностранного перевозчика), справки либо свидетельства об учетной регистрации представительства, филиала или свидетельства о государственной регистрации генерального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положения о представительстве, филиале иностранного перевозчика в Республике Казахстан, либо устава генерального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заключенного на соответствующий финансовый год договора на аэропортовое обслуживание, агентских договоров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доверенности на главу представительства, филиала иностранного перевозчика, либо на генерального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регистрации иностранного перевозчика получатель государственные услуги представляет уполномоченному органу заявление произвольной формы и материалы служебного расследования, проведенного получателем государственные услуги, в порядке, предусмотренном настоящим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 регистрации иностранного перевозчика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соответствуют требованиям положений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иностранный перевозчик не осуществляет деятельность в соответствии с учредительными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содержатся недостоверные или неполные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241"/>
    <w:bookmarkStart w:name="z93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42"/>
    <w:bookmarkStart w:name="z9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43"/>
    <w:bookmarkStart w:name="z93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4"/>
    <w:bookmarkStart w:name="z9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45"/>
    <w:bookmarkStart w:name="z93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46"/>
    <w:bookmarkStart w:name="z9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247"/>
    <w:bookmarkStart w:name="z9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перевозчиков,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свою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 </w:t>
      </w:r>
    </w:p>
    <w:bookmarkStart w:name="z94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зарегистрировать иностранного перевозчика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авиакомпании)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либо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Банковские реквизиты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ИИК, корреспондентский счет, БИК,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Юридический адрес и другие реквизиты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(почтовый адрес, телефон, телефакс, телекс, телетайп, телеграфные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телефонные условные позывные, коды ИКАО, ИАТА, СИТА, АФТН)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первого руководителя предприятия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авиакомпании: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      (Ф.И.О.)         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_____ ____________ 20__ г.</w:t>
      </w:r>
    </w:p>
    <w:bookmarkStart w:name="z9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перевозчиков,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свою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250"/>
    <w:bookmarkStart w:name="z95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9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перевозчиков,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свою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252"/>
    <w:bookmarkStart w:name="z95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Таблица. Значения показателей качества и эффективности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перевозчиков,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свою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9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255"/>
    <w:bookmarkStart w:name="z95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авиации»</w:t>
      </w:r>
    </w:p>
    <w:bookmarkEnd w:id="256"/>
    <w:bookmarkStart w:name="z95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7"/>
    <w:bookmarkStart w:name="z9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организации по техническому обслуживанию и ремонту авиационной техники гражданской авиации»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утвержденных постановлением Правительства Республики Казахстан от 25 апреля 2011 года № 440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техники, утвержденных постановлением Правительства Республики Казахстан от 26 апреля 2011 года № 446 (далее – сертификационные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 техническому обслуживанию и ремонту авиационной техники гражданской авиации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сертификации не превышает тридцати календарных дней.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получателю государственной услуги в течение трех календарных дней с момента принятия решения о продлении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сертификата организации по техническому обслуживанию и ремонту авиационной техники гражданской авиации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(Налоговой кодекс). Государственная услуга осуществляется после уплаты в государственный бюджет указанного сбора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258"/>
    <w:bookmarkStart w:name="z9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9"/>
    <w:bookmarkStart w:name="z9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приложением следующих документов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устава организации по техническому обслуживанию и ремонту авиационной техники (ТО и Р AT);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свидетельства* или 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справки о финансово-экономическом состоянии организации по ТО и P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руководства по деятельности организации по ТО и Р AT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структуры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положения о структурных подразделениях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штатного расписания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сведений о командно-руководящем составе организации по ТО и Р AT и копии соответствующих документов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должностных инструкций командно-руководящего состава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списка инженерно-технического персонала организации по ТО и Р AT с указанием видов допусков и видов работ по типам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информации о допуске инженерно-технического состава к запуску и опробованию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списка лиц инженерно-технического состава организации по ТО и Р AT, допущенного к выполнению полетов в составе экипажей для выполнения технического обслуживания воздушных судов вне базы с указанием информации о сроках действия страховых полисов и медицинских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перечня документов, в соответствии с которыми осуществляется работа по ТО и Р АТ в заявленной области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перечня договоров на технолого-конструкторское сопровождение эксплуатации авиационной техники между организацией по ТО и Р AT и изготовителями, разработчиками авиационной техники или научно-исследовательскими организациями гражданской авиации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перечня договоров на выполнение работ по техническому обслуживанию и ремонту авиационной техники между организацией по ТО и Р AT и другими сторонними организациями гражданской авиации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перечня договоров на ремонт авиационной техники между организацией по ТО и Р AT и ремонтными организациями гражданской авиации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перечня договоров на метрологическое обеспечение деятельности организации по ТО и Р AT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перечня договоров на проведение технической учебы и повышение квалификации инженерно-технического состава организации по ТО и Р AT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перечня договоров на использование арендуемых сооружений и средства наземного обслуживания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списка эксплуатантов гражданских воздушных судов, которым организация по ТО и Р АТ оказывает услуги по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перечня субподрядных организаций по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26) копия документа, подтверждающего уплату сбора за сертификацию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вышеперечисленным документам заявитель в течение 30 календарных дней прилагает предварительное заключение к сертификационному обследованию, подготовленное республиканским государственным предприятием на праве хозяйственного ведения, созданного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постановлениями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организации по техническому обслуживанию и ремонту авиационной техники гражданской авиации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соответствуют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услуги, предлагаемые получателем государственной услуги, не соответствуют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260"/>
    <w:bookmarkStart w:name="z101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61"/>
    <w:bookmarkStart w:name="z101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62"/>
    <w:bookmarkStart w:name="z101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63"/>
    <w:bookmarkStart w:name="z10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64"/>
    <w:bookmarkStart w:name="z102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5"/>
    <w:bookmarkStart w:name="z10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часов с перерывом на обед с 13:00 до 14:30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услуги, в случае несогласия с результатами оказанной государственной услуги,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22-1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266"/>
    <w:bookmarkStart w:name="z10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 </w:t>
      </w:r>
    </w:p>
    <w:bookmarkEnd w:id="267"/>
    <w:bookmarkStart w:name="z103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заявки</w:t>
      </w:r>
      <w:r>
        <w:br/>
      </w:r>
      <w:r>
        <w:rPr>
          <w:rFonts w:ascii="Times New Roman"/>
          <w:b/>
          <w:i w:val="false"/>
          <w:color w:val="000000"/>
        </w:rPr>
        <w:t>
 на получение сертификата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 (ТО и Р AT)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организации по ТО и Р AT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регистрации организации и регистрационный номер (шифр)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производственной базы: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Почтовый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Телеграф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Расчетный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Электронный 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Причина подачи заявки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заявка на получение сертификата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дополнение перечня видов (комплексов) работ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дополнение перечня типов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сертификация на очередной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сертификация после отзыва/аннулирования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изменение основных данных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причины (указать).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(Ф.И.О.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Устава (Положения),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(зарегистрированного) _____________________ (дата)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сертификацию организации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ремонту на право выполнения на следующей авиационной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перечисленных ниже форм деятельности: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973"/>
        <w:gridCol w:w="3313"/>
        <w:gridCol w:w="3293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(указать)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(указать)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(указать)</w:t>
            </w:r>
          </w:p>
        </w:tc>
      </w:tr>
      <w:tr>
        <w:trPr>
          <w:trHeight w:val="5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Заявитель признает и обязуется выполнять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пространства и 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Руководящий состав, ответственный за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авиационной техники: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3533"/>
        <w:gridCol w:w="239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по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 AT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(гарантии) качества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 </w:t>
      </w:r>
    </w:p>
    <w:bookmarkEnd w:id="269"/>
    <w:bookmarkStart w:name="z13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сбора</w:t>
      </w:r>
      <w:r>
        <w:br/>
      </w:r>
      <w:r>
        <w:rPr>
          <w:rFonts w:ascii="Times New Roman"/>
          <w:b/>
          <w:i w:val="false"/>
          <w:color w:val="000000"/>
        </w:rPr>
        <w:t>
за сертификацию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 составляют: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дополнен приложением 1-1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3069"/>
        <w:gridCol w:w="4004"/>
        <w:gridCol w:w="4673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действия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Штатная численность организации по техническому обслуживанию и ремонту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сбора за сертификацию (МРП)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техническое обслуживание воздушных судов отдельных типов, в том числе текущий ремонт, устранение неисправностей, замена агрегатов и комплектующих изделий: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Периодическое техническое обслуживание воздушных судов отдельных типов, в том числе замена авиадвигателей, текущий ремонт авиационной техники, сезонное и специальное техническое обслуживание авиационной техники, техническое обслуживание авиационной техники пои хранении: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агрегатов и комплектующих изделий воздушных судов в условиях лаборатории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методов неразрушающего контроля состояния воздушных судов и их агрегатов и комплектующих изделий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Контрольно-восстановительные работы (ремонтно-восстановительные работы) на планере воздушных судов, авиадвигателях и комплектующих изделиях авиационной техники, эксплуатируемых без капитального ремонта: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(переоборудование) интерьера воздушного судна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модернизации воздушного судна и доработок по бюллетеням и документации разработчика авиационной техники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воздушных судов, авиадвигателей и комплектующих изделий (агрегатов) с установлением им новых ресурсов (сроков службы):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</w:tbl>
    <w:bookmarkStart w:name="z10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 </w:t>
      </w:r>
    </w:p>
    <w:bookmarkEnd w:id="271"/>
    <w:bookmarkStart w:name="z103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</w:t>
      </w:r>
      <w:r>
        <w:br/>
      </w:r>
      <w:r>
        <w:rPr>
          <w:rFonts w:ascii="Times New Roman"/>
          <w:b/>
          <w:i w:val="false"/>
          <w:color w:val="000000"/>
        </w:rPr>
        <w:t>
по деятельности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и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действующих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ревизий/дополнений;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 рассылки;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Используемые сокращения.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ответственного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Политика по безопасности и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Управленческий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 и обязанности должностных лиц 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Структура управления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допускающего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состава работников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Общее описание производственных мощностей, расположенных по каждому из адресов организации, указанных в сертификате;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Объем выполняемых работ по техническому обслуживанию (воздушных судов и компонентов);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Процедура уведомления уполномоченного органа в сфере гражданской авиации об изменениях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Процедуры внесения изменений в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Процедуры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оценки поставщиков и контроля субподряда;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Приемка и проверка компонентов и материалов для ВС от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Хранение, маркирование и выдача из складов компонентов и материалов для технического обслуживания 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Приемка инструментов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Калибровка инструментов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инструментов и оборудования персоналом, включая альтернативные инструменты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соблюдения чистоты на объектах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Инструкции по техническому обслуживанию и их соответствие инструкциям производителей ВС/компонентов ВС, включая их обновление и их наличие для 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Процедуры по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Соответствие с программой по техническому обслуживанию ВС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Процедуры выполнения директив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Процедура выполнения необязательных модификаций;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Используемые документы по техническому обслуживанию и их заполнение;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записей технического обслуживания (учетных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Устранение дефектов при проведении базового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Процедура возвращения в эксплуатацию после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Записи в документации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Донесение о неисправностях компетентному эксплуатанту/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Возврат неисправных компонентов ВС на склад;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Действия по неисправным компонентам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Контроль учетных данных, сохраняемых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Контроль планирования человеко-часов относительно запланированных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Контроль критических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Информация на процедуры по проведению специфических работ по техническому обслуживанию,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опробованию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проверке герметизации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буксировке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рулению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компонентов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Процедуры по выявлению и корректировке ошибок, допущенных при проведении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Процедуры по передаче работ между сменами;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Процедуры по информированию о неточных и двусмысленных данных по техническому обслуживанию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Процедуры по планированию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Дополнительные процедуры по проведению оперативного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компонентов ВС, инструментов, оборудования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по проведению оперативного технического обслуживания, связанных с наземным обслуживанием, заправкой топливом, противообледенительными работами, включая проверку по удалению осадков от специальных противообледенительных жидкостей.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неисправностей и повторяющихся дефектов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заполнения технического бортового журнала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для доставки запасных частей по соглашениям и запасных частей под заем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по возврату дефектных запасных частей, снятых с ВС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Процедура контроля критических задач при оперативном техническом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аудита организации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 ВС и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устранения недостатков (неисправностей) выявленных в результате аудитов;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Процедуры по квалификации и обучению персонала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Учетные данные по персоналу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Аудиторы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квалификации инспекторов (проверяющий работы требующих дополнительных проверок);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квалификации Специалист по техническому обслуживанию и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Управление процессом отклонения от объема технического обслуживания, предусмотренного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Контроль разрешений для отклонения от процедур организации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Квалификационная процедура для таких специализированных работ как сварка, неразрушающий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за работой рабочих групп по техническому обслуживанию завода-изготовителя и других внешних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Процедура обучения по человеческому фактору;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Оценка компетентности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Выполнение технического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эксплуатантов которым выполняется техническое обслуживание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эксплуатанта и работа с его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Заполнение технической документации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Образцы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субподрядчиков;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станций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эксплуатантов которым выполняется техническое обслуживание по контракту.</w:t>
      </w:r>
    </w:p>
    <w:bookmarkEnd w:id="273"/>
    <w:bookmarkStart w:name="z106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   </w:t>
      </w:r>
    </w:p>
    <w:bookmarkEnd w:id="274"/>
    <w:bookmarkStart w:name="z106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06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  </w:t>
      </w:r>
    </w:p>
    <w:bookmarkEnd w:id="276"/>
    <w:bookmarkStart w:name="z107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авиации»      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107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279"/>
    <w:bookmarkStart w:name="z107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
(эксплуатант авиации общего назначения)»</w:t>
      </w:r>
    </w:p>
    <w:bookmarkEnd w:id="280"/>
    <w:bookmarkStart w:name="z107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1"/>
    <w:bookmarkStart w:name="z107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выполнения полетов (эксплуатант авиации общего назначения)»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назначения», утвержденных постановлением Правительства Республики Казахстан от 31 декабря 2010 года № 1522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выполнения полетов (эксплуатант авиации общего назначения)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эксплуатантов авиации общего назначения, эксплуатирующих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массой – 15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эксплуатантов авиации общего назначения эксплуатирующих самолеты с максимальной сертифицированной взлетной массой свыше пяти тысяч семисот килограмм и (или) самолетах, оснащенных одним или несколькими турбореактивными (турбовинтовыми) двигателями (на внесение изменения в специальные положения по эксплуатации свидетельства на право выполнения полетов) –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свидетельства на право выполнения полетов (эксплуатант авиации общего назначения) (дубликата)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282"/>
    <w:bookmarkStart w:name="z109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3"/>
    <w:bookmarkStart w:name="z10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для эксплуатантов авиации общего назначения, эксплуатирующих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массой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действующего свидетельства пилота с допуском к управлению данного типа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летной годности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страховых полисов обязательного вида страхования в соответствии с требованиями законов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с аэроклубом или некоммерческими организациями, объединяющими эксплуатантов воздушных судов, на предоставление услуг по обеспечению аварийного оповещения при полетах в неконтролируемом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заявку на получение свидетельства на право выполнения полетов на самолетах с максимальной сертифицированной взлетной массой свыше пяти тысяч семисот килограмм и (или) самолетах, оснащенных одним или несколькими турбореактивными (турбовинтовыми) двигателями (на внесение изменения в специальные положения по эксплуатации свидетельства на право выполнения полетов)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получателя государственной услуги, содержащей: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копии справки либо свидетельства (БИН) о государственной регистрации (перерегистрации), свидетельства налогоплательщика и статистической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копии удостоверения личности и свидетельства налогоплательщика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наименование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основного места деятельности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и факса основного места деятельности получателя государственной услуги, включая код страны, адрес электронной почты, если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планируемых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регионы (районы)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на воздушные суда и ограничения по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технического обслуживания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структуру,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инструкции, определяющие обязанности и ответственность руководящего состава и авиационных специалистов, непосредственно связанные с обеспечением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о рабочем времени и отдыхе экипажей, в том числе при полетах минимальным (согласно Руководству по летной эксплуатации конкретного воздушного судна) составом экипажа и усиленным экипажем или двумя экипажами на одном воздушном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руководящему составу и специалистам, непосредственно связанные с обеспечением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командно-летном, инструкторском и летном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класс, номер, срок действия свидетельства летного состава, кем выдано;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налет;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налет по типам воздушных судов, командиром воздушного судна, минимум, наименование документа, по которому проходил (проходит) ввод в строй, дата последней квалификационной проверки (техники пилотирования, самолетовождения, практической работы в полете);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освидетельствование, срок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к ведению связи на английском языке, номер документа об окончании, кем и когда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английскому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поддержание навыков по действиям в аварийной обстановке;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последнее место работы (наименование организации, должность, период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на основании которых осуществляется летная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производству полетов, утвержденное руководителем эксплуатанта и согласованное с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минимального оборудования (MEL), утвержденный руководителем эксплуатанта и согласованный с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на основании которых производится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эксплуатанта по регулированию технического обслуживания, утвержденное руководителем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государственной регистрации гражданских воздушных судов, сертификатов летной годности, разрешения (лицензии) на радиостанции, сертификатов по шумам на местности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страховых полисов обязательного страхования в соответствии с требованиями законов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на обеспечение полетов, совместное использование воздушных судов, обеспечение мер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образцы раскраски и текстовое описание воздушных судов, утвержденные руководителем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международных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наличие нормативной и полетной документации для выполнения международных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обеспечении таможенного, паспортного, санитарного и карантинного контроля в аэропортах;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воздушных судах и описание организации технического обслуживания по типам воздушных судов и их оборудования, а также справка о месте базирования каждого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по использованию воздушных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тип, модель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воздушного судна к заходу на посадку и посадка по категориям I, II, III Международной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минимумы для воздушного судна по системам захода на посадку: ILS, VOR/DME, PAR, 2NDB, PAR + 2NDB, VOR, NDB;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минимумы для воздушного судна для визуальных полетов и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к полетам в условиях навигации, основанной на характеристиках (PBN) (RNAV 10, RNAV 5, RNAV 4, RNAV 1, RNP 4, RNP АРСН);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ограничения, связанные с навигационными спецификациями, основанными на характеристиках (GNSS, DME/DME, IRU/IRS, VOR/DME, LRNS, MNPS);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воздушного судна к полетам в условиях увеличенной дальности (ETOPS) (для двухдвигательных воздушных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к полетам в условиях сокращенного вертикального эшелонирования (RVSM);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воздушных судов оборудованием для полетов в районах или по маршрутам, где установлен соответствующий тип связи (RCP);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системой «предупреждение столкновений»;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(контрактов) на аренду (фрахт)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управлению безопасностью полетов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на право выполнения полетов (эксплуатант авиации общего назначения) получатель государственные услуги представляет уполномоченному органу заявление произвольной формы и материалы служебного расследования, проведенного получателем государственные услуги, в порядке, предусмотренном настоящим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на право выполнения полетов (эксплуатант авиации общего назначения)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соответствуют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не соответствует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решение суда, запрещающее ему оказание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заключение Комиссии о невозможности выдачи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284"/>
    <w:bookmarkStart w:name="z117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85"/>
    <w:bookmarkStart w:name="z11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286"/>
    <w:bookmarkStart w:name="z117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87"/>
    <w:bookmarkStart w:name="z11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88"/>
    <w:bookmarkStart w:name="z117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9"/>
    <w:bookmarkStart w:name="z118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290"/>
    <w:bookmarkStart w:name="z11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 </w:t>
      </w:r>
    </w:p>
    <w:bookmarkEnd w:id="291"/>
    <w:bookmarkStart w:name="z11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уполномоченного органа)   </w:t>
      </w:r>
    </w:p>
    <w:bookmarkEnd w:id="292"/>
    <w:bookmarkStart w:name="z119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для эксплуатантов авиации общего назначения,</w:t>
      </w:r>
      <w:r>
        <w:br/>
      </w:r>
      <w:r>
        <w:rPr>
          <w:rFonts w:ascii="Times New Roman"/>
          <w:b/>
          <w:i w:val="false"/>
          <w:color w:val="000000"/>
        </w:rPr>
        <w:t>
эксплуатирующих самолеты с максимальной</w:t>
      </w:r>
      <w:r>
        <w:br/>
      </w:r>
      <w:r>
        <w:rPr>
          <w:rFonts w:ascii="Times New Roman"/>
          <w:b/>
          <w:i w:val="false"/>
          <w:color w:val="000000"/>
        </w:rPr>
        <w:t>
сертифицированной взлетной массой менее пяти</w:t>
      </w:r>
      <w:r>
        <w:br/>
      </w:r>
      <w:r>
        <w:rPr>
          <w:rFonts w:ascii="Times New Roman"/>
          <w:b/>
          <w:i w:val="false"/>
          <w:color w:val="000000"/>
        </w:rPr>
        <w:t>
тысяч семисот килограмм и вертолеты независимо</w:t>
      </w:r>
      <w:r>
        <w:br/>
      </w:r>
      <w:r>
        <w:rPr>
          <w:rFonts w:ascii="Times New Roman"/>
          <w:b/>
          <w:i w:val="false"/>
          <w:color w:val="000000"/>
        </w:rPr>
        <w:t>
от максимальной сертифицированной взлетной массой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наименования заявителя (эксплуатант авиации общего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Ф.И.О. заявителя физического лица, регистрационный номер заявителя (эксплуатант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общего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– юридического лица или реквизиты основного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заявителя (эксплуатант авиации общего назначения) –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просит поставить на учет в качестве 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(внести изменения):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(указать изменяемые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РНН (ИИН) заявителя (эксплуатант авиации общего назначения):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Банковские реквизиты заявителя (эксплуатант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– юридического лица или физического лица: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Местонахождения (адрес) заявителя (эксплуатант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– юридического лица или место жительства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(эксплуатант авиации общего назначения) –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Почтовый (фактический) адрес заявителя (эксплуатант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назначения):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Контактные телефоны: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Факс (при наличии):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Адрес электронной почты (при наличии):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Аэродром (площадка) базирования ВС, используемых в целях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назначения: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Договор на использование аэродрома (площадки) базирования ВС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иной документ (документы), подтверждающий право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аэродромом (площадкой) базирования ВС (наименование,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выдачи, срок действия):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Заявляемые виды полетов: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Регионы полетов в пределах Республики Казахстан или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пределами: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Планируемая дата начала полетов: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(эксплуатант)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требования, предъявляемые к эксплуатанту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инспекторам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гражданской авиации осуществлять контроль за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руководителя, Ф.И.О., подпись) заявителя (эксплуатант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назначения) – (юридического лица)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 заявителя (эксплуатант авиации общего назначения) – (физического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лица)</w:t>
      </w:r>
    </w:p>
    <w:bookmarkStart w:name="z119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  </w:t>
      </w:r>
    </w:p>
    <w:bookmarkEnd w:id="294"/>
    <w:bookmarkStart w:name="z119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уполномоченного органа</w:t>
      </w:r>
    </w:p>
    <w:bookmarkEnd w:id="295"/>
    <w:bookmarkStart w:name="z119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свидетельства на право выполнения</w:t>
      </w:r>
      <w:r>
        <w:br/>
      </w:r>
      <w:r>
        <w:rPr>
          <w:rFonts w:ascii="Times New Roman"/>
          <w:b/>
          <w:i w:val="false"/>
          <w:color w:val="000000"/>
        </w:rPr>
        <w:t>
полетов на самолетах с максимальной</w:t>
      </w:r>
      <w:r>
        <w:br/>
      </w:r>
      <w:r>
        <w:rPr>
          <w:rFonts w:ascii="Times New Roman"/>
          <w:b/>
          <w:i w:val="false"/>
          <w:color w:val="000000"/>
        </w:rPr>
        <w:t>
сертифицированной взлетной массой свыше</w:t>
      </w:r>
      <w:r>
        <w:br/>
      </w:r>
      <w:r>
        <w:rPr>
          <w:rFonts w:ascii="Times New Roman"/>
          <w:b/>
          <w:i w:val="false"/>
          <w:color w:val="000000"/>
        </w:rPr>
        <w:t>
5 700 кг и (или) самолетах, оснащенных одним</w:t>
      </w:r>
      <w:r>
        <w:br/>
      </w:r>
      <w:r>
        <w:rPr>
          <w:rFonts w:ascii="Times New Roman"/>
          <w:b/>
          <w:i w:val="false"/>
          <w:color w:val="000000"/>
        </w:rPr>
        <w:t>
или несколькими турбореактивными (турбовинтовыми)</w:t>
      </w:r>
      <w:r>
        <w:br/>
      </w:r>
      <w:r>
        <w:rPr>
          <w:rFonts w:ascii="Times New Roman"/>
          <w:b/>
          <w:i w:val="false"/>
          <w:color w:val="000000"/>
        </w:rPr>
        <w:t>
двигателями (на внесение изменения в специальные</w:t>
      </w:r>
      <w:r>
        <w:br/>
      </w:r>
      <w:r>
        <w:rPr>
          <w:rFonts w:ascii="Times New Roman"/>
          <w:b/>
          <w:i w:val="false"/>
          <w:color w:val="000000"/>
        </w:rPr>
        <w:t>
положения по эксплуатации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
выполнения полетов)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обследование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(получения, продления срока действия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выполнения полетов для выполнения полетов на внутренних (международных) воздушных линиях, внесения изменений в специальные положения по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начала полетов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(при продлении/внесении изменений указывается, соответственно,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окончания действующего свидетельства на право выполнения полета или </w:t>
      </w: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 в новых эксплуатационных условиях)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 отвечать требованиям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в сфере гражданской авиации и предоставлять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в сфере гражданской авиации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организацией, 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(должность руководителя, Ф.И.О., подпись) заявителя (эксплуатант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назначения) – (юридического лица)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(Ф.И.О., подпись) заявителя (эксплуатант авиации общего назначения)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(физического лица)</w:t>
      </w:r>
    </w:p>
    <w:bookmarkStart w:name="z11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 </w:t>
      </w:r>
    </w:p>
    <w:bookmarkEnd w:id="297"/>
    <w:bookmarkStart w:name="z119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1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 </w:t>
      </w:r>
    </w:p>
    <w:bookmarkEnd w:id="299"/>
    <w:bookmarkStart w:name="z119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Таблица. Значения показателей качества и эффективности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общего назначения)»  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120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302"/>
    <w:bookmarkStart w:name="z120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воздушного судна по шуму»</w:t>
      </w:r>
    </w:p>
    <w:bookmarkEnd w:id="303"/>
    <w:bookmarkStart w:name="z120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4"/>
    <w:bookmarkStart w:name="z12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воздушного судна по шуму»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16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 постановлением Правительства Республики Казахстан от 25 августа 2011 года № 962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судна по шуму (далее – сертификат)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30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сертификата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305"/>
    <w:bookmarkStart w:name="z121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6"/>
    <w:bookmarkStart w:name="z12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 на получение сертификата по шуму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размещено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несоответствие представленного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307"/>
    <w:bookmarkStart w:name="z122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08"/>
    <w:bookmarkStart w:name="z12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09"/>
    <w:bookmarkStart w:name="z123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10"/>
    <w:bookmarkStart w:name="z12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311"/>
    <w:bookmarkStart w:name="z123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2"/>
    <w:bookmarkStart w:name="z12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313"/>
    <w:bookmarkStart w:name="z12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по шуму»        </w:t>
      </w:r>
    </w:p>
    <w:bookmarkEnd w:id="314"/>
    <w:bookmarkStart w:name="z124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Сертификат воздушного судна по шуму на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____________________________________, принадлежащее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 занесено в реестр «____»___________ г. за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Тип _____________________ назначение воздушного судна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Национальный и регистрационный знаки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Серийный (заводской) номер воздушного судна_______________________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воздушного судна и изготовитель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Данные двигателя и воздушного винта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Максимальная взлетная масса воздушного судна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Максимальная посадочная масса воздушного судна____________________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Стандарт сертификации по шуму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Дополнительная модификация, введенные с целью приведения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 применяемыми Стандартами сертификации по шуму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Уровень шума сбоку от ВПП/на режиме полной мощности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Уровень шума при заходе на посадке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Уровень шума при пролете_________________________________________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Уровень шума при перелете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Уровень шума при взлете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Адрес заявителя и эксплуатанта воздушного судна, телефон, факс_____________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МП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«______»______________20____г.</w:t>
      </w:r>
    </w:p>
    <w:bookmarkStart w:name="z12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по шуму»         </w:t>
      </w:r>
    </w:p>
    <w:bookmarkEnd w:id="316"/>
    <w:bookmarkStart w:name="z12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2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по шуму»        </w:t>
      </w:r>
    </w:p>
    <w:bookmarkEnd w:id="318"/>
    <w:bookmarkStart w:name="z124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по шуму»        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12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321"/>
    <w:bookmarkStart w:name="z12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годности аэродрома (вертодрома)»</w:t>
      </w:r>
    </w:p>
    <w:bookmarkEnd w:id="322"/>
    <w:bookmarkStart w:name="z125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3"/>
    <w:bookmarkStart w:name="z12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годности аэродрома (вертодрома)»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16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подункта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 постановлением Правительства Республики Казахстан от 2 июля 2011 года № 760, 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 гражданской авиации Республики Казахстан, утвержденных постановлением Правительства Республики Казахстан от 23 января 2012 года № 156 (далее – норма годности к эксплуатации гражданских аэродромов (вертодромов)).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аэродрома (вертодрома) (дубликата)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90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выдачи дубликата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уполномоченном органе при получении сертификата годности аэродрома (вертодрома) (дубликата)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сертификацию годности аэродрома (ветродрома)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годности аэродрома (ветродрома)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годности аэродрома (ветродрома) составляют: 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622"/>
        <w:gridCol w:w="3052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сертификации годности аэродрома (вертодрома)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сбора за сертификацию (МРП)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сертификацию годности аэродрома (вертодрома):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годность аэродрома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А или Б или В/ некатегорированный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А или Б или В/ категория - 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А или Б или В/ категория – II или III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Г/ некатегорированный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Д/ некатегорированный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Е/ некатегорированный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годность вертодрома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расположенный на уровне поверхности: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I, II, III не оборудованный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I, II, III частично оборудованный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I, II, III оборудованный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приподнятый на поверхности: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I, II, III не оборудованный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I, II, III частично оборудованный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I, II, III оборудованный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палубный вертодром или вертопалуба: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I, II, III не оборудованный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I, II, III частично оборудованный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I, II, III оборудованный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12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325"/>
    <w:bookmarkStart w:name="z12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26"/>
    <w:bookmarkStart w:name="z12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заявки в уполномоченный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устава и свидетельства* либо справки о государственной регистрации заявителя в качестве юридического лица, заверенных первым руководителем и печатью заявителя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на право пользования (собственности) земельным участком, сооружением, на котором расположен аэродром (вертодром) и его радионавигационное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обязательства заявителя на сертификат годности аэродрома (вертодрома) согласно приложению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договоров взаимодействия эксплуатанта с органами обслуживания воздушного движения и метеообеспечения;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актов летных проверок объектов управления воздушным движением и системы светосигнального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радиотехнического оборудования и оборудования пункта диспетчера или радиооператора по управлению и обслуживанию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руководства по аэродрому (вертодрому), руководствующий документ метеорологического обеспечения, оперативного плана по проведению аварийно-спасательных работ и тушению пожаров в 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инструкции по производству полетов (для аэродромов совместного использования);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документов, подтверждающих прохождение обучения и повышения квалификации инженерно-технического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инструкция по передаче и обмену информацией для внесения в сборник аэронавигационной информации (далее – AIP);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перечень должностных инструкции, связанных с обеспечением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информацию об авиационных инцидентах, происшествиях и предпосылок к ним за период действия сертификата годности аэродрома (при повторном представлении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копию документа, подтверждающего уплату сбора за сертификацию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годности аэродрома (вертодрома) (дубликат)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аэродром (вертодром) не соответствует нормам годности к эксплуатации аэродромов (вертодромов);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эксплуатант аэродрома (вертодрома) не соответствует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327"/>
    <w:bookmarkStart w:name="z130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28"/>
    <w:bookmarkStart w:name="z13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29"/>
    <w:bookmarkStart w:name="z130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30"/>
    <w:bookmarkStart w:name="z130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331"/>
    <w:bookmarkStart w:name="z131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32"/>
    <w:bookmarkStart w:name="z131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Получатель государственной услуги в случае несогласия с результатами оказанной государственной услуги обращается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5 дополнена пунктом 22-1 в соответствии с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333"/>
    <w:bookmarkStart w:name="z13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  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сертификации годности аэродрома (вертодрома)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организации, заявителя,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заявляет, что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(наименование аэродрома)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и указание нормативных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просит провести инспекционную проверку данного объекта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Дополнительная информация класс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аэродрома по одной из категорий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гражданской авиации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Приложение:_______________________________________________________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            ____________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(Ф.И.О.)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Дата ______________</w:t>
      </w:r>
    </w:p>
    <w:bookmarkStart w:name="z13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    </w:t>
      </w:r>
    </w:p>
    <w:bookmarkEnd w:id="335"/>
    <w:bookmarkStart w:name="z132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заявителя на cертификат годности аэродрома (вертодрома)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(Ф.И.О. -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удостоверяю, что аэродром (вертодром)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сертификационным требованиям 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(наименование нормативных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 представленной документации соответствует фактическому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аэродрома,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эксплуатировать и содержать аэродром (вертодром)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сертификационными требованиями и положениями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соответствие данных, содержащихся в изданиях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информации (AIP) фактическому состоянию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 аэродроме (вертодроме)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и нормативным требованиям безотлагательно вводить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ограничения, обеспечивающие безопасность полетов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аэропорту и информировать об этом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одобрение на внесение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и изменений в Инструкцию по производству полетов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Оперативный план по проведению аварийно-спасательных работ и тушению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пожаров в 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в уполномоченный орган на утверждение материалы,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подготовленные для внесения в AIP.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(Ф.И.О.)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 «___»_________ 20 ___ г.</w:t>
      </w:r>
    </w:p>
    <w:bookmarkStart w:name="z13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   </w:t>
      </w:r>
    </w:p>
    <w:bookmarkEnd w:id="337"/>
    <w:bookmarkStart w:name="z132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3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   </w:t>
      </w:r>
    </w:p>
    <w:bookmarkEnd w:id="339"/>
    <w:bookmarkStart w:name="z132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   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13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342"/>
    <w:bookmarkStart w:name="z132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радиопередающей аппаратуры»</w:t>
      </w:r>
    </w:p>
    <w:bookmarkEnd w:id="343"/>
    <w:bookmarkStart w:name="z133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4"/>
    <w:bookmarkStart w:name="z133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радиопередающей аппаратуры» (далее – государственная услуга) 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 (далее – Конвенция),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«Об использовании воздушного пространства Республики Казахстан и деятельности авиации».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разрешения на использование радиопередающей аппаратуры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30 календарных дней со дня подачи заявки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разрешения на использование радиопередающей аппаратуры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345"/>
    <w:bookmarkStart w:name="z134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6"/>
    <w:bookmarkStart w:name="z1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 в произвольной форме на получение разрешения на использование радиопередающей аппаратуры, с указанием наименований и диапазонов радиостанций, соответствующих требованиям Приложения 6 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получение государственной услуги предоставляется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представляется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Разрешение на использование радиопередающей аппаратуры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обнаружение недостоверных сведений в представленной получателем государственной услуги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347"/>
    <w:bookmarkStart w:name="z135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48"/>
    <w:bookmarkStart w:name="z1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49"/>
    <w:bookmarkStart w:name="z135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50"/>
    <w:bookmarkStart w:name="z1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351"/>
    <w:bookmarkStart w:name="z136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52"/>
    <w:bookmarkStart w:name="z1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353"/>
    <w:bookmarkStart w:name="z1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радиопередающей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аппаратуры»          </w:t>
      </w:r>
    </w:p>
    <w:bookmarkEnd w:id="354"/>
    <w:bookmarkStart w:name="z137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радиопередающей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аппаратуры»          </w:t>
      </w:r>
    </w:p>
    <w:bookmarkEnd w:id="356"/>
    <w:bookmarkStart w:name="z137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радиопередающей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аппаратуры»          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1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359"/>
    <w:bookmarkStart w:name="z137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выполнение специального полета»</w:t>
      </w:r>
    </w:p>
    <w:bookmarkEnd w:id="360"/>
    <w:bookmarkStart w:name="z137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1"/>
    <w:bookmarkStart w:name="z1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выполнение специального полета»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8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«Об использовании воздушного пространства Республики Казахстан и деятельности авиации»,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 постановлением Правительства Республики Казахстан от 25 августа 2011 года № 962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специального полета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10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разрешения на выполнение специального полета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362"/>
    <w:bookmarkStart w:name="z139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63"/>
    <w:bookmarkStart w:name="z1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акта оценки технического состояния и определения годности воздушного судна (далее – ВС) к полетам,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заключением о возможности перелета;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справки, содержащих данные о несоответствиях и эксплуатационных ограничениях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размещена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Разрешения на выполнение специального полета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364"/>
    <w:bookmarkStart w:name="z140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65"/>
    <w:bookmarkStart w:name="z14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66"/>
    <w:bookmarkStart w:name="z140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67"/>
    <w:bookmarkStart w:name="z14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368"/>
    <w:bookmarkStart w:name="z141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69"/>
    <w:bookmarkStart w:name="z1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370"/>
    <w:bookmarkStart w:name="z142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  </w:t>
      </w:r>
    </w:p>
    <w:bookmarkEnd w:id="371"/>
    <w:bookmarkStart w:name="z142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выполнение специального полета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(специальный сертификат летной годности) воздушного судна, внесенного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Государственный реестр №____ «___» ______ 20____г.: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Цель полета и маршрут_______________________________________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Тип воздушного судна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Серийный (заводской) номер воздушного судна_________________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Государственный и регистрационный опознавательные знаки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Дата изготовления воздушного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Назначение воздушного судна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Место базирования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и адрес эксплуатанта___________________________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гражданского воздушного судна: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(подпись) (Ф.И.О.)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МП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«______»______________20____г.</w:t>
      </w:r>
    </w:p>
    <w:bookmarkStart w:name="z142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  </w:t>
      </w:r>
    </w:p>
    <w:bookmarkEnd w:id="373"/>
    <w:bookmarkStart w:name="z142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«Утверждаю»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(подпись, 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 20__ г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 </w:t>
      </w:r>
    </w:p>
    <w:bookmarkEnd w:id="374"/>
    <w:bookmarkStart w:name="z142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проверки технического состояния и определения</w:t>
      </w:r>
      <w:r>
        <w:br/>
      </w:r>
      <w:r>
        <w:rPr>
          <w:rFonts w:ascii="Times New Roman"/>
          <w:b/>
          <w:i w:val="false"/>
          <w:color w:val="000000"/>
        </w:rPr>
        <w:t>
годности воздушного судна к полетам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20__г. произвела технический осмотр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(тип и назначение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 регистрационный знаки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(заводской) номер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воздушном судне: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6854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 с завода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Авиаремонтный завод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ВС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двигателях и воздушных винтах: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6836"/>
      </w:tblGrid>
      <w:tr>
        <w:trPr>
          <w:trHeight w:val="30" w:hRule="atLeast"/>
        </w:trPr>
        <w:tc>
          <w:tcPr>
            <w:tcW w:w="6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Двигатель/воздушный винт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2-й 3-й 4-й ВСУ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(час)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Воздушное судно осмотрено в объеме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(форма периодического ТО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_____________________, о чем внесена запись в формуляр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воздухе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выполнения на дату составления настоящего акта выполнены;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типовой конструкции, не предусмотренных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документацией,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руководства по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эксплуатации, дата утверждения_____________________________________.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полетам гражданского воздушного судна и возможности выдачи (продления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действия) Сертификата летной годности________________________.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руководителя инженерно-авиационной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эксплуатанта о годности гражданского воздушного судна к полетам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к полетам по международным трассам при наличии необходимого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«Самолет (вертолет) технически исправен и годен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эксплуатации» или «Самолет (вертолет) технически не исправен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эксплуатации».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Каждая сторона листа акта должна быть заверена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и печатью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 действия акта - один месяц со дня утверждения.</w:t>
      </w:r>
    </w:p>
    <w:bookmarkStart w:name="z142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 </w:t>
      </w:r>
    </w:p>
    <w:bookmarkEnd w:id="376"/>
    <w:bookmarkStart w:name="z142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 </w:t>
      </w:r>
    </w:p>
    <w:bookmarkEnd w:id="378"/>
    <w:bookmarkStart w:name="z142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 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bookmarkStart w:name="z143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bookmarkEnd w:id="381"/>
    <w:bookmarkStart w:name="z143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экспортного сертификата летной годности»</w:t>
      </w:r>
    </w:p>
    <w:bookmarkEnd w:id="382"/>
    <w:bookmarkStart w:name="z143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3"/>
    <w:bookmarkStart w:name="z143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экспортного сертификата летной годности»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гражданской авиации Министерства транспорта и коммуникаций Республики Казахстан (далее – уполномоченный орган) по адресу: 010000, г.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Приложения 8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года,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«Об использовании воздушного пространства Республики Казахстан и деятельности авиации",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 постановлением Правительства Республики Казахстан от 25 августа 2011 года № 962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размещен на интернет-ресурсе Министерства транспорта и коммуникаций Республики Казахстан по адресу: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экспортного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или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получателя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10 календарных дней со дня подачи заявки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в уполномоченном органе при сдаче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уполномоченном органе при получении экспортного сертификата летной годности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</w:r>
    </w:p>
    <w:bookmarkEnd w:id="384"/>
    <w:bookmarkStart w:name="z144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5"/>
    <w:bookmarkStart w:name="z145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об исключении воздушного судна из государственного реестра гражданских воздушных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оригинала сертификата летной годности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размещено на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Экспортный сертификат летной годности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экспортных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несоответствие представленных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дается мотивированный ответ в письменном виде с указанием причин отказа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о дальнейшем рассмотрении заявления.</w:t>
      </w:r>
    </w:p>
    <w:bookmarkEnd w:id="386"/>
    <w:bookmarkStart w:name="z146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87"/>
    <w:bookmarkStart w:name="z146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388"/>
    <w:bookmarkStart w:name="z146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89"/>
    <w:bookmarkStart w:name="z146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390"/>
    <w:bookmarkStart w:name="z146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91"/>
    <w:bookmarkStart w:name="z14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имеющихся претензий по качеству предоставления государственной услуги, сотрудниками уполномоченного органа разъясняется порядок обжалования действий (бездействий) должностных лиц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Жалоба, в случае несогласия с результатом оказанной государственной услуги, подается в Министерство транспорта и коммуникаций Республики Казахстан по адресу: 010000, город Астана, проспект Кабанбай батыра 32/1, адрес электронной почты: mtc@mtc.gov.kz, телефон канцелярии: 8 (7172) 24-14-19.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9:00 до 18:30 с перерывом на обед с 13:00 до 14:30,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уполномоченного органа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а также срока и места получения ответа на поданную жалобу и контактных данных должностных лиц, ответственных за рассмотрение жалобы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 либо электронной почте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Телефон доверия уполномоченного органа: 8 (7172) 24-31-65.</w:t>
      </w:r>
    </w:p>
    <w:bookmarkEnd w:id="392"/>
    <w:bookmarkStart w:name="z1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годности»       </w:t>
      </w:r>
    </w:p>
    <w:bookmarkEnd w:id="393"/>
    <w:bookmarkStart w:name="z14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Экспортный сертификат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воздушного судна:__________________________________________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(заводской) номер воздушного судна: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Наработка планера: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двигатели: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Серийные номера двигателей: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Наработка: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Государство, в которое экспортируется воздушное судно: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 (владелец) воздушного судна: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(подпись)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20__г.</w:t>
      </w:r>
    </w:p>
    <w:bookmarkStart w:name="z1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годности»       </w:t>
      </w:r>
    </w:p>
    <w:bookmarkEnd w:id="395"/>
    <w:bookmarkStart w:name="z147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заявления «__» ___________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(Ф.И.О. представителя получателя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_________ и перечень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/______________/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уполномоченного органа)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(время) и место выдачи: ____ час ____ мин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201__ года, по адресу: _____________________________________________</w:t>
      </w:r>
    </w:p>
    <w:bookmarkStart w:name="z1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годности»       </w:t>
      </w:r>
    </w:p>
    <w:bookmarkEnd w:id="397"/>
    <w:bookmarkStart w:name="z148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3"/>
        <w:gridCol w:w="2238"/>
        <w:gridCol w:w="2448"/>
        <w:gridCol w:w="2411"/>
      </w:tblGrid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 установленный срок с момента сдачи документа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 в электронном формате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годности»        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3"/>
      </w:tblGrid>
      <w:tr>
        <w:trPr>
          <w:trHeight w:val="30" w:hRule="atLeast"/>
        </w:trPr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20__ г. час. __ мин.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и место получения ответа до «__»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года, по адресу: 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