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a54" w14:textId="df5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индустрии и новых технологий Республики Казахстан, в области технического 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1129. Утратило силу постановлением Правительства Республики Казахстан от 4 марта 2014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04.03.2014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"Учетная регистрация международных, национальных стандартов и нормативных документов по стандартизации иностранных государств";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07.06.2013 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утверждения типа средств измерений";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 метрологической аттестации";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иностранных и международных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
выдающих документы в сфере подтверждения соответствия</w:t>
      </w:r>
      <w:r>
        <w:br/>
      </w:r>
      <w:r>
        <w:rPr>
          <w:rFonts w:ascii="Times New Roman"/>
          <w:b/>
          <w:i w:val="false"/>
          <w:color w:val="000000"/>
        </w:rPr>
        <w:t>
иностранного образца"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исключен постановлением Правительства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bookmarkEnd w:id="3"/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эксперта-аудитора по подтверждению соответствия,</w:t>
      </w:r>
      <w:r>
        <w:br/>
      </w:r>
      <w:r>
        <w:rPr>
          <w:rFonts w:ascii="Times New Roman"/>
          <w:b/>
          <w:i w:val="false"/>
          <w:color w:val="000000"/>
        </w:rPr>
        <w:t>
аккредитации, определению страны происхождения товара, статуса</w:t>
      </w:r>
      <w:r>
        <w:br/>
      </w:r>
      <w:r>
        <w:rPr>
          <w:rFonts w:ascii="Times New Roman"/>
          <w:b/>
          <w:i w:val="false"/>
          <w:color w:val="000000"/>
        </w:rPr>
        <w:t>
товара Таможенного союза или иностранного товара»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Казахстан» (далее – уполномоченный орган) по адресу: 010000, город Астана, Левый берег, здание «Эталонный центр», улица Орынбор, 11, а также через веб-портал «электронного правительства»: www.e.gov.kz или через веб-портал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«О техническом регулировании»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www.memst.kz,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помещениях уполномоченного органа на стендах и информационных досках;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эксперта-аудитора по подтверждению соответствия, аккредитации (далее – аттестат) и/или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эксперта-аудитора по определению страны происхождения товара, статуса товара Таможенного союза или иностранного товара (далее – квалификационный аттестат)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(далее – ЭЦП) уполномоченного должностного лица на портале или на бумажном носителе в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услугополучателя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уполномоченном органе ежедневно с 9.00 до 18.30 часов, с перерывом на обед с 13.00 до 14.30 часов, кроме выходных и праздничных дней. Государственная услуга оказывается в порядке очереди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предусмотрены условия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«в личном кабинете» получателя.</w:t>
      </w:r>
    </w:p>
    <w:bookmarkEnd w:id="6"/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аттестата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отчеты о прохождении физическим лицом стажировок, подтверждающих его участие в проведении работ в заявляемой области аттестации кандидата в эксперты-аудиторы по: продукции и услугам (включая информацию о работах по сертификации по различным схемам) – 5 (пять) отчетов; системе менеджмента о стажировках общей продолжительностью не менее двадцати рабочих дней (включая анализ документации, участие в проверках и составление отчетов о них), аккредитации (включая анализ документации, участие в проверках и составление отчетов о них) – 4 (четыре) отчета; персоналу – прохождение стажировок в органе по сертификации персонала (не менее 3 отчетов).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отчеты о прохождении физическим лицом стажировок, подтверждающих его участие в проведении работ в заявляемой области аттестации кандидата в эксперты-аудиторы по: продукции и услугам (включая информацию о работах по сертификации по различным схемам) – 5 (пять) отчетов; системе менеджмента о стажировках общей продолжительностью не менее двадцати рабочих дней (включая анализ документации, участие в проверках и составление отчетов о них), аккредитации (включая анализ документации, участие в проверках и составление отчетов о них) – 4 (четыре) отчета; персоналу – прохождение стажировок в органе по сертификации персонала не менее 3 отчетов) (сканируются и подаются в форме электронного документа, удостоверенного ЭЦП потребителя).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удостоверяющих личность,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квалификационного аттестата услугополучатель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отчеты о прохождении физическим лицом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 – 10 (десять)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отчеты о прохождении физическим лицом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 – 10 (десять) отчетов (сканируются и подаются в форме электронного документа, удостоверенного ЭЦП потребителя).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уполномоченного органа: www.memst.kz в разделе «Правовая база».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через портал заполняется запрос в форме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уполномоченном органе прием документов осуществляется канцелярией по адресу: г. Астана, ул. Орынбор, 11, здание «Эталонный центр», каб. № 33, тел. 79-33-48.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услугополучателя. Запрос автоматически направляется государственному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необходимых документов для получения государственной услуги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уполномоченный орган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услугополучателя, и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 оказания государственной услуги принимается услугополучателем путем личного посещения или представителем по доверенности либо на портале в «личном кабинете»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bookmarkEnd w:id="8"/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уполномоченного органа основывается по отношению к услугополучателю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при работе с услугополучателями;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услугополучателя.</w:t>
      </w:r>
    </w:p>
    <w:bookmarkEnd w:id="10"/>
    <w:bookmarkStart w:name="z1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уполномоченного органа, ежегодно утверждаются приказом Министерства индустрии и новых технологий Республики Казахстан.</w:t>
      </w:r>
    </w:p>
    <w:bookmarkEnd w:id="12"/>
    <w:bookmarkStart w:name="z1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"/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Разъяснение порядка обжалования действия (бездействий) должностных лиц уполномоченного органа, а также оказание содействия в подготовке жалобы осуществляется специалистами юридической службы уполномоченного органа по адресу: 010000, город Астана, улица Орынбор, 11, кабинет № 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портала, а также действий (бездействий) работников можно получить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жалоба подается в уполномоченный орган по адресу: город Астана, ул. Орынбор, 11, здание «Эталонный центр», кабинет № 33, телефон: 8 (7172) 79-33-48.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(кроме субботы и воскресенья),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канцелярию на имя руководителя уполномоченного органа по адресу: город Астана, ул. Орынбор, 11, здание «Эталонный центр», кабинет № 33, телефон: 8 (7172) 79-33-48.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(кроме субботы и воскресенья),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портале, по номеру телефона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Принятая жалоба регистрируется в канцелярии организации, указанной в пункте 22 настоящего стандарта.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 принявшего жалобу, сроков и места получения ответа на жалобу, контактных данных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обращения услугополучателя через портал является уведомление о его доставке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услугополучателю также доступна обновляемая информация об исполнении, ответе или отказе в рассмотрении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Дополнительную информацию услугополучатель может получить на интернет-ресурсе уполномоченного органа www.memst.kz, а также по телефону сall-центра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Орынбор, 11, здание «Эталонный центр», кабинет № 33, телефон: 8 (7172) 79-33-48.</w:t>
      </w:r>
    </w:p>
    <w:bookmarkEnd w:id="14"/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эксперта-аудитора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страны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товара, статуса товара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или иностранного товара»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органа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кандидата в эксперты-аудиторы по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(Ф.И.О., должность, место работы,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аттестовать меня в качестве эксперта-аудитора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системы технического регулирования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(направление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Обязуюсь полностью выполнять требования к экспертам-аудиторам,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законодательством в области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дата</w:t>
      </w:r>
    </w:p>
    <w:bookmarkStart w:name="z1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эксперта-аудитора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страны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товара, статуса товара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или иностранного товара»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для осуществления деятельности по подтверждению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соответствия, аккредитации, определению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происхождения товара, статуса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Таможенного союза или иностранного товара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Вид аттестации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Подвид аттестации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Направление аттестации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Подтверждение соответствия продукции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Подтверждение соответствия услуг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Данные об образовании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Наименование законченного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Данные о заявителе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Год окончания учебного заведения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Номер диплома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Специальность по диплому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Квалификация по диплому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Ученая степень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Аттестат эксперта-аудитора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Номер аттестата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Дата выдачи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Место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Телефон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Адрес местожительства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Данные о производственной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Дата начала производственной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Дата окончания производственной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Наименование организации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Основные обязанности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Дата начала производственной деятельности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Дата окончания производственной деятельности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Наименование организации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Основные обязанности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Данные об участии в работах по стандартизации,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подтверждению соответствия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Наименование проверяемого предприятия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Адрес проверяемого предприятия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Выполненные работы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Дата проверки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Вид проверки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Наименование проверяемого предприятия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Адрес проверяемого предприятия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Выполненные работы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Дата проверки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Вид проверки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Данные о повышении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Дата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Вид обучения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Специализация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№ свидетельства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Учебный центр, проводивший обучение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Дата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Вид обучения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Специализация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№ свидетельства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Учебный центр, проводивший обучение _____________________________</w:t>
      </w:r>
    </w:p>
    <w:bookmarkStart w:name="z1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эксперта-аудитора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страны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товара, статуса товара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или иностранного товара»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доступности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4"/>
        <w:gridCol w:w="3014"/>
        <w:gridCol w:w="3283"/>
        <w:gridCol w:w="2559"/>
      </w:tblGrid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через Интернет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bookmarkEnd w:id="20"/>
    <w:bookmarkStart w:name="z1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сертификата о присвоении квалификации эксперта-аудитора</w:t>
      </w:r>
      <w:r>
        <w:br/>
      </w:r>
      <w:r>
        <w:rPr>
          <w:rFonts w:ascii="Times New Roman"/>
          <w:b/>
          <w:i w:val="false"/>
          <w:color w:val="000000"/>
        </w:rPr>
        <w:t>
в области обеспечения единства измерений"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bookmarkEnd w:id="22"/>
    <w:bookmarkStart w:name="z2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"Учетная регистрация международных, национальных</w:t>
      </w:r>
      <w:r>
        <w:br/>
      </w:r>
      <w:r>
        <w:rPr>
          <w:rFonts w:ascii="Times New Roman"/>
          <w:b/>
          <w:i w:val="false"/>
          <w:color w:val="000000"/>
        </w:rPr>
        <w:t>
стандартов и нормативных документов по стандартизации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государств"</w:t>
      </w:r>
    </w:p>
    <w:bookmarkEnd w:id="23"/>
    <w:bookmarkStart w:name="z2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2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"Учетная регистрации международных, национальных стандартов и нормативных документов по стандартизации иностранных государств" (далее -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- Комитет) по следующему адресу: 010000, город Астана, Левый берег, здание "Эталонный центр", улица Орынбор,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23 апреля 2010 года № 39 "Об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размещена на интернет-ресурсе Комитета: www.memst.kz в разделе "Правовая база".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государственной услуги является проставление штампа с указанием регистрационного номера на обложках (титульных листах) международных, национальных стандартов и нормативных документов по стандартизации иностранных государств (их официальных переводов) либо мотивированный письменный ответ об отказе в предоставлении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не превышает десяти рабочих дней с момента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 с 9.00 до 16.00 часов, с перерывом на обед с 13.00 до 14.30 часов, выходные дни: суббота, воскресенье и праздничные дни.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оказания государственной услуги созданы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заполнения), принимаются меры противопожарной безопасности, предусмотрен пропускной режим. Для обеспечения беспрепятственного доступа получателей государственной услуги с ограниченными физическими возможностями предусматриваются оборудованные поручни, пандусы и перила.</w:t>
      </w:r>
    </w:p>
    <w:bookmarkEnd w:id="25"/>
    <w:bookmarkStart w:name="z2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государственной услуги</w:t>
      </w:r>
    </w:p>
    <w:bookmarkEnd w:id="26"/>
    <w:bookmarkStart w:name="z2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учетной регистрации международных, национальных стандартов и нормативных документов по стандартизации иностранных государств представляются следующие документы на бумажном носителе: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две копии нормативного документа по стандартизации и его аутентичного перевода на государственном и русском языках. Подтверждение перевода осуществляется уполномоченным органом с иностранного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договора с держателем подлинников стандартов, нормативных документов по стандартизации, содержащего обязательство держателя подлинника по обеспечению пользователя всеми изменениями, принятыми к этим документам, а также, подтверждения или отсутствия прав пользователя на передачу документов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заключения государственных органов по вопросам, входящим в их компетенцию, если международные, национальные стандарты или нормативные документы по стандартизации иностранных государств содержат обязательные требования к продукции, процессам;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каталожный лист продукции (для стандартов организаций и технических условий стран СНГ).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Представляемые международные, национальные стандарты и нормативные документы по стандартизации иностранных государств пронумеровываются, прошнуровываются и скрепляются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на оказание государственной услуги 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канцелярией Комитета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в кабинете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наименования (для юридических лиц), контактных данных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государственной услуги выдаются нарочно (личное посещение либо через представителя по доверенности) по адресу: город Астана, Левый берег, здание "Эталонный центр", улица Орынбор, 11, кабинет № 22 либо направляется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непредставление получателем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27"/>
    <w:bookmarkStart w:name="z2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28"/>
    <w:bookmarkStart w:name="z2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принципах законности, вежливости, обеспечения сохранности, защиты и конфиденциальности предоставляемой информации и обеспечения сохранности документов, которые получатель не получил в установленный срок.</w:t>
      </w:r>
    </w:p>
    <w:bookmarkEnd w:id="29"/>
    <w:bookmarkStart w:name="z2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Комитета, ежегодно утверждаются приказом руководителя Министерства индустрии и новых технологий Республики Казахстан (далее - Министерство).</w:t>
      </w:r>
    </w:p>
    <w:bookmarkEnd w:id="31"/>
    <w:bookmarkStart w:name="z2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2"/>
    <w:bookmarkStart w:name="z2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сотрудник Комитета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улица Орынбор, 11, кабинет № 33, тел.: 8 (7172) 79-33-01, 24-02-48 либо по телефону call-центра: 88000808345 или 8(7172)79-34-18 ежедневно (кроме субботы и воскресенья) с 9.00 до 18.30 часов, с перерывом на обед с 13.00 до 14.30 часов,  или на интернет-ресурсе Комитета: www.memst.kz.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на имя курирующего вице-министра индустрии и новых технологий по адресу: город Астана, проспект Кабанбай батыра, 47, здание "Transport tower", кабинет № 2117, телефон: 8 (7172) 24-04-75.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на имя председателя Комитета: по адресу: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согласно графику работы Комитета,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почте, электронной почте  либо нарочно в рабочие дни через канцелярии организаций,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удостоверяющего личность), почтовый адрес получателя государственной услуги, дата подачи жалобы и  подпись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организаций,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  настоящего стандарта.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33"/>
    <w:bookmarkStart w:name="z2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"Учетная регистрация международных,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национальных стандартов 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по стандартизации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государств"      </w:t>
      </w:r>
    </w:p>
    <w:bookmarkEnd w:id="34"/>
    <w:bookmarkStart w:name="z2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6"/>
        <w:gridCol w:w="2422"/>
        <w:gridCol w:w="2479"/>
        <w:gridCol w:w="2083"/>
      </w:tblGrid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Департамента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bookmarkEnd w:id="36"/>
    <w:bookmarkStart w:name="z2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"Учет и регистрация стандартов организаций"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3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bookmarkEnd w:id="38"/>
    <w:bookmarkStart w:name="z33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сертификата утверждения типа средств измерений"</w:t>
      </w:r>
    </w:p>
    <w:bookmarkEnd w:id="39"/>
    <w:bookmarkStart w:name="z33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3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утверждения типа средств измерений" (далее -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- Комитет) по адресу: 010000, город Астана, Левый берег, здание "Эталонный центр", улица Орынбор,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2000 года "Об обеспечении единства измерений".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и необходимых документах располагается на интернет - ресурсе Комитета: </w:t>
      </w:r>
      <w:r>
        <w:rPr>
          <w:rFonts w:ascii="Times New Roman"/>
          <w:b/>
          <w:i w:val="false"/>
          <w:color w:val="000000"/>
          <w:sz w:val="28"/>
        </w:rPr>
        <w:t>www.memst.kz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сертификата об утверждении типа средств измерений на бумажном носителе  или мотивированный отказ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срок не позднее тридцати календарных дней с момента завершения работ по экспериментальным исследованиям.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 с 9.00 до 16.00 часов, с перерывом на обед с 13.00 до 14.30 часов, выходные дни: суббота, воскресенье и праздничные дни.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оказания государственной услуги созданы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заполнения), принимаются меры противопожарной безопасности, предусмотрен пропускной режим. Для обеспечения беспрепятственного доступа получателей государственной услуги с ограниченными физическими возможностями предусматриваются оборудованные поручни, пандусы и перила.</w:t>
      </w:r>
    </w:p>
    <w:bookmarkEnd w:id="41"/>
    <w:bookmarkStart w:name="z3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2"/>
    <w:bookmarkStart w:name="z3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экспериментальных исследований, проведенные в соответствии с СТ РК 2.21-2007 "ГСИ РК. Порядок проведения испытаний и утверждения типа средств измерений";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утвержденная программа испытаний или изменений и/или дополнений к типовой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документации фирмы - производителя, содержащий полные технические и метрологические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утвержденная методика поверки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описание типа по форме в соответствии с приложением Д СТ РК 2.21 с фотографиями общего вида 13х18 или 18х24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 получателя о допустимости опубликования описания типа в открытой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сведения об обеспеченности средств измерений в процессе их эксплуатации в Республике Казахстан средствами поверки, а также сведения о предприятиях и организациях, которые будут осуществлять их сервисное обслуживание и ремонт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обоснованность рекомендуемого межповерочного интервала;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экспериментальных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на оказание государственной услуги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и перечень необходимых документов сдаются в канцелярию Комитета, находящуюся по адресу: 010000, город Астана, Левый берег, здание "Эталонный центр", улица Орынбор,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наименования (для юридических лиц), контактных данных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или уполномоченному лицу по доверенности при личном посещении либо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отрицательный результат испытаний с целью утверждения типа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получателем неполного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43"/>
    <w:bookmarkStart w:name="z3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4"/>
    <w:bookmarkStart w:name="z3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принципах законности, вежливости, обеспечения сохранности, защиты и конфиденциальности предоставляемой информации и обеспечения сохранности документов, который получатель не получил в установленный срок.</w:t>
      </w:r>
    </w:p>
    <w:bookmarkEnd w:id="45"/>
    <w:bookmarkStart w:name="z3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</w:t>
      </w:r>
    </w:p>
    <w:bookmarkEnd w:id="46"/>
    <w:bookmarkStart w:name="z3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Министерства индустрии и новых технологий Республики Казахстан.</w:t>
      </w:r>
    </w:p>
    <w:bookmarkEnd w:id="47"/>
    <w:bookmarkStart w:name="z3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8"/>
    <w:bookmarkStart w:name="z3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сотрудник Комитета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улица Орынбор, 11, кабинет № 33, тел. 8 (7172) 79-33-01, 24-02-48 либо по телефону call-центра: 88000808345 или 8(7172)79-34-18 ежедневно (кроме субботы и воскресенья), с 9.00 до 18.30 часов, с перерывом на обед с 13.00 до 14.30 часов, или на интернет-ресурсе Комитета:  www.memst.kz.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на имя курирующего вице-министра индустрии и новых технологий по адресу: город Астана, проспект Кабанбай батыра, 47, здание "Transport tower", кабинет № 2117, телефон: 8 (7172) 24-04-75.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председателя Комитета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согласно графику работы Комитета,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почте, электронной почте  либо нарочно в рабочие дни через канцелярии организаций,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удостоверяющего личность), почтовый адрес получателя государственной услуги, дата подачи жалобы и  подпись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организаций,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49"/>
    <w:bookmarkStart w:name="z3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сертификата утверждения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средств измерений"     </w:t>
      </w:r>
    </w:p>
    <w:bookmarkEnd w:id="50"/>
    <w:bookmarkStart w:name="z3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2356"/>
        <w:gridCol w:w="2615"/>
        <w:gridCol w:w="2541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Департамента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bookmarkEnd w:id="52"/>
    <w:bookmarkStart w:name="z3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сертификата о метрологической аттестации"</w:t>
      </w:r>
    </w:p>
    <w:bookmarkEnd w:id="53"/>
    <w:bookmarkStart w:name="z3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3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 метрологической аттестации" (далее - государственная услуга) оказывается Республиканским государственным предприятием на праве хозяйственного ведения "Казахстанский институт метрологии" Комитета технического регулирования и метрологии Министерства индустрии и новых технологий Республики Казахстан" (далее - КазИнМетр) по адресу: 010000, город Астана, Левый берег, здание "Эталонный центр", улица Орынбор,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2000 года "Об обеспечении единства измерений".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 располагается на интернет-ресурсе КазИнМетр:  www.kazinmetr.org.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сертификата о метрологической аттестации средства измерений на бумажном носителе или мотивированный отказ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государственной услуги осуществляется в сроки, предусмотренные договором, заключаемым между КазИнМетр и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сдаче документов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на платной основе. Стоимость оказания государственной услуги определяется с учетом расчета понесенных затрат и утверждается генеральным директором КазИнМетр.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 через банки второго уровня и организации, осуществляющие отдельные виды банковских операций, по следующим реквизитам: РНН 600200094177, БИН 961140000222, IBAN KZ 026010111000033182, АРФ АО "Народный банк Казахстана", свидетельство по НДС серия 62001 № 0005835 от 16.08.2010 г., КБЕ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 с 9.00 до 16.00 часов, с перерывом на обед с 13.00 до 14.30 часов, выходные дни: суббота, воскресенье и праздничные дни.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оказания государственной услуги созданы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заполнения), принимаются меры противопожарной безопасности, предусмотрен пропускной режим. Для обеспечения беспрепятственного доступа получателей государственной услуги с ограниченными физическими возможностями предусматриваются оборудованные поручни, пандусы и перила.</w:t>
      </w:r>
    </w:p>
    <w:bookmarkEnd w:id="55"/>
    <w:bookmarkStart w:name="z40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6"/>
    <w:bookmarkStart w:name="z4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метрологической аттестации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разработку средства измерений или заменяющий его документ, содержащие требования к средству измерений и технические условия (если предусмотрена их разработка);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документы (в объеме, предусмотренном техническим заданием);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программы метрологической аттестации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документа на методику поверки средства измерений (при отсутствии методики поверки в эксплуатационных документах);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предварительных исследований (испытаний), проведенных разработчиком, если эти испытания были предусмотрены техническим заданием.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услуги по метрологической аттестации измерительных каналов, входящих в системы автоматического управления и другие системы (комплексы),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документы на систему (комплекс);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измерительных каналов, подлежащих метрологической аттестации, сертификат о метрологической аттестации или документы, подтверждающие поверку средств измерений, являющихся составными элементами измерительного 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документация должна быть представлена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на оказание государственной услуги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заявления и документов для получения сертификата о метрологической аттестации осуществляется в КазИнМетр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в кабинете №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наименования (для юридических лиц), контактных данных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 оказания государственной услуги выдается получателю государственной услуги или уполномоченному лицу по доверенности при личном посещении либо почтовой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Основаниями для отказа в оказании государственной услуги по метрологической аттестации средств измерений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метрологических характеристик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несвоевременное предоставление средства измерений для определения метрологических характеристик средств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оплаты.</w:t>
      </w:r>
    </w:p>
    <w:bookmarkEnd w:id="57"/>
    <w:bookmarkStart w:name="z43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8"/>
    <w:bookmarkStart w:name="z4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КазИнМетр основывается на принципах законности, вежливости, обеспечения сохранности, защиты и конфиденциальности предоставляемой информации и обеспечения сохранности документов, которые получатель не получил в установленный срок.</w:t>
      </w:r>
    </w:p>
    <w:bookmarkEnd w:id="59"/>
    <w:bookmarkStart w:name="z4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</w:t>
      </w:r>
    </w:p>
    <w:bookmarkEnd w:id="60"/>
    <w:bookmarkStart w:name="z4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Комитета, ежегодно утверждаются приказом Министерства индустрии и новых технологий Республики Казахстан.</w:t>
      </w:r>
    </w:p>
    <w:bookmarkEnd w:id="61"/>
    <w:bookmarkStart w:name="z43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2"/>
    <w:bookmarkStart w:name="z4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Уполномоченные сотрудники КазИнМетра разъясняют порядок обжалования действий (бездействия) уполномоченных должностных лиц и оказывают содействие в подготовке жалобы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в кабинетах № 40, 41 или по номеру телефона: 8 (7172) 79-32-96 в соответствии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 жалоба подается на имя председателя Комитета технического регулирования и метрологии Министерства индустрии и новых технологий Республики Казахстан по адресу: 010000, город Астана, улица Орынбор, 11, тел.: 8 (7172) 79-33-01, 24-02-48, ежедневно (кроме субботы и воскресенья), с 9.00 до 18.30 часов, с перерывом на обед с 13.00 до 14.30 часов или на интернет-ресурсе Комитета: www.memst.kz.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руководителя КазИнМетр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по номерам телефонов: 8 (7172) 79-34-18, 24-09-15, 79-32-86, или call-центра: 88000808345, в соотвествии с графиком работы КазИнМетр,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или на интернет-ресурсе КазИнМетр: www.kazinmetr.org.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несогласия с результатами оказанной государственной услуги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почте, электронной почте  либо нарочно в рабочие дни через канцелярии организаций,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  адресуется 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указываются фамилия, имя, отчество (при наличии в документе, удостоверяющего личность), почтовый адрес получателя государственной услуги, дата подачи жалобы и  подпись получателя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организаций,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63"/>
    <w:bookmarkStart w:name="z4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сертификата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метрологической аттестации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измерений"         </w:t>
      </w:r>
    </w:p>
    <w:bookmarkEnd w:id="64"/>
    <w:bookmarkStart w:name="z44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7"/>
        <w:gridCol w:w="2342"/>
        <w:gridCol w:w="2417"/>
        <w:gridCol w:w="2324"/>
      </w:tblGrid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Департамента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bookmarkEnd w:id="66"/>
    <w:bookmarkStart w:name="z45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изготовления Государственного Флага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Герба Республики Казахстан»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5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8"/>
    <w:bookmarkStart w:name="z4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– уполномоченный орган) по адресу: город Астана, улица Орынбор, 11, здание «Эталонный центр», а также через веб-портал «электронного правительства» www.e.gov.kz или через веб-портал «Е-лицензирование» www.elicense.kz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Конституционного закона Республики Казахстан от 4 июня 2007 года «О государственных символах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1598 «О некоторых вопросах лицензирования деятельности по изготовлению Государственного Флага Республики Казахстан и Государственного Герба Республики Казахстан» (далее – квалификационные требования), а также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www.memst.kz в разделе «Правовая база»;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уполномоченного органа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саll-центре: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для изготовления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Флага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либо мотивированный ответ уполномоченного органа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не позднее пятнадцати рабочих дней со дня подачи услугополучателем необходимых документов, указанных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переоформление лицензии – в течение десяти рабочих дней со дня подачи услугополучателем необходимых документов, указанных в части второй пункта 11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дубликатов лицензии – в течение двух рабочих дней со дня подачи услугополучателем необходимых документов, указанных в части третьей пункта 11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максимально допустимое время ожидания в очереди при сдаче документов –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получении документов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 через портал,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оказывается в рабочие дни с 9.00 до 16.00 часов, с перерывом на обед с 13.00 до 14.30 часов, выходные дни: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предусмотрены условия для обслуживания услугополучателей с ограниченными возможностями (пандусы);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в «личном кабинете».</w:t>
      </w:r>
    </w:p>
    <w:bookmarkEnd w:id="69"/>
    <w:bookmarkStart w:name="z4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0"/>
    <w:bookmarkStart w:name="z4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через уполномоченный орган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 справки о государственной регистрации (перерегистрации) юридического лица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удостоверяющий личность уполномоченного представителя и документ, удостоверяющий полномочия на представительство, – при обращении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государственной регистрации услугополучателя в качестве индивидуального предпринимателя (с представлением оригинала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уплату в бюджет лицензионного сбора за право занятия отдельными видами деятельности (с представлением оригинала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переоформления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переоформление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и приложения к лицензии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выдачу дубликата (с представлением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 справки о государственной регистрации (перерегистрации) юридического лица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и документ, удостоверяющий полномочия на представительство, – при обращении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государственной регистрации услугополучателя в качестве индивидуального предпринимателя (с представлением оригинала для сверки) –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оплате в бюджет лицензионного сбора через ПШЭП;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с данными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и приложения к лицензии (в случае наличия) сканируются и представляются в виде электронных копий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государственную регистрацию юридического лица, индивидуального предпринимателя, оплату через ПШЭП,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выданные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уполномоченного органа: www.memst.kz в разделе «Правовая база».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через портал заполняется запрос в форме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уполномоченном органе прием документов осуществляется канцелярией по адресу: г. Астана, ул. Орынбор, 11, здание «Эталонный центр», каб. № 33, тел. 79-33-48.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услугополучателя. Запрос автоматически направляется государственному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необходимых документов для получения государственной услуги услугополучателю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при обращении в уполномоченный орган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наименования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услугополучателем путем личного посещения или представителем по доверенности либо на портале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лицензии осуществляется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заявителя имеется вступивший в законную силу приговор суда, запрещающий ему заниматься отдельным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заявителю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если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bookmarkEnd w:id="71"/>
    <w:bookmarkStart w:name="z5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72"/>
    <w:bookmarkStart w:name="z5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уполномоченного органа основывается по отношению к услугополучателю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при работе с услугополучателями;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конфиденциальность информации о содержании документов услугополучателя.</w:t>
      </w:r>
    </w:p>
    <w:bookmarkEnd w:id="73"/>
    <w:bookmarkStart w:name="z5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74"/>
    <w:bookmarkStart w:name="z5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услугополучателям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уполномоченным органом, ежегодно утверждаются приказом Министерства индустрии и новых технологий Республики Казахстан (далее – Министерство).</w:t>
      </w:r>
    </w:p>
    <w:bookmarkEnd w:id="75"/>
    <w:bookmarkStart w:name="z55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6"/>
    <w:bookmarkStart w:name="z5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Разъяснение порядка обжалования действия (бездействия) должностных лиц уполномоченного органа, а также оказание содействия в подготовке жалобы осуществляется специалистами уполномоченного органа по адресу: 010000, город Астана, улица Орынбор, 11, кабинет № 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портала, а также действий (бездействий) работников можно получить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государственной услуги жалоба подается в уполномоченный орган по адресу: город Астана, ул. Орынбор, 11, здание «Эталонный центр», кабинет № 33, телефон: 8 (7172) 79-33-48.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(кроме субботы и воскресенья),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канцелярию на имя руководителя уполномоченного органа по адресу: город Астана, ул. Орынбор, 11, здание «Эталонный центр», кабинет № 33, телефон: 8 (7172) 79-33-48.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(кроме субботы и воскресенья),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портале, по номеру телефона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по адресу указанному в пункте 22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Принятая жалоба регистрируется в канцелярии организации, указанной в пункте 22 настоящего стандарта.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 принявшего жалобу, сроков и места получения ответа на жалобу, контактных данных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обращения услугополучателя через портал является уведомление о его доставке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услугополучателю также доступна обновляемая информация об исполнении, ответе или отказе в рассмотрении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услугополучатель государственной услуги может получить на интернет-ресурсе уполномоченного органа www.memst.kz.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Орынбор, 11, здание «Эталонный центр», кабинет № 33, телефон: 8 (7172) 79-33-48.</w:t>
      </w:r>
    </w:p>
    <w:bookmarkEnd w:id="77"/>
    <w:bookmarkStart w:name="z5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изготовления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на осуществление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вид 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или за пределами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Расчетный счет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Филиалы, представительства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«____»___________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фамилия, имя, отчество ответственного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лицензирования)</w:t>
      </w:r>
    </w:p>
    <w:bookmarkStart w:name="z5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изготовления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(полностью фамилия, имя,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или за пределами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Паспортные данные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(серия, №,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Образование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 наличии специальности, № диплома (иного документа),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учебного заведения, год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Свидетельство о регистрации хозяйствующего субъекта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Место работы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(если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фамилия, имя, отчество ответственного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лицензирования)</w:t>
      </w:r>
    </w:p>
    <w:bookmarkStart w:name="z5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изготовления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80"/>
    <w:bookmarkStart w:name="z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для осуществления деятельности по изготовлению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Государственного Флага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Государственного Герба Республики Казахстан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Нормативные документы по стандартизации: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стандарта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стандарта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Наличие технической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наименование технического задания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принятия технического задания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наименование технических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Производственная техническая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договора купли/продажи/аренды производственных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кем заключен договор (наименование юридического 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технологического оборудования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средства измерения и контроля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атласа цветов (имеется/не имеется)________________________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Сертификаты о поверке или метрологической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сертификата о поверке/метрологической аттестации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сертификата о поверке/метрологической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органа, выдавшего сертификат, срок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специализации и квалификации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диплома/аттестата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диплома/аттестата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заведения, выдавшего диплом/аттестат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сертификата/удостоверения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сертификата/удостоверения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 выдавшей сертификат/удостоверение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bookmarkStart w:name="z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изготовления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 </w:t>
      </w:r>
    </w:p>
    <w:bookmarkEnd w:id="82"/>
    <w:bookmarkStart w:name="z5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7"/>
        <w:gridCol w:w="2631"/>
        <w:gridCol w:w="2431"/>
        <w:gridCol w:w="2411"/>
      </w:tblGrid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Интернет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Департамента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