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29d32" w14:textId="9829d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гарантированном трансферте из Национального фонда Республики Казахстан на 2013 - 2015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августа 2012 года № 1105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«О гарантированном трансферте из Национального фонда Республики Казахстан на 2013 – 2015 годы».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 О гарантированном трансферте из Национального фонда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на 2013 – 2015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1.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следующие размеры гарантированного трансферта из Национального фонда Республики Казахстан в республиканский бюджет на 2013 – 2015 годы: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2013 год – 1 380 000 000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2014 год – 1 188 000 000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2015 год – 1 188 000 000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2.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ноября 2011 года «О гарантированном трансферте из Национального фонда Республики Казахстан на 2012 – 2014 годы» (Ведомости Парламента Республики Казахстан, 2011 г., № 19, ст. 146; 2012 г., № 7, ст. 54).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3.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Настоящий Закон вводится в действие с 1 января 2013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