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a5ba" w14:textId="784a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2012 года № 1063. Утратило силу постановлением Правительства Республики Казахстан от 26 августа 2025 года № 681.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2004 года № 1344 "Об утверждении перечня водохозяйственных сооружений, находящихся в республиканской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(САПП Республики Казахстан, 2004 г., № 49, ст. 638) следующие дополнения: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водохозяйственных сооружений, находящихся в республиканской собственности, утвержденном указанным постановлением: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151), 152), 153), 154), 155)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"151) Кызылординский Левобережный магистральный канал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Оросительно обводнительный канал Ботабай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Канал Жанадария обводнительный тракт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Канал Куандария обводнительный тракт с сооружениями;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Машинный водоподъем из Шардаринского водохранилища.".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