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693" w14:textId="0a78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нефти и газа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2012 года № 1009. Утратило силу постановлением Правительства Республики Казахстан от 4 февраля 2014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нефтяных операций на море по строительству или размещению морского сооружения»;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строительство и эксплуатацию нефтегазопроводов на море»;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бурение поисковой, разведочной, эксплуатационной скважины или иной скважины на море»;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нагнетание попутного и природного газа для поддержания внутрипластового давления».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1009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сжигание в факелах</w:t>
      </w:r>
      <w:r>
        <w:br/>
      </w:r>
      <w:r>
        <w:rPr>
          <w:rFonts w:ascii="Times New Roman"/>
          <w:b/>
          <w:i w:val="false"/>
          <w:color w:val="000000"/>
        </w:rPr>
        <w:t>
попутного и (или) природного газа при испытании объекта</w:t>
      </w:r>
      <w:r>
        <w:br/>
      </w:r>
      <w:r>
        <w:rPr>
          <w:rFonts w:ascii="Times New Roman"/>
          <w:b/>
          <w:i w:val="false"/>
          <w:color w:val="000000"/>
        </w:rPr>
        <w:t>
скважин, пробной эксплуатации месторождения,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
неизбежном сжигании газа при пусконаладке, эксплуатации,</w:t>
      </w:r>
      <w:r>
        <w:br/>
      </w:r>
      <w:r>
        <w:rPr>
          <w:rFonts w:ascii="Times New Roman"/>
          <w:b/>
          <w:i w:val="false"/>
          <w:color w:val="000000"/>
        </w:rPr>
        <w:t>
техническом обслуживании и ремонтных работах технологического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 по адресу: 010000, город Астана, проспект Кабанбай батыра 19, блок А, кабинет А 0505, а также через веб-портал «электронного правительства»: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2010 года № 1174 «Об утверждении Правил выдачи разрешений на сжигание в факелах попутного и (или) природного газа»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нефти и газа Республики Казахстан (далее – Министерство): www.mgm.gov.kz в разделе «Комитет государственной инспекции в нефтегазовом комплексе» (далее - интернет-ресурс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информация о порядке оказания государственной услуги представляется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с указанием объема сжигаемого газа и срока действия разрешения (далее – разрешение)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Комитет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Комитет или на портал составляют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документов,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государственная услуга оказывается ежедневно,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9:00 до 17:00 часов, с перерывом на обед с 13:00 до 14:30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Министерства, вход в здание осуществляется по разовым пропускам, выданным бюро пропусков.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бюро пропусков: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Здание, в котором оказывается государственная услуга, оснащено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объектов скважины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испытания отдельных объектов скважины, составленные недропользователем и согласованные с территориальными органами уполномоченных органов по изучению и использованию недр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пробной эксплуатации месторождения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технологически неизбежном сжигании газа (при пусконаладке технологического оборудования, эксплуатации технологического оборудования, техническом обслуживании и ремонтных работах технологического оборудования)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объектов скважины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испытаний отдельных объектов скважины, составленные недропользователем и согласованные с территориальными органами уполномоченных органов по изучению и использованию недр и промышленной безопасности, – в виде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пробной эксплуатации месторождения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технологически неизбежном сжигании газа (при пусконаладке технологического оборудования, эксплуатации технологического оборудования, техническом обслуживании и ремонтных работах технологического оборудования)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заполняется заявление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заявления размещена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Министерства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потребителя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потребителем либо уполномоченным представителем потребителя по доверенности выдается копия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штампа, входящего номера и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Разрешение оформляется на бланке Комитета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– нарочно (личное посещение потребителя либо уполномоченного представителя потребителя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Непредставление потребителем всех требуемых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влечет приостановление рассмотрения заявки с момента уведомления потребителя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направляет письмо-уведомление о приостановлении срока рассмотрения заявления на получение государственной услуги потребителю нарочно либо по почте, а также в случае обращения через портал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потребитель получает в «личный кабинет» письмо-уведомление о приостановлении срока рассмотрения заявления на получение государственной услуги также в электронном виде, удостоверенное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выдаче разрешения в связи с несогласованием проекта разрешения на сжигание газа одним из уполномоченных органов по изучению и использованию недр и промышленной безопасности, а также представлением потребителем документов, содержащих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возвращает пакет представленных документов потребителю в «личный кабинет» (в случае обращения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получает мотивированный ответ об оказании либо отказе в оказании государственной услуги также в электронном виде на портале, удостоверенный ЭЦП уполномоченного должностного лица.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документов потребителя.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нефти и газа Республики Казахстан.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  также получают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отношения при обслуживании,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(далее – Закон) с указанием полного наименования юридического лица, почтового адреса, исходящего номера и даты. Обращение подписывается потребителем либо заверяется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сотрудниками Комитета по телефонам: (7172) 97-68-40, (7172) 97-68-51.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на портал путем отправки электронного обращения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от государственного органа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о государственной услуге можно получить на интернет-ресурсе Министерства.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 в факелах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(или) природного газа при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испытании объекта скважин, пробной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 технологически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неизбежном сжигании газа при пусконаладке,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 обслуживании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 оборудования»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получение разрешения на сжигание газа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организации, БИН,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(месторождение, на какой стадии)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(причина и обоснование необходимости сжигания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предполагаемый объем сжигаемого газа в год,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(прилагаемый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(должность) 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М.П. «__» __________ 20__ г.</w:t>
      </w:r>
    </w:p>
    <w:bookmarkStart w:name="z4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 в факелах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(или) природного газа при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испытании объекта скважин, пробной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 технологически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неизбежном сжигании газа при пусконаладке,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 обслуживании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 оборудования»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природного газа при пробной эксплуатации месторождения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об утверждении программы утилизации или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попутного и (или) природного газа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протокола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протокола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Информация об утверждении проекта пробной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протокола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протокола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срок действия проектного документа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Планируемая добыча газа в соответствии с утвержденным проектом пробной эксплуатации месторождения,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Планируемый объем сжигания газа в соответствии с утвержденным проектом пробной эксплуатации месторождения,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________________.</w:t>
      </w:r>
    </w:p>
    <w:bookmarkStart w:name="z4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 в факелах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(или) природного газа при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испытании объекта скважин, пробной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 технологически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неизбежном сжигании газа при пусконаладке,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 обслуживании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 оборудования»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4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природного газа при технологически неизбежном сжигании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газа при пусконаладке, эксплуатации,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обслуживании и ремонтных работах технологического оборудования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Добыто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Сожжено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Планируемые объемы добычи нефти, тыс. тонн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Планируемые объемы добычи газа,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Сжигание газа за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Информация об утверждении программы утилизации или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попутного и (или) природного газа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протокола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протокола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приборов учета добычи и сжигания газа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Информация о фактических объемах переработки и утилизации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объем переработки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способ переработки газа за прошедший год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объем утилизированного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способ утилизированного газа за прошедший год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Информация об источниках (факелах) непрерывного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сжигания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месторасположение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высота, метр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производительность, тыс. 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Информация об утверждении проекта разработки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протокола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протокола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срок действия проектного документа ______________________________.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 в факелах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(или) природного газа при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испытании объекта скважин, пробной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 технологически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неизбежном сжигании газа при пусконаладке,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 обслуживании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 оборудования»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сжигание попутного и (или) природного газа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Выдано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недропользователя)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(месторождение, скважина)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объеме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(разрешенный объем сжигания газа, при добыче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(вид сжигания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(период действия разрешения)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Регистрационный номер № ____ « ___ » 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Согласование государственных уполномоченных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 (подпись)        (Ф.И.О.)</w:t>
      </w:r>
    </w:p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 в факелах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(или) природного газа при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испытании объекта скважин, пробной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 технологически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неизбежном сжигании газа при пусконаладке,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 обслуживании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 оборудования»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Значения показателей качества и эффективности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4"/>
        <w:gridCol w:w="2109"/>
        <w:gridCol w:w="2148"/>
        <w:gridCol w:w="1899"/>
      </w:tblGrid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1009</w:t>
      </w:r>
    </w:p>
    <w:bookmarkEnd w:id="23"/>
    <w:bookmarkStart w:name="z9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нефтяных операций на море по строительству или размещению</w:t>
      </w:r>
      <w:r>
        <w:br/>
      </w:r>
      <w:r>
        <w:rPr>
          <w:rFonts w:ascii="Times New Roman"/>
          <w:b/>
          <w:i w:val="false"/>
          <w:color w:val="000000"/>
        </w:rPr>
        <w:t>
морского сооружения»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 по адресу: 010000, город Астана, проспект Кабанбай батыра 19, блок А, кабинет А 0505, а также через веб-портал «электронного правительства»: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1452 «Об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операциями»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нефти и газа Республики Казахстан (далее – Министерство): www.mgm.gov.kz в разделе «Комитет государственной инспекции в нефтегазовом комплексе» (далее - интернет-ресурс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информация о порядке оказания государственной услуги представляется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нефтяных операций на море по строительству или размещению морского сооружения (далее – разрешение) либо мотивированный ответ об отказе 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в Комитет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Комитет или на портал составляют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государственная услуга оказывается ежедневно,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9:00 до 17:00 часов, с перерывом на обед с 13:00 до 14:30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Министерства, вход в здание осуществляется по разовым пропускам, выданным бюро пропусков.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бюро пропусков: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Здание, в котором оказывается государственная услуга, оснащено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</w:p>
    <w:bookmarkEnd w:id="26"/>
    <w:bookmarkStart w:name="z1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размещена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Министерства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потребителя.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потребителем либо уполномоченным представителем потребителя по доверенности выдается копия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штампа, входящего номера и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Разрешение оформляется на бланке Комитета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– нарочно (личное посещение потребителя либо уполномоченного представителя потребителя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возвращает заявление без рассмотрения в случае представления потребителем неполных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трех рабочих дней со дня поступления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связи с отрицательным ответом одного из уполномоченных органов в области охраны окружающей среды, использования и охраны водного фонда, промышленной безопасности, обеспечения охраны государственной границы и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возвращает пакет представленных документов потребителю либо в «личный кабинет» (в случае обращения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получает мотивированный ответ об оказании либо отказе в оказании государственной услуги также в электронном виде на портале, удостоверенный ЭЦП уполномоченного должностного лица.</w:t>
      </w:r>
    </w:p>
    <w:bookmarkEnd w:id="28"/>
    <w:bookmarkStart w:name="z1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документов потребителя.</w:t>
      </w:r>
    </w:p>
    <w:bookmarkEnd w:id="30"/>
    <w:bookmarkStart w:name="z1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нефти и газа Республики Казахстан.</w:t>
      </w:r>
    </w:p>
    <w:bookmarkEnd w:id="32"/>
    <w:bookmarkStart w:name="z1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работы портала также получают по телефону call-центра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некорректного отношения при обслуживании, жалоба подается в Министерство по адресу: 010000, город Астана, проспект Кабанбай батыра 19, блок А, кабинет А 0305, контактные телефоны: (7172) 97-69-31, (7172) 97-69-71.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(далее – Закон) с указанием полного наименования юридического лица, почтового адреса, исходящего номера и даты. Обращение подписывается потребителем либо заверяется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сотрудниками Комитета по телефонам: (7172) 97-68-40, (7172) 97-68-51.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на портал путем отправки электронного обращения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от государственного органа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о государственной услуге можно получить на интернет-ресурсе Министерства.</w:t>
      </w:r>
    </w:p>
    <w:bookmarkEnd w:id="34"/>
    <w:bookmarkStart w:name="z4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нефтяных операций на море по строительству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размещению морского сооружения»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bookmarkStart w:name="z4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получения разрешения на осуществление нефтяных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операций на море по строительству или размещению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морского сооружения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организации, адрес,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(Причина и обоснование необходимости осуществления нефтяных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наморе по строительству или размещению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(должность)</w:t>
      </w:r>
      <w:r>
        <w:rPr>
          <w:rFonts w:ascii="Times New Roman"/>
          <w:b w:val="false"/>
          <w:i w:val="false"/>
          <w:color w:val="000000"/>
          <w:sz w:val="28"/>
        </w:rPr>
        <w:t>   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М.П. «__» __________ 20__ г.</w:t>
      </w:r>
    </w:p>
    <w:bookmarkStart w:name="z4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нефтяных операций на море по строительству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размещению морского сооружения»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для получения разрешения на осуществление нефтяных</w:t>
      </w:r>
      <w:r>
        <w:br/>
      </w:r>
      <w:r>
        <w:rPr>
          <w:rFonts w:ascii="Times New Roman"/>
          <w:b/>
          <w:i w:val="false"/>
          <w:color w:val="000000"/>
        </w:rPr>
        <w:t>
операций на море по строительству или размещению</w:t>
      </w:r>
      <w:r>
        <w:br/>
      </w:r>
      <w:r>
        <w:rPr>
          <w:rFonts w:ascii="Times New Roman"/>
          <w:b/>
          <w:i w:val="false"/>
          <w:color w:val="000000"/>
        </w:rPr>
        <w:t>
морского сооружения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Цели и назначения создания морского сооружения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Обоснование географических координат создаваемого морского сооружения в пределах контрактной территории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широта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долгота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Информация о судах и иных плавучих средствах, которые предполагается использовать при выполнении работ по созданию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количество судов и плавучих средств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наименование судов и плавучих средств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начала и окончания создания морского сооружения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Информация о средствах связи (мощность радиопередатчика, частоты, иные сведения), которые будут использоваться при эксплуатации морского сооружения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Start w:name="z4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нефтяных операций на море по строительству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размещению морского сооружения»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осуществление нефтяных операций на море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строительству или размещению морского сооружения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(координаты территории искусственных 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(сроки строительства морских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(условия эксплуатации искусственных сооружений)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Регистрационный номер № _____ «___» _________ 20 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___________________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 (подпись)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Согласование государственных уполномоченных органов:</w:t>
      </w:r>
    </w:p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нефтяных операций на море по строительству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размещению морского сооружения»   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Таблица. Значения показателей качества и эффективности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4"/>
        <w:gridCol w:w="2109"/>
        <w:gridCol w:w="2148"/>
        <w:gridCol w:w="1899"/>
      </w:tblGrid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1009 </w:t>
      </w:r>
    </w:p>
    <w:bookmarkEnd w:id="43"/>
    <w:bookmarkStart w:name="z1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эксплуатацию нефтегазопроводов на море»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 по адресу: 010000, город Астана, проспект Кабанбай батыра 19, блок А, кабинет А 0505, а также через веб-портал «электронного правительства»: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статей 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1452 «Об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операциями»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нефти и газа Республики Казахстан (далее – Министерство): www.mgm.gov.kz в разделе «Комитет государственной инспекции в нефтегазовом комплексе» (далее - интернет-ресурс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информация о порядке оказания государственной услуги предоставляется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и эксплуатацию нефтегазопроводов на море (далее – разрешение) либо мотивированный ответ об отказе 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Комитет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Комитет или на портал составляют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государственная услуга оказывается ежедневно,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9:00 до 17:00 часов, с перерывом на обед с 13:00 до 14:30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Министерства, вход в здание осуществляется по разовым пропускам, выданным бюро пропусков.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бюро пропусков: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Здание, в котором оказывается государственная услуга, оснащено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</w:p>
    <w:bookmarkEnd w:id="46"/>
    <w:bookmarkStart w:name="z1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1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размещена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Министерства,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потребителя,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потребителем либо уполномоченным представителем потребителя государственной услуги по доверенности выдается копия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штампа, входящего номера и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Разрешение оформляется на бланке Комитета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– нарочно (личное посещение потребителя либо уполномоченного представителя потребителя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возвращает заявление без рассмотрения в случае представления потребителем неполных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трех рабочих дней со дня поступления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связи с отрицательным ответом одного из уполномоченных органов в области охраны окружающей среды, использования и охраны водного фонда, промышленной безопасности, обеспечения охраны государственной границы и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возвращает пакет представленных документов потребителю либо в «личный кабинет» (в случае обращения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получает мотивированный ответ об оказании либо отказе в оказании государственной услуги также в электронном виде на портале, удостоверенный ЭЦП уполномоченного должностного лица.</w:t>
      </w:r>
    </w:p>
    <w:bookmarkEnd w:id="48"/>
    <w:bookmarkStart w:name="z1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9"/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документов потребителя.</w:t>
      </w:r>
    </w:p>
    <w:bookmarkEnd w:id="50"/>
    <w:bookmarkStart w:name="z2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1"/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нефти и газа Республики Казахстан.</w:t>
      </w:r>
    </w:p>
    <w:bookmarkEnd w:id="52"/>
    <w:bookmarkStart w:name="z20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3"/>
    <w:bookmarkStart w:name="z2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работы портала  также получают по телефону call-центра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некорректного отношения при обслуживании, жалоба подается в Министерство по адресу: 010000, город Астана, проспект Кабанбай батыра 19, блок А, кабинет А 0305, контактные телефоны: (7172) 97-69-31, (7172) 97-69-71.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(далее – Закон) с указанием полного наименования юридического лица, почтового адреса, исходящего номера и даты. Обращение подписывается потребителем либо заверяется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сотрудниками Комитета по телефонам: (7172) 97-68-40, (7172) 97-68-51.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на портал путем отправки электронного обращения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от государственного органа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проспект Кабанбай батыра 19, блок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о государственной услуге можно получить на интернет-ресурсе Министерства.</w:t>
      </w:r>
    </w:p>
    <w:bookmarkEnd w:id="54"/>
    <w:bookmarkStart w:name="z4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нефтегазопроводов на море»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для получения разрешения на строительство и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нефтегазопроводов на море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организации, адрес,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(Причина и обоснование необходимости осуществления нефтяных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на море по строительству или размещению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(должность) 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М.П. «__» __________ 20 __ г.</w:t>
      </w:r>
    </w:p>
    <w:bookmarkStart w:name="z4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нефтегазопроводов на море»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для разрешения на строительство и эксплуатацию</w:t>
      </w:r>
      <w:r>
        <w:br/>
      </w:r>
      <w:r>
        <w:rPr>
          <w:rFonts w:ascii="Times New Roman"/>
          <w:b/>
          <w:i w:val="false"/>
          <w:color w:val="000000"/>
        </w:rPr>
        <w:t>
нефтегазопроводов на море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Цели и назначения создания морского сооружения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Обоснование географических координат создаваемого морского сооружения в 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широта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долгота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Информация о судах и иных плавучих средствах, которые предполагается использовать при выполнении работ по созданию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количество судов и плавучих средств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наименование судов и плавучих средств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начала и окончания создания морского сооружения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Информация о средствах связи (мощность радиопередатчика, частоты, иные сведения), которые будут использоваться при эксплуатации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Start w:name="z4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нефтегазопроводов на море»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строительство и эксплуатацию нефтегазопроводов на море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(координаты территории искусственных 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(сроки строительства морских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(условия эксплуатации искусственных сооружений)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Регистрационный номер № _____ « ___ » _______ 20 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___________________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       (подпись)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Согласование государственных уполномоченных органов:</w:t>
      </w:r>
    </w:p>
    <w:bookmarkStart w:name="z2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нефтегазопроводов на море»</w:t>
      </w:r>
    </w:p>
    <w:bookmarkEnd w:id="61"/>
    <w:bookmarkStart w:name="z2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4"/>
        <w:gridCol w:w="2109"/>
        <w:gridCol w:w="2148"/>
        <w:gridCol w:w="1899"/>
      </w:tblGrid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1009 </w:t>
      </w:r>
    </w:p>
    <w:bookmarkEnd w:id="63"/>
    <w:bookmarkStart w:name="z2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бурение поисковой,</w:t>
      </w:r>
      <w:r>
        <w:br/>
      </w:r>
      <w:r>
        <w:rPr>
          <w:rFonts w:ascii="Times New Roman"/>
          <w:b/>
          <w:i w:val="false"/>
          <w:color w:val="000000"/>
        </w:rPr>
        <w:t>
разведочной, эксплуатационной скважины или иной</w:t>
      </w:r>
      <w:r>
        <w:br/>
      </w:r>
      <w:r>
        <w:rPr>
          <w:rFonts w:ascii="Times New Roman"/>
          <w:b/>
          <w:i w:val="false"/>
          <w:color w:val="000000"/>
        </w:rPr>
        <w:t>
скважины на море»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2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 по адресу: 010000, город Астана, проспект Кабанбай батыра 19, блок А, кабинет А 0505, а также через веб-портал «электронного правительства»: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нефти и газа Республики Казахстан (далее – Министерство): www.mgm.gov.kz в разделе «Комитет государственной инспекции в нефтегазовом комплексе» (далее - интернет-ресурс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информация о порядке оказания государственной услуги предоставляется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разрешения на бурение поисковой, разведочной, эксплуатационной скважины или иной скважины на море (далее – разрешение)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Комитет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Комитет или на портал составляют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государственная услуга оказывается ежедневно,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9:00 до 17:00 часов, с перерывом на обед с 13:00 до 14:30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Министерства, вход в здание осуществляется по разовым пропускам, выданным бюро пропусков.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бюро пропусков: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Здание, в котором оказывается государственная услуга, оснащено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</w:p>
    <w:bookmarkEnd w:id="66"/>
    <w:bookmarkStart w:name="z2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7"/>
    <w:bookmarkStart w:name="z2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факт соблюдения обязательств недропользователя по обязательному страхованию рисков, возникающих при бурении данной скважины.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факт соблюдения обязательств недропользователя по обязательному страхованию рисков, возникающих при бурении данной скважины, – в виде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размещена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Министерства,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потребителя.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потребителем либо уполномоченным представителем потребителя по доверенности выдается копия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штампа, входящего номера и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– нарочно (личное посещение потребителя либо уполномоченного представителя потребителя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направляется потребителю по уведомительной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возвращает заявление без рассмотрения в случае представления потребителем неполных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четырех рабочих дней со дня поступления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возвращает пакет представленных документов потребителю в «личный кабинет» (в случае обращения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получает мотивированный ответ об оказании либо отказе в оказании государственной услуги также в электронном виде на портале, удостоверенный ЭЦП уполномоченного должностного лица.</w:t>
      </w:r>
    </w:p>
    <w:bookmarkEnd w:id="68"/>
    <w:bookmarkStart w:name="z25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9"/>
    <w:bookmarkStart w:name="z2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документов потребителя.</w:t>
      </w:r>
    </w:p>
    <w:bookmarkEnd w:id="70"/>
    <w:bookmarkStart w:name="z26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1"/>
    <w:bookmarkStart w:name="z2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нефти и газа Республики Казахстан.</w:t>
      </w:r>
    </w:p>
    <w:bookmarkEnd w:id="72"/>
    <w:bookmarkStart w:name="z26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3"/>
    <w:bookmarkStart w:name="z2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  также получают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отношения при обслуживании,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(далее – Закон) с указанием полного наименования юридического лица, почтового адреса, исходящего номера и даты. Обращение подписывается потребителем либо заверяется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сотрудниками Комитета по телефонам: (7172) 97-68-40, (7172) 97-68-51.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на портал путем отправки электронного обращения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от государственного органа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о государственной услуге можно получить на интернет-ресурсе Министерства.</w:t>
      </w:r>
    </w:p>
    <w:bookmarkEnd w:id="74"/>
    <w:bookmarkStart w:name="z4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бурение поисковой,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разведочной, эксплуатационной скважины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иной скважины на море»       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4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получение разрешения на бурение поисковой,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разведочной, эксплуатационной скважины или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скважины на море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организации, адрес,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организации (должность)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М.П. «__» __________ 20__ г.</w:t>
      </w:r>
    </w:p>
    <w:bookmarkStart w:name="z4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бурение поисковой,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разведочной, эксплуатационной скважины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иной скважины на море»      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4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для разрешения на бурение поисковой, разведочной,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эксплуатационной скважины или иной скважины на море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лицензии на проведение буровых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лицензии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лицензии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положительном заключении государственной экологической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заключения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заключения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 разрешении на строительство либо размещение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разрешения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разрешения _________________________________________________.</w:t>
      </w:r>
    </w:p>
    <w:bookmarkStart w:name="z2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бурение поисковой,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разведочной, эксплуатационной скважины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иной скважины на море»         </w:t>
      </w:r>
    </w:p>
    <w:bookmarkEnd w:id="79"/>
    <w:bookmarkStart w:name="z2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эффективности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4"/>
        <w:gridCol w:w="2109"/>
        <w:gridCol w:w="2148"/>
        <w:gridCol w:w="1899"/>
      </w:tblGrid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1009 </w:t>
      </w:r>
    </w:p>
    <w:bookmarkEnd w:id="81"/>
    <w:bookmarkStart w:name="z28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проведение морских</w:t>
      </w:r>
      <w:r>
        <w:br/>
      </w:r>
      <w:r>
        <w:rPr>
          <w:rFonts w:ascii="Times New Roman"/>
          <w:b/>
          <w:i w:val="false"/>
          <w:color w:val="000000"/>
        </w:rPr>
        <w:t>
научных исследований»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 постановлением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</w:p>
    <w:bookmarkStart w:name="z3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1009 </w:t>
      </w:r>
    </w:p>
    <w:bookmarkEnd w:id="83"/>
    <w:bookmarkStart w:name="z35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нагнетание</w:t>
      </w:r>
      <w:r>
        <w:br/>
      </w:r>
      <w:r>
        <w:rPr>
          <w:rFonts w:ascii="Times New Roman"/>
          <w:b/>
          <w:i w:val="false"/>
          <w:color w:val="000000"/>
        </w:rPr>
        <w:t>
попутного и природного газа для поддержания</w:t>
      </w:r>
      <w:r>
        <w:br/>
      </w:r>
      <w:r>
        <w:rPr>
          <w:rFonts w:ascii="Times New Roman"/>
          <w:b/>
          <w:i w:val="false"/>
          <w:color w:val="000000"/>
        </w:rPr>
        <w:t>
внутрипластового давления»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5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5"/>
    <w:bookmarkStart w:name="z3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 по адресу: 010000, город Астана, проспект Кабанбай батыра 19, блок А, кабинет А 0505, а также через веб-портал «электронного правительства»: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нефти и газа Республики Казахстан (далее – Министерство): www.mgm.gov.kz в разделе «Комитет государственной инспекции в нефтегазовом комплексе» (далее - интернет-ресурс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информация о порядке оказания государственной услуги предоставляется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разрешения на нагнетание попутного и природного газа для поддержания внутрипластового давления (далее – разрешение) либо мотивированный ответ об отказе 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Комитет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Комитет или на портал составляют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государственная услуга оказывается ежедневно,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9:00 до 17:00 часов, с перерывом на обед с 13:00 до 14:30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Министерства, вход в здание осуществляется по разовым пропускам, выданным бюро пропусков.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бюро пропусков: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Здание, в котором оказывается государственная услуга, оснащено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</w:p>
    <w:bookmarkEnd w:id="86"/>
    <w:bookmarkStart w:name="z3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7"/>
    <w:bookmarkStart w:name="z3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подписанное потребителем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размещена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Министерства,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потребителя.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потребителем либо уполномоченным представителем потребителя по доверенности, выдается копия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штампа, входящего номера и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– нарочно (личное посещение потребителя либо уполномоченного представителя потребителя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направляется потребителю по уведомительной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возвращает заявление без рассмотрения в случае представления потребителем неполных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четырех рабочих дней со дня поступления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возвращает пакет представленных документов потребителю в «личный кабинет» (в случае обращения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получает мотивированный ответ об оказании либо отказе в оказании государственной услуги также в электронном виде на портале, удостоверенный ЭЦП уполномоченного должностного лица.</w:t>
      </w:r>
    </w:p>
    <w:bookmarkEnd w:id="88"/>
    <w:bookmarkStart w:name="z38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9"/>
    <w:bookmarkStart w:name="z3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сохранности документов потребителя. </w:t>
      </w:r>
    </w:p>
    <w:bookmarkEnd w:id="90"/>
    <w:bookmarkStart w:name="z3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1"/>
    <w:bookmarkStart w:name="z3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нефти и газа Республики Казахстан.</w:t>
      </w:r>
    </w:p>
    <w:bookmarkEnd w:id="92"/>
    <w:bookmarkStart w:name="z39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3"/>
    <w:bookmarkStart w:name="z3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работы портала  также получают по телефону call-центра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отношения при обслуживании, жалоба подается в Министерство по адресу: 010000, город Астана, проспект Кабанбай батыра 19, блок А, кабинет А 0305, контактные телефоны: (7172) 97-69-31, (7172) 97-69-71.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(далее – Закон) с указанием полного наименования юридического лица, почтового адреса, исходящего номера и даты. Обращение подписывается потребителем либо заверяется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предоставляется сотрудниками Комитета по телефонам: (7172) 97-68-40, (7172) 97-68-51.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на портал путем отправки электронного обращения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от государственного органа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9:00 до 18:30 часов, с перерывом на обед с 13:00 до 14:30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о государственной услуге можно получить на интернет-ресурсе Министерства.</w:t>
      </w:r>
    </w:p>
    <w:bookmarkEnd w:id="94"/>
    <w:bookmarkStart w:name="z4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нагнетание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поддержания внутрипластового давления»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4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получение разрешения на нагнетание попутного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природного газа для поддержания внутрипластового давления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организации, адрес,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(прилагаемые документы)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(должность) _____________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М.П. «__» __________ 20__ г.</w:t>
      </w:r>
    </w:p>
    <w:bookmarkStart w:name="z4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нагнетание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поддержания внутрипластового давления»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для разрешения на нагнетание попутного и природного</w:t>
      </w:r>
      <w:r>
        <w:br/>
      </w:r>
      <w:r>
        <w:rPr>
          <w:rFonts w:ascii="Times New Roman"/>
          <w:b/>
          <w:i w:val="false"/>
          <w:color w:val="000000"/>
        </w:rPr>
        <w:t>
газа для поддержания внутрипластового давления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положительном заключении государственной экологической экспертизы по проекту, описывающие такое нагнетание, выданные уполномоченным органом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номер заключения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заключения _________________________________________________.</w:t>
      </w:r>
    </w:p>
    <w:bookmarkStart w:name="z4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нагнетание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поддержания внутрипластового давления»</w:t>
      </w:r>
    </w:p>
    <w:bookmarkEnd w:id="99"/>
    <w:bookmarkStart w:name="z4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4"/>
        <w:gridCol w:w="2109"/>
        <w:gridCol w:w="2148"/>
        <w:gridCol w:w="1899"/>
      </w:tblGrid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