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a768" w14:textId="4b4a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июля 2008 года № 675 "Об утверждении Технического регламента "Требования к безопасности автотранспортных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2012 года № 1001.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9 июля 2008 года № 675 "Об утверждении Технического регламента "Требования к безопасности автотранспортных средств" (САПП Республики Казахстан, 2008 г., № 32, ст. 334) следующие изменения: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автотранспортных средств",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"экологический класс;";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"12. Автотранспортные средства со сроком эксплуатации менее 3 лет, имеющие документ, подтверждающий одобрение типа, выданный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и/или использованы на колесных транспортных средствах, и об условиях взаимного признания официальных утверждений, выдаваемых на основе этих предписаний (Женевское соглашение 1958 г.), проходят подтверждение соответствия по схеме 9,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Автотранспортные средства со сроком эксплуатации менее 3 лет, не имеющие документов об одобрении типа, а также со сроком эксплуатации 3 года и более допускаются к подтверждению соответствия с учетом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о требованиях к выбросам вредных (загрязняющих) веществ автотранспортных средств, выпускаемых в обращение на территории Республики Казахстан, утвержденному постановлением Правительства Республики Казахстан от 29 декабря 2007 года № 1372 (далее – приложение 4 к Техническому регламенту), и проходят подтверждение соответствия по схеме 7,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соответствия", с проведением испытаний по показателям эксплуатационной безопасности.".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