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e6a2" w14:textId="6d3e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оборудование платежно-пропускной и билетной системы спортивных объектов из частной собственности в государственную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корпоративного фонда «Фонд поддержки индустрии туризма и спорта» принять в республиканскую собственность по договору дарения: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 платежно-пропускной и билетной системы республиканского велотрека «Сарыарқа» балансовой стоимостью 62753373 (шестьдесят два миллиона семьсот пятьдесят три тысячи триста семьдесят три)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платежно-пропускной и билетной системы комплекса лыжного и биатлонного стадиона «Алатау» балансовой стоимостью 57404215 (пятьдесят семь миллионов четыреста четыре тысячи двести пятнадцать)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платежно-пропускной и билетной системы крытого футбольного стадиона «Астана Арена» балансовой стоимостью 136096240 (сто тридцать шесть миллионов девяносто шесть тысяч двести сорок)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из 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