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515" w14:textId="db8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2012 года №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Закон Республики Казахстан 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разработке и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 совместных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военно-технического сотрудничества в интересах вооруженных сил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Федерации, совершенное в городе Оренбурге 11 сентября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разработке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программ совместных работ в области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в интересах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военно-техническом сотрудничестве от 28 марта 1994 года, с учетом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подписанный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положительный опыт долговременного сотрудничества между Республикой Казахстан и Российской Федерацией в военно-технической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продолжать и укреплять в дальнейшем военно-техническое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разработки и реализации программ совместных работ в области военно-технического сотрудничества в интересах вооруженных сил Республики Казахстан и Российской Федерации (далее - программы)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дальнейшего стабильного развития военно-технического сотрудничества по оснащению вооруженных сил государств Сторон современными вооружением и военной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оперативности поставок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мероприятий по модернизации и ремонту вооружения и военной техники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научно-исследовательских и опытно-конструкторских работ по созданию новых видов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предприятий в области разработки, производства, ремонта, модернизации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стимулирования роста производства, привлечения инвестиций в его развитие, внедрения в производственные процессы новейших достижений науки и передовых технологий, повышения качества и конкурентоспособности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и развития производственного, трудового и интеллектуального потенциала организаций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и совершенствования единого информационного пространства.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выполнению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индустрии и торговли Республики Казахстан,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Федеральная служба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Программы разрабатываются, согласовываются и подписываются уполномоченными органами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программ уполномоченные органы и (или) организации государств Сторон, имеющие в соответствии с законодательством государств Сторон право на осуществление внешнеторговой деятельности в отношении продукции военного назначения, заключают на основании соответствующих обращений уполномоченных органов и (или) организаций государств Сторон контракты.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 одной из Сторон предусмотрены процедуры, связанные с проведением торгов, (конкурсов, аукционов) в связи с государственными закупками товаров, работ и услуг, то в этом случае уполномоченные органы и (или) организации государств Сторон при заключении контрактов в рамках реализации программ освобождаются от проведения таких процедур.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используют поставляемую в рамках реализации программ продукцию военного назначения только в заявленных целях и не допускают ее реэкспорта или передачи третьим государствам без предварительного письменного согласия государства поставляющей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Сторонами секретной информации, передаваемой в рамках реализации программ, осуществляется в соответствии с законодательством государств Сторон,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 и другими международными договорами, участниками которых являются обе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охрану интеллектуальной собственности, создаваемой или передаваемой в рамках реализации программ и контрактов, заключаемых в ходе их реализации, в соответствии с законодательством государств Сторон, Соглашением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от 18 января 2005 года и другими международными договорами, участниками которых являются обе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которые могут возникнуть между Сторонами при выполнении настоящего Соглашения, разрешаются Сторонами путем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протоколами, являющимися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вступит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шести месяцев с даты получения одной Стороной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выполнение незавершенных обязательств по программам, реализуемым в рамках настоящего Соглашения,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Оренбург 11 сентября 2009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