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d429" w14:textId="49ad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подготовки ежегодного Национального доклада по науке"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Правил подготовки ежегодного Национального доклада по науке».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подготовки ежегодного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доклада по науке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ежегодного Национального доклада по науке.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2012 года №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подготовки ежегодного Национального доклада по науке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подготовки ежегодного Национального доклада по науке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и издание Национального доклада по науке (далее – Национальный доклад), содержащего анализ состояния и тенденций развития мировой и национальной науки, предложения по совершенствованию научно-технического потенциала Республики Казахстан, обоснование приоритетных направлений развития науки, осуществляются при координации Национальной академии наук Республики Казахстан (далее – Академия наук).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доклад готовится по результатам научной и научно-технической деятельности за предыдущий год перед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Национального доклада осуществляется на основании договора, заключенного между уполномоченным органом в области науки (далее – договор) и Академией наук,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Обязательными условиями договора являются требования по качеству, срокам, объему и ожидаемым результатам Национального доклада в соответствии с технической спецификацией научной программы, содержащей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введение - цель доклада;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общая характеристика казахстанской науки с представлением наукометрического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научного потенциала, качественного состава научных организаций, высших учебных заведений, автономных организаций образования, занятых в науке, качества подготовки отечественных научных кадров, привлечения зарубежных ученых, а также инфраструктуры для проведения научных исследований в Казахстане (включая лаборатории инженерного профиля, национальные научные лаборатории коллективного пользования и научно-исследовательские институты);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финансирования научных исследований и разработок, осуществляемых из средств государственного бюджета, привлечения финансовых средств в науку из частного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реализации приоритетных фундаментальных и прикладных исследований по направлениям науки, определенных Высшей научно-технической комиссией при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достижений казахстанской науки (наиболее значимые результаты научной и (или) научно-технической деятельности, внедренные разработки), показатели исследовательской активности ученых (индекс цитируемости, количество публикаций, импакт-фактор журналов, в которых публикуются ученые, количество ссылок на них, патентная активность);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 мировых тенденций в развитии науки, представляющих значение для Казахстана, открытий и достижений, полученных в результате реализации научно-технических соглашений с зарубежными странами, международными и научными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анализ развития национальной инновационной системы через механизмы коммерциализации технологий и результатов научной и (или) научно-технической деятельности, интеграции науки, промышленности и бизнес-сообщества, оценка вклада науки в развитие экономики страны и влияния результатов научной и (или) научно-технической деятельности на рост валового внутреннего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деятельности отраслевых уполномоченных органов по управлению наукой и научно-технической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выводы и предложения по дальнейшему развитию национальной научной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глоссарий.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запросу уполномоченного органа в области науки государственные органы, национальные управляющие холдинги, национальные институты развития, национальные холдинги, национальные компании, научные организации, высшие учебные заведения и общественные объединения ежегодно не позднее 15 февраля представляют информацию для подготовки Национального доклада. Уполномоченный орган в области науки до 1 марта направляет информацию в Академию наук.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Академия наук обеспечивает данной информацией ведущие отраслевые общественные академии наук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своевременной и качественной подготовки материалов по Национальному докладу может быть сформирована экспертная группа на основании предложений отраслевых академий наук Республики Казахстан, научных организаций, высших учебных заведений, а также автономных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разделы Национального доклада по специализированным научным направлениям могут готовиться соответствующими отраслевыми академиями наук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Национальный доклад ежегодно не позднее 1 июня представляется Академией наук в Министерство образования и науки Республики Казахстан для внесения на рассмотрение Высшей научно-технической комиссии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Правительство Республики Казахстан на основании рекомендаций Высшей научно-технической комиссии при Правительстве Республики Казахстан не позднее 1 сентября вносит Национальный доклад Президенту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Издание Национального доклада на государственном и русском языках осуществляется Академией наук после его одобрения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изданию Национального доклада: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шрифт Arial;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шрифта текста 15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интервал между строк полуторный;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формат бумаги А-4, книжный;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разметка полей сверху и внизу 2,5 см; слева 3 см; справа 2,5 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цвет печати – полноцветная;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обложка – твердая, с индивидуальным дизайном и полимерным защитным покрытием, допускается размещение фотографии;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общий объем не должен превышать 200 страниц, включая текст, таблицы, графики, фотографии, диаграммы и 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тираж – 1000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Экземпляры Национального доклада направляются в Национальную библиотеку, библиотеки государственных высших учебных заведений, Центральную научную библиотеку, Национальный центр научно-технической информации, Национальный центр государственной научно-технической экспертизы, национальные и отраслевые академии наук, автономную организацию образования «Назарбаев Университет», национальные управляющие холдинги, национальные институты развития, национальные холдинги, национальные компании, академии зарубежных государств, отраслевые государственные органы и государственные научные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