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9fbc" w14:textId="6a79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2012 года № 869. Утратило силу постановлением Правительства Республики Казахстан от 17 июля 2023 года № 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2012 года № 869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(САПП Республики Казахстан, 2009 г., № 12, ст. 73):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Бюджетный кредит на приобретение или строительство жилья для специалистов предоставляется сроком на пятнадцать лет; ставка вознаграждения по кредиту устанавливается в размере 0,01 % годовых от суммы кредита.";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указанным постановлением: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бюджетным законодательством Республики Казахстан, определяют условия и порядок предоставления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(далее – специалисты), мер социальной поддержки в виде подъемного пособия и кредита на приобретение или строительство жилья за счет средств республиканского бюджета.";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Для целей настоящих Правил под специалистами понимаются выпускники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специалисты, имеющие указанное образование, проживающие в городах и иных населенных пунктах и изъявившие желание работать и проживать в сельских населенных пунктах.";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последующим предоставлением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для приобретения или строительства ими жилья в тенге сроком на 15 (пятнадцать) лет по ставке вознаграждения в размере 0,01 % годовых;";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Местный представительный орган (маслихат) района (города областного значения) с учетом потребности в специалистах сфер здравоохранения, образования, социального обеспечения, культуры, спорта и ветеринарии, заявленной акимом района (города областного значения), ежегодно принимает решение о предоставлении специалистам подъемного пособия и социальной поддержки для приобретения или строительства жилья.";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Кредитование на приобретение или строительство жилья для специалистов здравоохранения, образования, социального обеспечения, культуры, спорта и ветеринарии осуществляется при условии наличия договора с поверенным (агентом).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района (города областного значения) заключает договор поручения с поверенным (агентом) по реализации бюджетной программы по кредитованию специалистов для приобретения или строительства жилья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для возмещения затрат на операционные услуги поверенного (агента) по реализации бюджетной программы по кредитованию специалистов для приобретения или строительства жилья предусматриваются в республиканском бюджете на соответствующие финансовые годы по программе 095 "Целевые текущие трансферты областным бюджетам, бюджетам городов Астаны и Алматы для реализации мер социальной поддержки специалистов".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мер социальной поддержки специалист представляет Администратору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книжки, заверенную кадровой службой по новому месту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книги регистрации граждан (домовой книги) или справку, подтверждающую проживание в соответствующем населенном пункте;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диплома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свидетельства о регистрации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свидетельства о присвоении социального индивидуального кода;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 оценки недвижимого имущества (для получения бюджетного кредита);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акт на право пользования земельным участком, предоставленным для строительства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специалисту.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представления других документов, не предусмотренных настоящими Правилами, не допускается.";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поверенный (агент) в течение тридцати рабочих дней в порядке, установленном законодательством Республики Казахстан, предоставляет специалисту кредит на приобретение или строительство жилья.";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Исполнение обязательств специалиста по кредиту обеспечивается: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залогом приобретенного им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иной ликвидной недвижимостью с последующим залогом построенного жилья.";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12.02.2014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2012 года №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здравоохранения,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ветеринарии, прибывшим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и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сельские населенные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района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(города областного значения)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области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инициалы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______________________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работы, должность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заявителя, проживающего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       </w:t>
      </w:r>
    </w:p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выплатить мне подъемное пособие и/или предоставить право на оформление бюджетного кредита на приобретение/строительство жилья в размере и на условиях Соглашения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________________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дата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подпись         Ф.И.О. должностного лица,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возникновения изменений обязуюсь в течение 15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дней сообщить о них. Предупрежден(а) об ответственности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недостоверных 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Заявление гр. __________________ с прилагаемыми документами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 _______ штук принято "___" ______________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подпись       Ф.И.О. должностного лица, принявшего документы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2012 года №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здравоохранения,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ветеринарии, прибывшим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и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сельские населенные пункты</w:t>
            </w:r>
          </w:p>
        </w:tc>
      </w:tr>
    </w:tbl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соглашение</w:t>
      </w:r>
      <w:r>
        <w:br/>
      </w:r>
      <w:r>
        <w:rPr>
          <w:rFonts w:ascii="Times New Roman"/>
          <w:b/>
          <w:i w:val="false"/>
          <w:color w:val="000000"/>
        </w:rPr>
        <w:t>о предоставлении мер социальной поддержки специалистам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здравоохранения, образования,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культуры, спорта и ветеринарии, прибывшим для работы и</w:t>
      </w:r>
      <w:r>
        <w:br/>
      </w:r>
      <w:r>
        <w:rPr>
          <w:rFonts w:ascii="Times New Roman"/>
          <w:b/>
          <w:i w:val="false"/>
          <w:color w:val="000000"/>
        </w:rPr>
        <w:t>проживания в сельские населенные пункты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Населенный пункт _________________ "___"___________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"___________________________"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______________________________, именуемое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"Администратор", с одной стороны, получатель социальной помощи,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________________________________, именуемый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"Получатель", с другой стороны и __________________________________, именуемый в дальнейшем "Поверенный (агент)", с третьей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заключили настоящее Соглашение взаимных обязательств о нижеследующем:</w:t>
      </w:r>
    </w:p>
    <w:bookmarkStart w:name="z5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Соглашения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учитывая взаимную ответственность и согласие,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принуждения ни с чьей стороны принимают на себя обязательства,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должны быть исполнены в полном объеме сторонами,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Администратор на основании решения маслихата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 ____ от "___"_______ 20__ года) принимает на себя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предоставить меры социальной поддержки в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подъемного пособия в размере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бюджетного кредита на приобретение/строительство жилья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сумме 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____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Получатель принимает на себя обязательства при получении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вышеуказанных мер социальной поддержки не менее пяти лет отработать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__________________ (здравоохранения,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обеспечения, культуры, спорта, ветеринарии),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расположенной в сельском населенном пункте 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Поверенный (агент) принимает на себя обязательства на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поручения совершать от имени и за счет администратора 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его указаниями определенные поручения, связанные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бюджетным кредитованием.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получателя добросовестного и надлежащего исполнения обязательств, взятых на себя в соответствии с настоящим Соглашением.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после принятия постановления акимата района (города областного значения) и на основании настоящего Соглашения перечислить назначенную сумму подъемного пособия на индивидуальный лицевой счет 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Получатель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добровольного выбора мер социальной поддержки при предоставлении необходимых документов по требованию рабочего органа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сохранять право на полученные меры социальной поддержки при переводе на работу в другие сельские населенные пункты до истечения пятилетнего срока, связанном с производственными условиями или по инициативе администрации.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Получатель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60 рабочих дней со дня получения мер социальной поддержки представить в рабочий орган комиссии подтверждающие документы о целевом использовании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в органах юстиции приобретенной в собственность/построенной недвижимости представить оригиналы документов на жилье поверенному (агенту) в качестве залога по обеспечению данного Соглашения сроком не менее чем на пять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ежеквартально представлять в рабочий орган справку с места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возврат в полном объеме полученных в качестве мер социальной поддержки бюджетных средств при неисполнении условий данного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Поверенный (агент)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расчеты с 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финансового состояния 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Поверенный (агент)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обслуживать бюджетный кредит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мониторинг выполнения обязательств специалиста, получившего меры социальной поддержки по кредитному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взыскание задолженности с получателя в соответствии с действующим законодательством Республики Казахстан.</w:t>
      </w:r>
    </w:p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Разрешение споров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вопросы и разногласия, которые могут возникнуть при исполнении настоящего Соглашения, будут по возможности решаться путем переговоров между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споры и разногласия не могут быть урегулированы путем переговоров, они подлежат разрешению в судебном порядке в соответствии с действующим законодательством Республики Казахстан.</w:t>
      </w:r>
    </w:p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Срок действия Соглашения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Настоящее Соглашение вступает в силу со дня его подписания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Начало действия Соглашения с "___"_________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Соглашение составлено в трех экземплярах, имеющих одинаковую юридическую силу.</w:t>
      </w:r>
    </w:p>
    <w:bookmarkStart w:name="z5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Юридические адреса сторон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Администратор         Получатель       Поверенный (агент) _______________________ 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июня 2012 года № 869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12.02.2014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июня 2012 года № 869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Правительства РК от 12.02.2014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июня 2012 года № 869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Правительства РК от 12.02.2014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2012 года № 869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Правительства РК от 12.02.2014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