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83dc6" w14:textId="4183d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снятия показаний с приборов учета количества реализованного нестабильного конденсата по системе трубопроводов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июня 2012 года № 847. Утратило силу постановлением Правительства Республики Казахстан от 29 декабря 2018 года № 922.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29.12.2018 </w:t>
      </w:r>
      <w:r>
        <w:rPr>
          <w:rFonts w:ascii="Times New Roman"/>
          <w:b w:val="false"/>
          <w:i w:val="false"/>
          <w:color w:val="ff0000"/>
          <w:sz w:val="28"/>
        </w:rPr>
        <w:t>№ 922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245 Кодекса Республики Казахстан от 10 декабря 2008 года "О налогах и других обязательных платежах в бюджет" (Налоговый кодекс)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снятия показаний с приборов учета количества реализованного нестабильного конденсата по системе трубопроводов (далее – Правила).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первого официального опубликования, при этом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распространяется на правоотношения, возникшие с 1 июля 2010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июня 2012 года № 847 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снятия показаний с приборов учета количества</w:t>
      </w:r>
      <w:r>
        <w:br/>
      </w:r>
      <w:r>
        <w:rPr>
          <w:rFonts w:ascii="Times New Roman"/>
          <w:b/>
          <w:i w:val="false"/>
          <w:color w:val="000000"/>
        </w:rPr>
        <w:t>реализованного нестабильного конденсата по системе</w:t>
      </w:r>
      <w:r>
        <w:br/>
      </w:r>
      <w:r>
        <w:rPr>
          <w:rFonts w:ascii="Times New Roman"/>
          <w:b/>
          <w:i w:val="false"/>
          <w:color w:val="000000"/>
        </w:rPr>
        <w:t>трубопроводов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снятия показаний с приборов учета количества реализованного нестабильного конденсата по системе трубопроводов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245 Кодекса Республики Казахстан от 10 декабря 2008 года "О налогах и других обязательных платежах в бюджет" (Налоговый кодекс) и определяют порядок снятия показаний с приборов учета количества реализованного нестабильного конденсата по системе трубопроводов.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настоящих Правил применяются следующие понятия: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система измерений количества нестабильного конденсата – совокупность средств измерений, устройств обработки, хранения, индикации и регистрации результатов измерений, технологического и вспомогательного оборудования, предназначенных для выработки сигналов измерительной информации в форме, удобной для автоматической и ручной обработки;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передающая сторона – сторона, являющаяся собственником нестабильного конденсата и осуществляющая его реализацию посредством передачи по системе трубопроводов;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принимающая сторона – сторона, которая принимает по системе трубопроводов от передающей стороны нестабильный конденсат.</w:t>
      </w:r>
    </w:p>
    <w:bookmarkEnd w:id="8"/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употребляемые в настоящих Правилах, используются в значениях, определяемых законодательством Республики Казахстан.</w:t>
      </w:r>
    </w:p>
    <w:bookmarkEnd w:id="9"/>
    <w:bookmarkStart w:name="z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снятия показаний с приборов учета количества</w:t>
      </w:r>
      <w:r>
        <w:br/>
      </w:r>
      <w:r>
        <w:rPr>
          <w:rFonts w:ascii="Times New Roman"/>
          <w:b/>
          <w:i w:val="false"/>
          <w:color w:val="000000"/>
        </w:rPr>
        <w:t>реализованного нестабильного конденсата по системе</w:t>
      </w:r>
      <w:r>
        <w:br/>
      </w:r>
      <w:r>
        <w:rPr>
          <w:rFonts w:ascii="Times New Roman"/>
          <w:b/>
          <w:i w:val="false"/>
          <w:color w:val="000000"/>
        </w:rPr>
        <w:t>трубопроводов</w:t>
      </w:r>
    </w:p>
    <w:bookmarkEnd w:id="10"/>
    <w:bookmarkStart w:name="z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 целью обеспечения учета количества реализованного нестабильного конденсата производится пломбирование приборов учета путем наложения пломб.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Пломбирование осуществляется должностным лицом налогового органа в присутствии ответственных лиц передающей стороны.</w:t>
      </w:r>
    </w:p>
    <w:bookmarkEnd w:id="12"/>
    <w:bookmarkStart w:name="z1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Пломбы изменяются или уничтожаются только налоговыми органами или с их разрешения, за исключением случаев, если существует реальная угроза нарушения нормальной работы системы, измерения количества и качества нестабильного конденсата, либо аварийных и пожароопасных ситуаций.</w:t>
      </w:r>
    </w:p>
    <w:bookmarkEnd w:id="13"/>
    <w:bookmarkStart w:name="z1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Передающая сторона письменно извещает налоговый орган о производстве работ по ликвидации аварийной ситуации с объяснением причин, приведших к нарушению целостности наложенных пломб.</w:t>
      </w:r>
    </w:p>
    <w:bookmarkEnd w:id="14"/>
    <w:bookmarkStart w:name="z1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проведения плановых работ по текущему либо капитальному ремонту оборудования, связанному с демонтажем и нарушением целостности пломб, передающая сторона письменно извещает об этом налоговый орган не менее чем за 3 рабочих дня до начала проведения таких работ с указанием даты и продолжительности производства этих работ.</w:t>
      </w:r>
    </w:p>
    <w:bookmarkEnd w:id="15"/>
    <w:bookmarkStart w:name="z1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наложении и снятии пломб должностным лицом налогового органа и представителем передающей стороны составляется акт о наложении (снятии) пломб,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Акт составляется в двух экземплярах, один из которых хранится в  налоговом органе, второй экземпляр остается у передающей стороны.</w:t>
      </w:r>
    </w:p>
    <w:bookmarkEnd w:id="16"/>
    <w:bookmarkStart w:name="z1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Измерение количества нестабильного конденсата для целей снятия показаний с приборов учета количества реализованного нестабильного конденсата по системе трубопроводов осуществляется прямым и косвенным методами.</w:t>
      </w:r>
    </w:p>
    <w:bookmarkEnd w:id="17"/>
    <w:bookmarkStart w:name="z1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применении прямого метода измерение количества нестабильного конденсата осуществляется с использованием системы измерений количества нестабильного конденсата (далее – СИКНК) непосредственно в единицах измерения массы (в тоннах, килограммах).</w:t>
      </w:r>
    </w:p>
    <w:bookmarkEnd w:id="18"/>
    <w:bookmarkStart w:name="z1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Косвенный метод применяется в случаях отключения СИКНК. При применении данного метода измерение количества нестабильного конденсата осуществляется путем определения объема нестабильного конденсата с последующим умножением на его плотность.</w:t>
      </w:r>
    </w:p>
    <w:bookmarkEnd w:id="19"/>
    <w:bookmarkStart w:name="z1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принятия решения о переходе на схему учета по косвенному методу передающая сторона письменно уведомляет налоговый орган в срок не более 1 рабочего дня со дня принятия такого решения.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отключении (включении) СИКНК должностным лицом налогового органа и представителями передающей и принимающей сторон составляется акт об  отключении (включении) системы измерений количества нестабильного конденсата,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Акт составляется в семи экземплярах, один из которых хранится в налоговом органе, остальные экземпляры остаются у передающей и принимающей сторон.</w:t>
      </w:r>
    </w:p>
    <w:bookmarkEnd w:id="21"/>
    <w:bookmarkStart w:name="z1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Снятие показаний с приборов учета количества реализованного нестабильного конденсата по системе трубопроводов осуществляется по итогам календарного месяца.</w:t>
      </w:r>
    </w:p>
    <w:bookmarkEnd w:id="22"/>
    <w:bookmarkStart w:name="z1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Первого числа месяца, следующего за отчетным, должностное лицо налогового органа и представитель передающей стороны осуществляют снятие показаний с приборов учета количества реализованного нестабильного конденсата, предварительно проверив наличие и целостность пломб на приборах учета.</w:t>
      </w:r>
    </w:p>
    <w:bookmarkEnd w:id="23"/>
    <w:bookmarkStart w:name="z2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 обнаружения нарушения целостности пломб должностным лицом налогового органа и представителем передающей стороны составляется соответствующий акт в произвольной форме, после чего производится пломбирование приборов учета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4"/>
    <w:bookmarkStart w:name="z2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 результатам процедуры по снятию показаний с приборов учета количества реализованного нестабильного конденсата по системе трубопроводов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составляется акт снятия показаний с приборов учета количества реализованного нестабильного конденсата по системе трубопроводов (далее – акт),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5"/>
    <w:bookmarkStart w:name="z2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Акт подписывается должностным лицом налогового органа и представителем передающей стороны, после чего в течение 1 рабочего дня передается для подписания представителями принимающей стороны.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составляется в семи экземплярах, один из которых хранится в налоговом органе, остальные экземпляры остаются у лиц, подписавших данный акт.</w:t>
      </w:r>
    </w:p>
    <w:bookmarkEnd w:id="27"/>
    <w:bookmarkStart w:name="z2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Переходные положения</w:t>
      </w:r>
    </w:p>
    <w:bookmarkEnd w:id="28"/>
    <w:bookmarkStart w:name="z2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целях подтверждения количества нестабильного конденсата по системе трубопроводов, реализованного до даты введения в действие настоящих Правил, для целей налогообложения используются акты снятия показаний с приборов учета количества реализованного нестабильного конденсата по системе трубопроводов, осуществленного с участием должностного лица таможенного органа, составленные в произвольной форме.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снятия показаний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приборов учета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реализованного нестабильного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конденсата по системе трубопроводов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от "____" 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наложении (снятии) пломб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Мы, нижеподписавшиеся________________________________________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составили настоящий акт в том, что произведено наложение (снятие) пломб.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3"/>
        <w:gridCol w:w="1683"/>
        <w:gridCol w:w="1683"/>
        <w:gridCol w:w="1837"/>
        <w:gridCol w:w="1683"/>
        <w:gridCol w:w="1837"/>
        <w:gridCol w:w="1894"/>
      </w:tblGrid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прибора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пломбы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оттиск)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пломбы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пломбы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оттиск)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пломбы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(наложенной/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снятой)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 _________  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 специалиста   (подпись)    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налогового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   ___________  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 представителя      (подпись)   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передающей стороны)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снятия показаний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приборов учета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реализованного нестабильного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конденсата по системе трубопроводов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от "___" 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отключении (включении) системы измерений количества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нестабильного конденсата (СИКНК)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Мы, нижеподписавшиеся__________________________________________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____составили настоящий акт в том, что "__" 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в___часов ___минут московского времени СИКНК исключена (включена)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(в) учетных (-ые) операций (-ии) в связи (после) с___________________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Показания массовых расходомеров рабочих линий (на RFT),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зафиксированные на момент отключения (включения) СИКНК, составляют (в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тоннах):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линия -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линия –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линия –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линия –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линия –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линия –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линия –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линия –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линия –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Показания резервного замерного узла на момент отключения (включения) СИКНК составляют (в тоннах):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Н-01-01 –; Н-01-02 –; Н-01-03 –; Н-01-04 –.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RFT – микропроцессорный измерительный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преобразователь типа RFT 9739 с дисплеем, отображающим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массового расхода нестабильного конденсата в рабочих условиях.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    __________________    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(должность специалиста    (подпись)   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налогового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    ___________________   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(должность представителя  (подпись)   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передающей стороны)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    ___________________   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(должность представителя  (подпись)   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принимающей стороны)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снятия показаний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приборов учета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реализованного нестабильного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конденсата по системе трубопроводов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от "___" 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снятия показаний с приборов учета количества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реализованного нестабильного конденсата по системе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трубопроводов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1096"/>
        <w:gridCol w:w="1096"/>
        <w:gridCol w:w="1097"/>
        <w:gridCol w:w="1097"/>
        <w:gridCol w:w="1097"/>
        <w:gridCol w:w="1097"/>
        <w:gridCol w:w="1097"/>
        <w:gridCol w:w="1097"/>
        <w:gridCol w:w="1097"/>
        <w:gridCol w:w="1016"/>
      </w:tblGrid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(с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1-го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переданного нестабильного конденсата (тонна)</w:t>
            </w:r>
          </w:p>
        </w:tc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кон-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(тонна)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   __________    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 специалиста      (подпись)    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налогового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   ___________  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 представителя     (подпись)    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передающей стороны)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   ___________  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 представителя      (подпись)   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принимающей стороны)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