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c372" w14:textId="7e9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юридических лиц, осуществляющих деятельность на территории специальной экономической зоны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801. Действовал до 1 января 2018 года в соответствии с постановлением Правительства Республики Казахстан от 18 июня 2012 года № 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01.01.2018 в соответствии с постановлением Правительства РК от 18.06.2012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юридических лиц, осуществляющих деятельность на территории специальной экономической зоны "Парк инновационных технологий".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 и действует до 1 января 2018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2012 года № 801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на территории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 "Парк инновационных технологий"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юридических лиц, осуществляющих деятельность на территории специальной экономической зоны "Парк инновационных технологий"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"О налогах и других обязательных платежах в бюджет" (Налоговый кодекс) (далее – Налоговый кодекс) и определяют порядок формирования перечня юридических лиц, осуществляющих деятельность на территории 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"Парк инновационных технологий" (далее - перечень).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 специальной экономической зоны – юридическое лицо, признанное участником специальной экономической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(далее - Закон);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участников специальной экономической зоны "Парк инновационных технологий" допускается деятельность вне территории специальной экономической зоны, если иное не предусмотрено Законом.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перечня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включаются участники специальной экономической зоны "Парк инновационных технологий", соответствующие одновременно следующим условиям: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зарегистрированы в качестве налогоплательщиков по местонахождению в налоговом органе;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имеют структурных подразделений;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70 процентов совокупного годового дохода составляют доходы, подлежащие получению (полученные) от реализации товаров собственного производства, работ, услуг от следующих видов деятельности: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хранению и обработке информации в электронном виде с использованием серверного инфокоммуникационного оборудования (услуги дата-центров);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и опытно-конструкторских работ по созданию и внедрению проектов в области информационных технологий.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Перечень формируется ежегодно по завершению календарного года, в котором указываются наименование участника специальной экономической зоны, его регистрационный номер налогоплательщика (или бизнес-идентификационный номер), а также календарный год, за который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части исчисления налогов и других обязательных платежей в бюджет.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Участник специальной экономической зоны для включения в перечень представляет в уполномоченный орган заявление в произвольной форме с указанием регистрационного номера налогоплательщика (или бизнес-идентификационного номера), а также календарного года, за который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части исчисления налогов и других обязательных платежей в бюджет, с приложением документов: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отсутствии структурных подразделений, выданных органами юстиции;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04.05.2016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01.01.2015);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Уполномоченный орган рассматривает заявление в течение 20 рабочих дней со дня его поступления с вынесением одного из следующих решений: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участника специальной экономической зоны в перечень;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участника специальной экономической зоны в перечень.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случае самостоятельного принятия решения участником специальной экономической зоны об исключении его из перечня, он уведомляет об этом уполномоченный орган.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отказа о включении участника специальной экономической зоны в перечень является непредставление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о включении (исключении) в перечень принимаются в форме приказа уполномоченного органа, который подлежит опубликованию на интернет-ресурсе уполномоченного органа в течение десяти рабочих дней со дня принятия такого решения.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