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22a" w14:textId="7345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"Институт математики, информатики и механики"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2012 года № 786.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"Институт математики, информатики и механики" Комитета науки Министерства образования и науки Республики Казахстан путем присоединения к нему его дочернего государственного предприятия на праве хозяйственного ведения "Институт математики".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путем преобразования следующие дочерние государственные предприятия на праве хозяйственного ведения Республиканского государственного предприятия на праве хозяйственного ведения "Институт математики, информатики и механики" Комитета науки Министерства образования и науки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"Институт механики и машиноведения имени академика У.А. Джолдасбекова" в республиканское государственное предприятие на праве хозяйственного ведения "Институт механики и машиноведения имени академика У.А. Джолдасбекова" Комитета науки Министерства образования и науки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"Институт проблем информатики и управления" в республиканское государственное предприятие на праве хозяйственного ведения "Институт проблем информатики и управления" Комитета науки Министерства образования и науки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Республиканское государственное предприятие на праве хозяйственного ведения "Институт математики, информатики и механики" Комитета науки Министерства образования и науки Республики Казахстан в Республиканское государственное предприятие на праве хозяйственного ведения "Институт математики и математического моделирования" Комитета науки Министерства образования и науки Республики Казахстан (далее - РГП "Институт математики и математического моделирования").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Комитет науки Министерства образования и науки Республики Казахстан уполномоченным органом по осуществлению руководства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образования и науки Республики Казахстан, республиканского государственного предприятия на праве хозяйственного ведения "Институт проблем информатики и управления" Комитета науки Министерства образования и науки Республики Казахстан (далее - предприятия) и РГП "Институт математики и математического моделирования".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основным предметом деятельности предприятий и РГП " Институт математики и математического моделирования" осуществление деятельности в области проведения научных исследований.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науки Министерства образования и науки Республики Казахстан в установленном законодательством порядке обеспечить: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уставов предприятий и РГП "Институт математики и математического моделирования";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предприятий и государственную перерегистрацию РГП "Институт математики и математического моделирования" в органах юстиции;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2012 года № 786 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Республиканские государственные предприятия":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Институт математики и математического моделирования";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16-18, 16-19,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"16-18. Институт механики и машиноведения имени академика У.А. Джолдасбекова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16-19. Институт проблем информатики и управления".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