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ee2be" w14:textId="01ee2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Закон Республики Казахстан "О жилищных строительных сбережениях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2012 года № 713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внесении изменений и дополнений в Закон Республики Казахстан «О жилищных строительных сбережениях в Республике Казахстан».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внесении изменений и дополнений в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«О жилищных строительных сбережениях в Республике Казахстан»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2000 года «О жилищных строительных сбережениях в Республике Казахстан» (Ведомости Парламента Республики Казахстан, 2000 г., № 21, ст. 382; 2003 г., № 15, ст. 139; 2005 г., № 78, ст. 22; 2007 г., № 14, ст. 102; 2011 г., № 4, ст. 37; № 16, ст. 128)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предварительный жилищный заем - целевой заем, предоставляемый жилищным строительным сберегательным банком вкладчику в пределах договорной суммы в целях улучшения жилищных условий, без условия погашения основного долга до получения договорной суммы, остаток по которому погашается за счет договорной суммы в соответствии с настоящим Законом, внутренней кредитной политикой банка и условиями договора банковского займа;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промежуточный жилищный заем - целевой заем, предоставляемый жилищным строительным сберегательным банком вкладчику в целях улучшения жилищных условий при условии накопления минимально необходимого размера накопленных денег, остаток по которому погашается за счет договорной суммы по договору о жилищных строительных сбережениях в соответствии с настоящим Законом, внутренней кредитной политикой банка и условиями договора банковского займа.»;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Вкладчик имеет право на досрочное расторжение договора о жилищных строительных сбережениях и получение вклада, начисленного на него вознаграждения жилищным строительным сберегательным банком. При этом вкладчик имеет право на получение премии государства при накоплении вклада более трех лет на условиях, установленных договором о жилищных строительных сбережениях.»;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переводные операции - выполнение поручений физических и юридических лиц по платежам и переводам денег.»;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открытие и ведение банковских счетов юридических лиц.»;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 следующего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Жилищные строительные сберегательные банки вправе заниматься видами деятельности, предусмотренными банковским законодательством для банков второго уровня, не требующими наличие лицензии.»;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В целях обеспечения исполнения обязательств перед вкладчиками по выдаче им договорной суммы или суммы накопленных денег жилищный строительный сберегательный банк вправе привлекать заемные средства на финансовом рынке.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Собственные и привлеченные средства используются жилищными строительными сберегательными банками для осуществления деятельности, предусмотренной настоящим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Жилищные строительные сбережения не могут использоваться для предоставления предварительных жилищных займов.»;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При истечении срока накопления и в случае ненакопления вкладчиком минимально необходимой суммы накопленных денег он имеет право на получение вклада, начисленного на него вознаграждения жилищным строительным сберегательным банком, а также премии государства при накоплении вклада более трех лет либо на продолжение накопления в жилищном строительном сберегательном банке с начислением премии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Премия государства начисляется до момента подачи заявления на получение жилищного займа.»;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В целях предоставления предварительных и промежуточных жилищных займов могут быть использованы долгосрочные бюджетные кредиты по льготной ставке вознаграждения.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Ставка вознаграждения по предварительному или промежуточному жилищному займу, предоставляемому за счет долгосрочного бюджетного кредита, устанавливается в соответствии с соглашением о предоставлении бюджетного кредита.»;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Порядок и условия начисления и выплаты премий государства по вкладам в жилищные строительные сбережения определяются центральным уполномоченным органом по исполнению бюджета.»;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подпункты 2) и 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нецелевого использования вкладчиком жилищного займа либо неиспользования и возврата займа в течение четырнадцати календарных дней с даты выдачи займа при накоплении денег менее трех лет.»;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досрочного расторжения сторонами договора о жилищных строительных сбережениях при сроке накопления вкладов в жилищном строительном сберегательном банке менее трех лет.»;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В случае отказа вкладчика жилищных строительных сбережений от получения жилищного займа, независимо от выполнения им требований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настоящего Закона, и досрочного расторжения договора о жилищных строительных сбережениях, он имеет право на получение премии после трех лет накопления денег.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возврата заемщиком жилищного займа в течение четырнадцати календарных дней с даты выдачи займа, он имеет право на получение премии после трех лет накопления денег.».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десяти календарных дней после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абзацев пятого, шестого, двадцатого, двадцать первого, двадцать девятого, тридцатого, тридцать первого, тридцать второго, тридцать третьего статьи 1 настоящего Закона распространяется на отношения, возникшие из ранее заключенных действующих договоров.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