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c20f" w14:textId="dc9c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мая 2007 года № 438 "Вопросы Национального космического агентства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2012 года № 606.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2007 года № 438 «Вопросы Национального космического агентства Республики Казахстан» (САПП Республики Казахстан, 2007 г., № 17, ст. 191)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космическом агентстве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Агентства: почтовый индекс 010000, город Астана, район Есиль, ул. Орынбор, 8, Дом министерств.»;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Основными задачами Агентства в сфере его деятельности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и межотраслевой координации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развитие космической отрасли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формирования рынка космических технологий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законодательной и договорно-правовой базы космической деятельности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международного сотрудничества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 в пределах своей компетенции по аренде Российской Федерацией комплекса «Байконур».»;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Агентство в соответствии с действующим законодательством и возложенными на него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 прогнозирования развития космической деятельности в Республике Казахстан и мировых тенденций в исследовании и использовании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вносит в Правительство Республики Казахстан предложения по приоритетным направлениям развития космической деятельности, а также формированию государственного заказа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проектов и программ в области космической деятельности, включая проведение научно-исследовательских и опытно-конструкторских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функционирование системы наблюдений за состоянием окружающей среды с использованием средств наблюдения космического базирования и дистанционного зондирования (космического мониторинга);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принимает в пределах своей компетенции нормативные правовые акты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заключает в пределах своей компетенции международные договоры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порядок согласования и принятия решений о запусках космических объектов с территории Республики Казахстан, а также за ее пределами, в случае их осуществления казахстанскими участниками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порядок отбора кандидатов в космонавты и присвоения статуса кандидата в космонавты, космонавта;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порядок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лицензирование в сфере использования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квалификационные требования, предъявляемые к деятельности в сфере использования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безопасность космической деятельности в пределах компетенции, установленной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проводит мониторинг деятельности участников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организует в пределах своей компетенции представление интересов государства в органах управления организаций с участием государства, работающих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отраслевую экспертизу проектов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порядок государственной регистрации космических объектов и прав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государственную регистрацию космических объектов и прав на них и ведет регистр космических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определяет маркировку космических объектов Республики Казахстан, запускаемых в космическое пространство;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осуществляет организацию и координацию деятельности по подготовке, переподготовке и повышению квалификации космонавтов, а также по переподготовке и повышению квалификации специалистов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положение об отряде космонавтов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организует разработку технических регламентов и государственных стандартов в области космической деятельности в соответствии с законодательством Республики Казахстан о техническом регулировании;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представляет на утверждение в Правительство Республики Казахстан перечень государственных заданий на производство космической техники, создаваемой для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порядок предоставления транспондеров космических аппаратов физическим и (или)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порядок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порядок организации и предоставления спутниковых навигационных услуг национальным оператором системы высокоточной спутниковой 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представляет в Правительство Республики Казахстан перечень юридических лиц для определения национальных операторов космических систем, а также их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порядок утилизации космических объектов и технических средств, выведенных из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устанавливает порядок приемки результатов по завершенным проектам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участвует в пределах своей компетенции в организации поисковых, аварийно-спасательных работ, а также расследовании аварий при осуществлении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организует и проводит приемку результатов по завершенным проектам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исполнением требований законодательства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осуществляет лицензионный контроль, направленный на обеспечение соблюдения лицензиатом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исполнением условий международных договоров в области космической деятельности и по комплексу «Байконур»;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осуществляет взаимодействие и представляет интересы Республики Казахстан в международных организациях и иностранных государствах по вопросам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осуществляет координацию деятельности государственных органов Республики Казахстан по исполнению международных договоров по комплексу «Байконур»;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осуществляет взаимодействие с Российской Федерацией по вопросам функционирования комплекса «Байконур» в условиях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организует подготовку ежегодного заключения по планам запусков космических аппаратов и испытательных пусков ракет с космодрома «Байконур», осуществляемых Российской Федерацией, и мониторинг его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обеспечивает решение в установленном порядке организационных и иных хозяйственных вопросов комплекса «Байконур»;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обеспечивает допуск физических лиц на объекты комплекса «Байконур», находящиеся в ведении Республики Казахстан,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участвует в осуществлении контроля за сохранностью и условиями эксплуатации арендуемых объектов и имущества комплекса «Байконур».».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