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24b5" w14:textId="e892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января 2012 года № 92 "О некоторых вопросах ввоза сахара-сырца на территорию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2012 года № 560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2012 года № 92 «О некоторых вопросах ввоза сахара-сырца на территорию Республики Казахстан»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следующей редакции: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«Перечень предприятий – производителей сахара*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029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 - производителя сахара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«Центральноазиатская Сахарная Корпорация»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Перечень предприятий формируется в соответствии со следующими критериями отнесения предприятий к заводам-производителям сахара из тростникового сахара-сырца: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технологического оборудования у предприятия для переработки тростникового сахара-сырца;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серийного производства белого сахара из тростникового сахара-сырца;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проектная мощность предприятия на предстоящий календарный год.».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