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13e8" w14:textId="f731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8 февраля 2011 года № 102 "О Стратегическом плане Министерства индустрии и новых технологий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28 апреля 2012 года № 555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февраля 2011 года № 102 «О Стратегическом плане Министерства индустрии и новых технологий Республики Казахстан на 2011 – 2015 годы» (САПП Республики Казахстан, 2011 г., № 18, ст. 218)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плане</w:t>
      </w:r>
      <w:r>
        <w:rPr>
          <w:rFonts w:ascii="Times New Roman"/>
          <w:b w:val="false"/>
          <w:i w:val="false"/>
          <w:color w:val="000000"/>
          <w:sz w:val="28"/>
        </w:rPr>
        <w:t xml:space="preserve"> Министерства индустрии и новых технологий Республики Казахстан на 2011 – 2015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 разделе 1</w:t>
      </w:r>
      <w:r>
        <w:rPr>
          <w:rFonts w:ascii="Times New Roman"/>
          <w:b w:val="false"/>
          <w:i w:val="false"/>
          <w:color w:val="000000"/>
          <w:sz w:val="28"/>
        </w:rPr>
        <w:t xml:space="preserve"> «Миссия и видение»:</w:t>
      </w:r>
      <w:r>
        <w:br/>
      </w:r>
      <w:r>
        <w:rPr>
          <w:rFonts w:ascii="Times New Roman"/>
          <w:b w:val="false"/>
          <w:i w:val="false"/>
          <w:color w:val="000000"/>
          <w:sz w:val="28"/>
        </w:rPr>
        <w:t>
</w:t>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«Создание условий, способствующих развитию новых, высокотехнологичных, конкурентоспособных производств и условий для развития туризма»;</w:t>
      </w:r>
      <w:r>
        <w:br/>
      </w:r>
      <w:r>
        <w:rPr>
          <w:rFonts w:ascii="Times New Roman"/>
          <w:b w:val="false"/>
          <w:i w:val="false"/>
          <w:color w:val="000000"/>
          <w:sz w:val="28"/>
        </w:rPr>
        <w:t>
</w:t>
      </w:r>
      <w:r>
        <w:rPr>
          <w:rFonts w:ascii="Times New Roman"/>
          <w:b w:val="false"/>
          <w:i w:val="false"/>
          <w:color w:val="000000"/>
          <w:sz w:val="28"/>
        </w:rPr>
        <w:t>
      дополнить абзацем девятым следующего содержания:</w:t>
      </w:r>
      <w:r>
        <w:br/>
      </w:r>
      <w:r>
        <w:rPr>
          <w:rFonts w:ascii="Times New Roman"/>
          <w:b w:val="false"/>
          <w:i w:val="false"/>
          <w:color w:val="000000"/>
          <w:sz w:val="28"/>
        </w:rPr>
        <w:t>
      «интеграция Казахстана в международное туристское сообщество в качестве лидера туризма Центрально-Азиатского региона»;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 разделе 2</w:t>
      </w:r>
      <w:r>
        <w:rPr>
          <w:rFonts w:ascii="Times New Roman"/>
          <w:b w:val="false"/>
          <w:i w:val="false"/>
          <w:color w:val="000000"/>
          <w:sz w:val="28"/>
        </w:rPr>
        <w:t xml:space="preserve"> «Анализ текущей ситуации и тенденции развития соответствующих отраслей (сфер) деятельности» дополнить подразделом следующего содержания:</w:t>
      </w:r>
    </w:p>
    <w:bookmarkEnd w:id="0"/>
    <w:p>
      <w:pPr>
        <w:spacing w:after="0"/>
        <w:ind w:left="0"/>
        <w:jc w:val="both"/>
      </w:pPr>
      <w:r>
        <w:rPr>
          <w:rFonts w:ascii="Times New Roman"/>
          <w:b w:val="false"/>
          <w:i w:val="false"/>
          <w:color w:val="000000"/>
          <w:sz w:val="28"/>
        </w:rPr>
        <w:t>      «Развитие туристской сферы деятельности</w:t>
      </w:r>
    </w:p>
    <w:p>
      <w:pPr>
        <w:spacing w:after="0"/>
        <w:ind w:left="0"/>
        <w:jc w:val="both"/>
      </w:pPr>
      <w:r>
        <w:rPr>
          <w:rFonts w:ascii="Times New Roman"/>
          <w:b w:val="false"/>
          <w:i w:val="false"/>
          <w:color w:val="000000"/>
          <w:sz w:val="28"/>
        </w:rPr>
        <w:t>      По итогам первого года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наблюдается увеличение туристских потоков по всем направлениям.</w:t>
      </w:r>
      <w:r>
        <w:br/>
      </w:r>
      <w:r>
        <w:rPr>
          <w:rFonts w:ascii="Times New Roman"/>
          <w:b w:val="false"/>
          <w:i w:val="false"/>
          <w:color w:val="000000"/>
          <w:sz w:val="28"/>
        </w:rPr>
        <w:t>
      В 2010 году количество обслуженных посетителей составило 16 598,9 тыс. человек (в 2009 году – 14 799,4 тыс.человек).</w:t>
      </w:r>
      <w:r>
        <w:br/>
      </w:r>
      <w:r>
        <w:rPr>
          <w:rFonts w:ascii="Times New Roman"/>
          <w:b w:val="false"/>
          <w:i w:val="false"/>
          <w:color w:val="000000"/>
          <w:sz w:val="28"/>
        </w:rPr>
        <w:t>
      Общее число посетителей по итогам 2010 года по сравнению с 2009 годом увеличилось на 12,2 %. Общий объем оказанных услуг в туристской отрасли увеличился на 11 % и составил 73 094,5 млн. тенге. Так, количество посетителей въездного туризма увеличилось на 8,8 % (в 2009 году – 4 329,8 тыс. человек, в 2010 году – 4 712,6), объем выездного туризма вырос на 15,6 % (в 2009 году – 6 413,9 тыс. человек, в 2010 году – 4 474,0 тыс. человек), в объеме внутреннего туризма наблюдается увеличение количества посетителей на 10,3 % (в 2009 году – 4 055,7 тыс. человек, в 2010 году – 4474,0 тыс. человек).</w:t>
      </w:r>
      <w:r>
        <w:br/>
      </w:r>
      <w:r>
        <w:rPr>
          <w:rFonts w:ascii="Times New Roman"/>
          <w:b w:val="false"/>
          <w:i w:val="false"/>
          <w:color w:val="000000"/>
          <w:sz w:val="28"/>
        </w:rPr>
        <w:t>
      В отчетном периоде 1 252 туристские фирмы и 98 индивидуальных предпринимателей, занимающихся туристской деятельностью, обслужили 486,5 тыс. посетителей, что больше на 31,8 % чем в 2009 году.</w:t>
      </w:r>
      <w:r>
        <w:br/>
      </w:r>
      <w:r>
        <w:rPr>
          <w:rFonts w:ascii="Times New Roman"/>
          <w:b w:val="false"/>
          <w:i w:val="false"/>
          <w:color w:val="000000"/>
          <w:sz w:val="28"/>
        </w:rPr>
        <w:t>
      В целом совокупный доход от туристской деятельности в 2010 году составил 110,1 млрд. тенге, по сравнению с 2009 годом увеличился на 32,8 % (82,9 млрд.тенге) и по сравнению с 2008 годом прирост составляет 62,6 % (67,7 млрд.тенге).</w:t>
      </w:r>
      <w:r>
        <w:br/>
      </w:r>
      <w:r>
        <w:rPr>
          <w:rFonts w:ascii="Times New Roman"/>
          <w:b w:val="false"/>
          <w:i w:val="false"/>
          <w:color w:val="000000"/>
          <w:sz w:val="28"/>
        </w:rPr>
        <w:t>
      Действующие в республике 1 273 предприятия и индивидуальные предприниматели, занимающиеся размещением посетителей, обслужили 2 548,9 тысяч человек и оказали услуг на 58 261,9 млн. тенге. По итогам отчетного периода на объектах размещения насчитывается 34 353 номеров, их единовременная вместимость составила 76 053 койко-места. Объем услуг мест размещений (без учета услуг ресторанов) в сопоставимых ценах увеличился в отчетном периоде по сравнению с 2009 годом на 11,6 %.</w:t>
      </w:r>
      <w:r>
        <w:br/>
      </w:r>
      <w:r>
        <w:rPr>
          <w:rFonts w:ascii="Times New Roman"/>
          <w:b w:val="false"/>
          <w:i w:val="false"/>
          <w:color w:val="000000"/>
          <w:sz w:val="28"/>
        </w:rPr>
        <w:t>
      На сегодняшний день существует ряд проблемных вопросов, решение которых позволит достичь намеченной цели – становления Казахстана центром туризма Центрально-Азиатского региона:</w:t>
      </w:r>
      <w:r>
        <w:br/>
      </w:r>
      <w:r>
        <w:rPr>
          <w:rFonts w:ascii="Times New Roman"/>
          <w:b w:val="false"/>
          <w:i w:val="false"/>
          <w:color w:val="000000"/>
          <w:sz w:val="28"/>
        </w:rPr>
        <w:t>
      1. Недостаточное развитие туристской и транспортной инфраструктуры. Материальная база объектов размещения, включая гостиницы, пансионаты, дома и базы отдыха, а также санаторно-курортные учреждения, характеризуется высокой степенью морального и физического износа. На сегодняшний день масштабы туризма, виды, качество и предложения мест проживания для туристов не соответствуют международным требованиям.</w:t>
      </w:r>
      <w:r>
        <w:br/>
      </w:r>
      <w:r>
        <w:rPr>
          <w:rFonts w:ascii="Times New Roman"/>
          <w:b w:val="false"/>
          <w:i w:val="false"/>
          <w:color w:val="000000"/>
          <w:sz w:val="28"/>
        </w:rPr>
        <w:t>
      2. Невысокий уровень сервиса и труднодоступность знаковых исторических мест на казахстанском отрезке Великого Шелкового пути не привлекают как казахстанских, так и иностранных туристов. Качественного пересмотра требуют и международная пропаганда и продвижение туристских маршрутов нашего исторического наследия.</w:t>
      </w:r>
      <w:r>
        <w:br/>
      </w:r>
      <w:r>
        <w:rPr>
          <w:rFonts w:ascii="Times New Roman"/>
          <w:b w:val="false"/>
          <w:i w:val="false"/>
          <w:color w:val="000000"/>
          <w:sz w:val="28"/>
        </w:rPr>
        <w:t>
      Учитывая, что развитие туризма напрямую связано с состоянием транспортной инфраструктуры, существенной проблемой становятся ограниченность географии пассажирских авиа- и железнодорожных перевозок, отсутствие гибкой системы льгот и скидок на проездные билеты всех видов транспорта для групповых поездок туристов как для внутренних, так и для въезжающих туристов.</w:t>
      </w:r>
      <w:r>
        <w:br/>
      </w:r>
      <w:r>
        <w:rPr>
          <w:rFonts w:ascii="Times New Roman"/>
          <w:b w:val="false"/>
          <w:i w:val="false"/>
          <w:color w:val="000000"/>
          <w:sz w:val="28"/>
        </w:rPr>
        <w:t>
      3. Слабый уровень подготовки, переподготовки и повышения квалификации кадров и отсутствие научной базы туризма, отсутствие специализированных туристских кадров в обслуживающей сфере. Это относится не только к проблеме отсутствия квалифицированного персонала на объектах индустрии туризма, но и к качеству подготовки кадров для туристской отрасли.</w:t>
      </w:r>
      <w:r>
        <w:br/>
      </w:r>
      <w:r>
        <w:rPr>
          <w:rFonts w:ascii="Times New Roman"/>
          <w:b w:val="false"/>
          <w:i w:val="false"/>
          <w:color w:val="000000"/>
          <w:sz w:val="28"/>
        </w:rPr>
        <w:t>
      4. Низкое качество предоставляемых услуг в туристской индустрии. Проблема взаимосвязана с предыдущей, так как низкое качество в обслуживающей сфере ведет к низкому качеству предоставляемых услуг на объектах индустрии туризма. Кроме того, это относится к срокам оформления туристских виз в Казахстан, процедурам регистрации, таможенному и паспортному контролю иностранных туристов.</w:t>
      </w:r>
      <w:r>
        <w:br/>
      </w:r>
      <w:r>
        <w:rPr>
          <w:rFonts w:ascii="Times New Roman"/>
          <w:b w:val="false"/>
          <w:i w:val="false"/>
          <w:color w:val="000000"/>
          <w:sz w:val="28"/>
        </w:rPr>
        <w:t>
      5. Мероприятия по продвижению позитивного туристского имиджа страны носят несистемный характер, участие на выставках по туризму не обеспечивает в полной мере эффективность рекламной деятельности государства. До настоящего времени не решается вопрос открытия и функционирования туристских представительств (отделов по туризму при загранучреждениях) в странах, которые в плане привлечения туристов являются для Казахстана рынками первого приоритета – Германии, Великобритании, Южной Кореи. Между тем, опыт развитых в сфере туризма стран, принимающих огромное количество туристов ежегодно (Франция, Испания, Германия), свидетельствует о необходимости решения данного вопроса.</w:t>
      </w:r>
    </w:p>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При сохранении сложившегося уровня конкурентоспособности туризма Казахстана на мировом туристском рынке возможности развития отечественного туристского рынка будут недостаточными для повышения уровня жизни и увеличения занятости населения, удовлетворения растущего спроса на качественные туристские услуги и формирования условий для устойчивого развития туризма в стране.</w:t>
      </w:r>
      <w:r>
        <w:br/>
      </w:r>
      <w:r>
        <w:rPr>
          <w:rFonts w:ascii="Times New Roman"/>
          <w:b w:val="false"/>
          <w:i w:val="false"/>
          <w:color w:val="000000"/>
          <w:sz w:val="28"/>
        </w:rPr>
        <w:t>
      На развитие туристской отрасли основное влияние оказывают внешние факторы: экономическая и политическая ситуация как внутри страны, так и зарубежом и др.</w:t>
      </w:r>
      <w:r>
        <w:br/>
      </w:r>
      <w:r>
        <w:rPr>
          <w:rFonts w:ascii="Times New Roman"/>
          <w:b w:val="false"/>
          <w:i w:val="false"/>
          <w:color w:val="000000"/>
          <w:sz w:val="28"/>
        </w:rPr>
        <w:t>
      На сегодняшний день основой для развития туристской отрасли является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 (Указ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2010–2014 годы и признании утратившими силу некоторых указов Президента Республики Казахстан») (далее – ГПФИИР).</w:t>
      </w:r>
      <w:r>
        <w:br/>
      </w:r>
      <w:r>
        <w:rPr>
          <w:rFonts w:ascii="Times New Roman"/>
          <w:b w:val="false"/>
          <w:i w:val="false"/>
          <w:color w:val="000000"/>
          <w:sz w:val="28"/>
        </w:rPr>
        <w:t>
      В рамках ГПФИИР разработана отраслевая </w:t>
      </w:r>
      <w:r>
        <w:rPr>
          <w:rFonts w:ascii="Times New Roman"/>
          <w:b w:val="false"/>
          <w:i w:val="false"/>
          <w:color w:val="000000"/>
          <w:sz w:val="28"/>
        </w:rPr>
        <w:t>Программа</w:t>
      </w:r>
      <w:r>
        <w:rPr>
          <w:rFonts w:ascii="Times New Roman"/>
          <w:b w:val="false"/>
          <w:i w:val="false"/>
          <w:color w:val="000000"/>
          <w:sz w:val="28"/>
        </w:rPr>
        <w:t xml:space="preserve"> по развитию перспективных направлений туристской индустрии Республики Казахстан на 2010 – 2014 годы.</w:t>
      </w:r>
      <w:r>
        <w:br/>
      </w:r>
      <w:r>
        <w:rPr>
          <w:rFonts w:ascii="Times New Roman"/>
          <w:b w:val="false"/>
          <w:i w:val="false"/>
          <w:color w:val="000000"/>
          <w:sz w:val="28"/>
        </w:rPr>
        <w:t>
      Также на развитие отрасли влияют и внутренние факторы, к которым можно отнести кадровую политику (подготовка и переподготовка кадров, повышение квалификации, организация труда), профессиональный маркетинг отечественного туристского продукта и правовое регулирование.</w:t>
      </w:r>
      <w:r>
        <w:br/>
      </w:r>
      <w:r>
        <w:rPr>
          <w:rFonts w:ascii="Times New Roman"/>
          <w:b w:val="false"/>
          <w:i w:val="false"/>
          <w:color w:val="000000"/>
          <w:sz w:val="28"/>
        </w:rPr>
        <w:t>
      На сегодняшний день подготовка кадров для туристской отрасли осуществляется в организациях высшего и послевузовского, технического и профессионального образования. По данным Министерства образования и науки Республики Казахстан существует 77 учебных заведений ТиПО (технического и профессионального образования) в сфере туризма по 11 специальностям и по 33 квалификациям.</w:t>
      </w:r>
      <w:r>
        <w:br/>
      </w:r>
      <w:r>
        <w:rPr>
          <w:rFonts w:ascii="Times New Roman"/>
          <w:b w:val="false"/>
          <w:i w:val="false"/>
          <w:color w:val="000000"/>
          <w:sz w:val="28"/>
        </w:rPr>
        <w:t>
      Ведется постоянная работа Министерства по информационной пропаганде туризма Казахстана посредством трансляции рекламных видеороликов на ведущих телеканалах мира, проведения информационных туров, но все это не может обеспечить высокий спрос на казахстанский туристский продукт. В этом направлении необходима усиленная работа туроператоров по привлечению туристов из зарубежных стран, что обеспечит стабильность не только въездного туристского потока, но и повысит доходность туристской отрасли.»;</w:t>
      </w:r>
    </w:p>
    <w:bookmarkStart w:name="z8" w:id="1"/>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разделе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«Стратегические направления, цели, задачи, целевые индикаторы и показатели результатов»;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«Стратегические направления, цели, задачи, целевые индикаторы и показатели результатов»:</w:t>
      </w:r>
      <w:r>
        <w:br/>
      </w:r>
      <w:r>
        <w:rPr>
          <w:rFonts w:ascii="Times New Roman"/>
          <w:b w:val="false"/>
          <w:i w:val="false"/>
          <w:color w:val="000000"/>
          <w:sz w:val="28"/>
        </w:rPr>
        <w:t>
</w:t>
      </w:r>
      <w:r>
        <w:rPr>
          <w:rFonts w:ascii="Times New Roman"/>
          <w:b w:val="false"/>
          <w:i w:val="false"/>
          <w:color w:val="000000"/>
          <w:sz w:val="28"/>
        </w:rPr>
        <w:t>
      в стратегическом направлении 1. «Создание условий для индустриально-инновационного развития»:</w:t>
      </w:r>
      <w:r>
        <w:br/>
      </w:r>
      <w:r>
        <w:rPr>
          <w:rFonts w:ascii="Times New Roman"/>
          <w:b w:val="false"/>
          <w:i w:val="false"/>
          <w:color w:val="000000"/>
          <w:sz w:val="28"/>
        </w:rPr>
        <w:t>
</w:t>
      </w:r>
      <w:r>
        <w:rPr>
          <w:rFonts w:ascii="Times New Roman"/>
          <w:b w:val="false"/>
          <w:i w:val="false"/>
          <w:color w:val="000000"/>
          <w:sz w:val="28"/>
        </w:rPr>
        <w:t>
      в цели 1.1. «Развитие национальной инновационной системы»:</w:t>
      </w:r>
      <w:r>
        <w:br/>
      </w:r>
      <w:r>
        <w:rPr>
          <w:rFonts w:ascii="Times New Roman"/>
          <w:b w:val="false"/>
          <w:i w:val="false"/>
          <w:color w:val="000000"/>
          <w:sz w:val="28"/>
        </w:rPr>
        <w:t>
</w:t>
      </w:r>
      <w:r>
        <w:rPr>
          <w:rFonts w:ascii="Times New Roman"/>
          <w:b w:val="false"/>
          <w:i w:val="false"/>
          <w:color w:val="000000"/>
          <w:sz w:val="28"/>
        </w:rPr>
        <w:t>
      задачу 1.1.1. «Обеспечение инновационного развития реального сектора экономики» изложить в следующей редакции:</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1493"/>
        <w:gridCol w:w="1073"/>
        <w:gridCol w:w="1373"/>
        <w:gridCol w:w="1313"/>
        <w:gridCol w:w="793"/>
        <w:gridCol w:w="793"/>
        <w:gridCol w:w="793"/>
        <w:gridCol w:w="793"/>
        <w:gridCol w:w="7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Обеспечение инновационного развития реального сектора экономики</w:t>
            </w:r>
          </w:p>
        </w:tc>
      </w:tr>
      <w:tr>
        <w:trPr>
          <w:trHeight w:val="30" w:hRule="atLeast"/>
        </w:trPr>
        <w:tc>
          <w:tcPr>
            <w:tcW w:w="4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 год</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инновационно активных</w:t>
            </w:r>
            <w:r>
              <w:br/>
            </w:r>
            <w:r>
              <w:rPr>
                <w:rFonts w:ascii="Times New Roman"/>
                <w:b w:val="false"/>
                <w:i w:val="false"/>
                <w:color w:val="000000"/>
                <w:sz w:val="20"/>
              </w:rPr>
              <w:t>
</w:t>
            </w:r>
            <w:r>
              <w:rPr>
                <w:rFonts w:ascii="Times New Roman"/>
                <w:b w:val="false"/>
                <w:i w:val="false"/>
                <w:color w:val="000000"/>
                <w:sz w:val="20"/>
              </w:rPr>
              <w:t xml:space="preserve">предприятий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международно-признанных</w:t>
            </w:r>
            <w:r>
              <w:br/>
            </w:r>
            <w:r>
              <w:rPr>
                <w:rFonts w:ascii="Times New Roman"/>
                <w:b w:val="false"/>
                <w:i w:val="false"/>
                <w:color w:val="000000"/>
                <w:sz w:val="20"/>
              </w:rPr>
              <w:t>
</w:t>
            </w:r>
            <w:r>
              <w:rPr>
                <w:rFonts w:ascii="Times New Roman"/>
                <w:b w:val="false"/>
                <w:i w:val="false"/>
                <w:color w:val="000000"/>
                <w:sz w:val="20"/>
              </w:rPr>
              <w:t>патентов</w:t>
            </w:r>
            <w:r>
              <w:br/>
            </w:r>
            <w:r>
              <w:rPr>
                <w:rFonts w:ascii="Times New Roman"/>
                <w:b w:val="false"/>
                <w:i w:val="false"/>
                <w:color w:val="000000"/>
                <w:sz w:val="20"/>
              </w:rPr>
              <w:t>
</w:t>
            </w:r>
            <w:r>
              <w:rPr>
                <w:rFonts w:ascii="Times New Roman"/>
                <w:b w:val="false"/>
                <w:i w:val="false"/>
                <w:color w:val="000000"/>
                <w:sz w:val="20"/>
              </w:rPr>
              <w:t>(по нарастающей, по ВОИС)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внедренных новых технологий</w:t>
            </w:r>
            <w:r>
              <w:br/>
            </w:r>
            <w:r>
              <w:rPr>
                <w:rFonts w:ascii="Times New Roman"/>
                <w:b w:val="false"/>
                <w:i w:val="false"/>
                <w:color w:val="000000"/>
                <w:sz w:val="20"/>
              </w:rPr>
              <w:t>
</w:t>
            </w:r>
            <w:r>
              <w:rPr>
                <w:rFonts w:ascii="Times New Roman"/>
                <w:b w:val="false"/>
                <w:i w:val="false"/>
                <w:color w:val="000000"/>
                <w:sz w:val="20"/>
              </w:rPr>
              <w:t>(по нарастающей)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внедренных</w:t>
            </w:r>
            <w:r>
              <w:br/>
            </w:r>
            <w:r>
              <w:rPr>
                <w:rFonts w:ascii="Times New Roman"/>
                <w:b w:val="false"/>
                <w:i w:val="false"/>
                <w:color w:val="000000"/>
                <w:sz w:val="20"/>
              </w:rPr>
              <w:t>
</w:t>
            </w:r>
            <w:r>
              <w:rPr>
                <w:rFonts w:ascii="Times New Roman"/>
                <w:b w:val="false"/>
                <w:i w:val="false"/>
                <w:color w:val="000000"/>
                <w:sz w:val="20"/>
              </w:rPr>
              <w:t>современных управленческих</w:t>
            </w:r>
            <w:r>
              <w:br/>
            </w:r>
            <w:r>
              <w:rPr>
                <w:rFonts w:ascii="Times New Roman"/>
                <w:b w:val="false"/>
                <w:i w:val="false"/>
                <w:color w:val="000000"/>
                <w:sz w:val="20"/>
              </w:rPr>
              <w:t>
</w:t>
            </w:r>
            <w:r>
              <w:rPr>
                <w:rFonts w:ascii="Times New Roman"/>
                <w:b w:val="false"/>
                <w:i w:val="false"/>
                <w:color w:val="000000"/>
                <w:sz w:val="20"/>
              </w:rPr>
              <w:t>технологий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профинансированных новых</w:t>
            </w:r>
            <w:r>
              <w:br/>
            </w:r>
            <w:r>
              <w:rPr>
                <w:rFonts w:ascii="Times New Roman"/>
                <w:b w:val="false"/>
                <w:i w:val="false"/>
                <w:color w:val="000000"/>
                <w:sz w:val="20"/>
              </w:rPr>
              <w:t>
</w:t>
            </w:r>
            <w:r>
              <w:rPr>
                <w:rFonts w:ascii="Times New Roman"/>
                <w:b w:val="false"/>
                <w:i w:val="false"/>
                <w:color w:val="000000"/>
                <w:sz w:val="20"/>
              </w:rPr>
              <w:t>проектов в рамках прямого</w:t>
            </w:r>
            <w:r>
              <w:br/>
            </w:r>
            <w:r>
              <w:rPr>
                <w:rFonts w:ascii="Times New Roman"/>
                <w:b w:val="false"/>
                <w:i w:val="false"/>
                <w:color w:val="000000"/>
                <w:sz w:val="20"/>
              </w:rPr>
              <w:t>
</w:t>
            </w:r>
            <w:r>
              <w:rPr>
                <w:rFonts w:ascii="Times New Roman"/>
                <w:b w:val="false"/>
                <w:i w:val="false"/>
                <w:color w:val="000000"/>
                <w:sz w:val="20"/>
              </w:rPr>
              <w:t>проектного финансирования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w:t>
            </w:r>
            <w:r>
              <w:br/>
            </w:r>
            <w:r>
              <w:rPr>
                <w:rFonts w:ascii="Times New Roman"/>
                <w:b w:val="false"/>
                <w:i w:val="false"/>
                <w:color w:val="000000"/>
                <w:sz w:val="20"/>
              </w:rPr>
              <w:t>
</w:t>
            </w:r>
            <w:r>
              <w:rPr>
                <w:rFonts w:ascii="Times New Roman"/>
                <w:b w:val="false"/>
                <w:i w:val="false"/>
                <w:color w:val="000000"/>
                <w:sz w:val="20"/>
              </w:rPr>
              <w:t xml:space="preserve">венчурных фондов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в Стратегическом направлении «2. Развитие отраслей промышленности» заголовок изложить в следующей редакции:</w:t>
      </w:r>
      <w:r>
        <w:br/>
      </w:r>
      <w:r>
        <w:rPr>
          <w:rFonts w:ascii="Times New Roman"/>
          <w:b w:val="false"/>
          <w:i w:val="false"/>
          <w:color w:val="000000"/>
          <w:sz w:val="28"/>
        </w:rPr>
        <w:t>
      «2. Развитие отраслей промышленности и туризма»;</w:t>
      </w:r>
      <w:r>
        <w:br/>
      </w:r>
      <w:r>
        <w:rPr>
          <w:rFonts w:ascii="Times New Roman"/>
          <w:b w:val="false"/>
          <w:i w:val="false"/>
          <w:color w:val="000000"/>
          <w:sz w:val="28"/>
        </w:rPr>
        <w:t>
</w:t>
      </w:r>
      <w:r>
        <w:rPr>
          <w:rFonts w:ascii="Times New Roman"/>
          <w:b w:val="false"/>
          <w:i w:val="false"/>
          <w:color w:val="000000"/>
          <w:sz w:val="28"/>
        </w:rPr>
        <w:t>
      в цели 2.1. «Развитие обрабатывающей промышленности»:</w:t>
      </w:r>
      <w:r>
        <w:br/>
      </w:r>
      <w:r>
        <w:rPr>
          <w:rFonts w:ascii="Times New Roman"/>
          <w:b w:val="false"/>
          <w:i w:val="false"/>
          <w:color w:val="000000"/>
          <w:sz w:val="28"/>
        </w:rPr>
        <w:t>
</w:t>
      </w:r>
      <w:r>
        <w:rPr>
          <w:rFonts w:ascii="Times New Roman"/>
          <w:b w:val="false"/>
          <w:i w:val="false"/>
          <w:color w:val="000000"/>
          <w:sz w:val="28"/>
        </w:rPr>
        <w:t>
      строку «Увеличение доли несырьевого экспорта в общем объеме экспорта» исключить;</w:t>
      </w:r>
      <w:r>
        <w:br/>
      </w:r>
      <w:r>
        <w:rPr>
          <w:rFonts w:ascii="Times New Roman"/>
          <w:b w:val="false"/>
          <w:i w:val="false"/>
          <w:color w:val="000000"/>
          <w:sz w:val="28"/>
        </w:rPr>
        <w:t>
</w:t>
      </w:r>
      <w:r>
        <w:rPr>
          <w:rFonts w:ascii="Times New Roman"/>
          <w:b w:val="false"/>
          <w:i w:val="false"/>
          <w:color w:val="000000"/>
          <w:sz w:val="28"/>
        </w:rPr>
        <w:t>
      в задаче 2.1.1. «Развитие горно-металлургического комплекса»:</w:t>
      </w:r>
      <w:r>
        <w:br/>
      </w:r>
      <w:r>
        <w:rPr>
          <w:rFonts w:ascii="Times New Roman"/>
          <w:b w:val="false"/>
          <w:i w:val="false"/>
          <w:color w:val="000000"/>
          <w:sz w:val="28"/>
        </w:rPr>
        <w:t>
      строки</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7"/>
        <w:gridCol w:w="965"/>
        <w:gridCol w:w="1103"/>
        <w:gridCol w:w="827"/>
        <w:gridCol w:w="965"/>
        <w:gridCol w:w="828"/>
        <w:gridCol w:w="828"/>
        <w:gridCol w:w="828"/>
        <w:gridCol w:w="828"/>
        <w:gridCol w:w="828"/>
      </w:tblGrid>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горно-металлургической</w:t>
            </w:r>
            <w:r>
              <w:br/>
            </w:r>
            <w:r>
              <w:rPr>
                <w:rFonts w:ascii="Times New Roman"/>
                <w:b w:val="false"/>
                <w:i w:val="false"/>
                <w:color w:val="000000"/>
                <w:sz w:val="20"/>
              </w:rPr>
              <w:t>
</w:t>
            </w:r>
            <w:r>
              <w:rPr>
                <w:rFonts w:ascii="Times New Roman"/>
                <w:b w:val="false"/>
                <w:i w:val="false"/>
                <w:color w:val="000000"/>
                <w:sz w:val="20"/>
              </w:rPr>
              <w:t>промышленности в структуре</w:t>
            </w:r>
            <w:r>
              <w:br/>
            </w:r>
            <w:r>
              <w:rPr>
                <w:rFonts w:ascii="Times New Roman"/>
                <w:b w:val="false"/>
                <w:i w:val="false"/>
                <w:color w:val="000000"/>
                <w:sz w:val="20"/>
              </w:rPr>
              <w:t>
</w:t>
            </w:r>
            <w:r>
              <w:rPr>
                <w:rFonts w:ascii="Times New Roman"/>
                <w:b w:val="false"/>
                <w:i w:val="false"/>
                <w:color w:val="000000"/>
                <w:sz w:val="20"/>
              </w:rPr>
              <w:t>ВВП</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Удвоение экспорта</w:t>
            </w:r>
            <w:r>
              <w:br/>
            </w:r>
            <w:r>
              <w:rPr>
                <w:rFonts w:ascii="Times New Roman"/>
                <w:b w:val="false"/>
                <w:i w:val="false"/>
                <w:color w:val="000000"/>
                <w:sz w:val="20"/>
              </w:rPr>
              <w:t>
</w:t>
            </w:r>
            <w:r>
              <w:rPr>
                <w:rFonts w:ascii="Times New Roman"/>
                <w:b w:val="false"/>
                <w:i w:val="false"/>
                <w:color w:val="000000"/>
                <w:sz w:val="20"/>
              </w:rPr>
              <w:t>металлургической продукции</w:t>
            </w:r>
            <w:r>
              <w:br/>
            </w:r>
            <w:r>
              <w:rPr>
                <w:rFonts w:ascii="Times New Roman"/>
                <w:b w:val="false"/>
                <w:i w:val="false"/>
                <w:color w:val="000000"/>
                <w:sz w:val="20"/>
              </w:rPr>
              <w:t>
</w:t>
            </w:r>
            <w:r>
              <w:rPr>
                <w:rFonts w:ascii="Times New Roman"/>
                <w:b w:val="false"/>
                <w:i w:val="false"/>
                <w:color w:val="000000"/>
                <w:sz w:val="20"/>
              </w:rPr>
              <w:t>к уровню 2008 года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производительности труда в</w:t>
            </w:r>
            <w:r>
              <w:br/>
            </w:r>
            <w:r>
              <w:rPr>
                <w:rFonts w:ascii="Times New Roman"/>
                <w:b w:val="false"/>
                <w:i w:val="false"/>
                <w:color w:val="000000"/>
                <w:sz w:val="20"/>
              </w:rPr>
              <w:t>
</w:t>
            </w:r>
            <w:r>
              <w:rPr>
                <w:rFonts w:ascii="Times New Roman"/>
                <w:b w:val="false"/>
                <w:i w:val="false"/>
                <w:color w:val="000000"/>
                <w:sz w:val="20"/>
              </w:rPr>
              <w:t>металлургической отрасли не</w:t>
            </w:r>
            <w:r>
              <w:br/>
            </w:r>
            <w:r>
              <w:rPr>
                <w:rFonts w:ascii="Times New Roman"/>
                <w:b w:val="false"/>
                <w:i w:val="false"/>
                <w:color w:val="000000"/>
                <w:sz w:val="20"/>
              </w:rPr>
              <w:t>
</w:t>
            </w:r>
            <w:r>
              <w:rPr>
                <w:rFonts w:ascii="Times New Roman"/>
                <w:b w:val="false"/>
                <w:i w:val="false"/>
                <w:color w:val="000000"/>
                <w:sz w:val="20"/>
              </w:rPr>
              <w:t>менее чем в 1,5 раза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добычи металлических</w:t>
            </w:r>
            <w:r>
              <w:br/>
            </w:r>
            <w:r>
              <w:rPr>
                <w:rFonts w:ascii="Times New Roman"/>
                <w:b w:val="false"/>
                <w:i w:val="false"/>
                <w:color w:val="000000"/>
                <w:sz w:val="20"/>
              </w:rPr>
              <w:t>
</w:t>
            </w:r>
            <w:r>
              <w:rPr>
                <w:rFonts w:ascii="Times New Roman"/>
                <w:b w:val="false"/>
                <w:i w:val="false"/>
                <w:color w:val="000000"/>
                <w:sz w:val="20"/>
              </w:rPr>
              <w:t>руд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Металлургической</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готовых</w:t>
            </w:r>
            <w:r>
              <w:br/>
            </w:r>
            <w:r>
              <w:rPr>
                <w:rFonts w:ascii="Times New Roman"/>
                <w:b w:val="false"/>
                <w:i w:val="false"/>
                <w:color w:val="000000"/>
                <w:sz w:val="20"/>
              </w:rPr>
              <w:t>
</w:t>
            </w:r>
            <w:r>
              <w:rPr>
                <w:rFonts w:ascii="Times New Roman"/>
                <w:b w:val="false"/>
                <w:i w:val="false"/>
                <w:color w:val="000000"/>
                <w:sz w:val="20"/>
              </w:rPr>
              <w:t>металлических изделий,</w:t>
            </w:r>
            <w:r>
              <w:br/>
            </w:r>
            <w:r>
              <w:rPr>
                <w:rFonts w:ascii="Times New Roman"/>
                <w:b w:val="false"/>
                <w:i w:val="false"/>
                <w:color w:val="000000"/>
                <w:sz w:val="20"/>
              </w:rPr>
              <w:t>
</w:t>
            </w:r>
            <w:r>
              <w:rPr>
                <w:rFonts w:ascii="Times New Roman"/>
                <w:b w:val="false"/>
                <w:i w:val="false"/>
                <w:color w:val="000000"/>
                <w:sz w:val="20"/>
              </w:rPr>
              <w:t>кроме машин и оборудования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8"/>
        <w:gridCol w:w="742"/>
        <w:gridCol w:w="891"/>
        <w:gridCol w:w="891"/>
        <w:gridCol w:w="1040"/>
        <w:gridCol w:w="891"/>
        <w:gridCol w:w="891"/>
        <w:gridCol w:w="892"/>
        <w:gridCol w:w="892"/>
        <w:gridCol w:w="1189"/>
      </w:tblGrid>
      <w:tr>
        <w:trPr>
          <w:trHeight w:val="30" w:hRule="atLeast"/>
        </w:trPr>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горно-металлургической</w:t>
            </w:r>
            <w:r>
              <w:br/>
            </w:r>
            <w:r>
              <w:rPr>
                <w:rFonts w:ascii="Times New Roman"/>
                <w:b w:val="false"/>
                <w:i w:val="false"/>
                <w:color w:val="000000"/>
                <w:sz w:val="20"/>
              </w:rPr>
              <w:t>
</w:t>
            </w:r>
            <w:r>
              <w:rPr>
                <w:rFonts w:ascii="Times New Roman"/>
                <w:b w:val="false"/>
                <w:i w:val="false"/>
                <w:color w:val="000000"/>
                <w:sz w:val="20"/>
              </w:rPr>
              <w:t>промышленности в структуре</w:t>
            </w:r>
            <w:r>
              <w:br/>
            </w:r>
            <w:r>
              <w:rPr>
                <w:rFonts w:ascii="Times New Roman"/>
                <w:b w:val="false"/>
                <w:i w:val="false"/>
                <w:color w:val="000000"/>
                <w:sz w:val="20"/>
              </w:rPr>
              <w:t>
</w:t>
            </w:r>
            <w:r>
              <w:rPr>
                <w:rFonts w:ascii="Times New Roman"/>
                <w:b w:val="false"/>
                <w:i w:val="false"/>
                <w:color w:val="000000"/>
                <w:sz w:val="20"/>
              </w:rPr>
              <w:t>ВВП</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Удвоение экспорта</w:t>
            </w:r>
            <w:r>
              <w:br/>
            </w:r>
            <w:r>
              <w:rPr>
                <w:rFonts w:ascii="Times New Roman"/>
                <w:b w:val="false"/>
                <w:i w:val="false"/>
                <w:color w:val="000000"/>
                <w:sz w:val="20"/>
              </w:rPr>
              <w:t>
</w:t>
            </w:r>
            <w:r>
              <w:rPr>
                <w:rFonts w:ascii="Times New Roman"/>
                <w:b w:val="false"/>
                <w:i w:val="false"/>
                <w:color w:val="000000"/>
                <w:sz w:val="20"/>
              </w:rPr>
              <w:t>металлургической продукции к</w:t>
            </w:r>
            <w:r>
              <w:br/>
            </w:r>
            <w:r>
              <w:rPr>
                <w:rFonts w:ascii="Times New Roman"/>
                <w:b w:val="false"/>
                <w:i w:val="false"/>
                <w:color w:val="000000"/>
                <w:sz w:val="20"/>
              </w:rPr>
              <w:t>
</w:t>
            </w:r>
            <w:r>
              <w:rPr>
                <w:rFonts w:ascii="Times New Roman"/>
                <w:b w:val="false"/>
                <w:i w:val="false"/>
                <w:color w:val="000000"/>
                <w:sz w:val="20"/>
              </w:rPr>
              <w:t>уровню 2008 года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производительности труда в</w:t>
            </w:r>
            <w:r>
              <w:br/>
            </w:r>
            <w:r>
              <w:rPr>
                <w:rFonts w:ascii="Times New Roman"/>
                <w:b w:val="false"/>
                <w:i w:val="false"/>
                <w:color w:val="000000"/>
                <w:sz w:val="20"/>
              </w:rPr>
              <w:t>
</w:t>
            </w:r>
            <w:r>
              <w:rPr>
                <w:rFonts w:ascii="Times New Roman"/>
                <w:b w:val="false"/>
                <w:i w:val="false"/>
                <w:color w:val="000000"/>
                <w:sz w:val="20"/>
              </w:rPr>
              <w:t>металлургической отрасли не</w:t>
            </w:r>
            <w:r>
              <w:br/>
            </w:r>
            <w:r>
              <w:rPr>
                <w:rFonts w:ascii="Times New Roman"/>
                <w:b w:val="false"/>
                <w:i w:val="false"/>
                <w:color w:val="000000"/>
                <w:sz w:val="20"/>
              </w:rPr>
              <w:t>
</w:t>
            </w:r>
            <w:r>
              <w:rPr>
                <w:rFonts w:ascii="Times New Roman"/>
                <w:b w:val="false"/>
                <w:i w:val="false"/>
                <w:color w:val="000000"/>
                <w:sz w:val="20"/>
              </w:rPr>
              <w:t>менее чем в 1,5 раза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добычи металлических</w:t>
            </w:r>
            <w:r>
              <w:br/>
            </w:r>
            <w:r>
              <w:rPr>
                <w:rFonts w:ascii="Times New Roman"/>
                <w:b w:val="false"/>
                <w:i w:val="false"/>
                <w:color w:val="000000"/>
                <w:sz w:val="20"/>
              </w:rPr>
              <w:t>
</w:t>
            </w:r>
            <w:r>
              <w:rPr>
                <w:rFonts w:ascii="Times New Roman"/>
                <w:b w:val="false"/>
                <w:i w:val="false"/>
                <w:color w:val="000000"/>
                <w:sz w:val="20"/>
              </w:rPr>
              <w:t>руд</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металлургической</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30" w:hRule="atLeast"/>
        </w:trPr>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готовых</w:t>
            </w:r>
            <w:r>
              <w:br/>
            </w:r>
            <w:r>
              <w:rPr>
                <w:rFonts w:ascii="Times New Roman"/>
                <w:b w:val="false"/>
                <w:i w:val="false"/>
                <w:color w:val="000000"/>
                <w:sz w:val="20"/>
              </w:rPr>
              <w:t>
</w:t>
            </w:r>
            <w:r>
              <w:rPr>
                <w:rFonts w:ascii="Times New Roman"/>
                <w:b w:val="false"/>
                <w:i w:val="false"/>
                <w:color w:val="000000"/>
                <w:sz w:val="20"/>
              </w:rPr>
              <w:t>металлических изделий, кроме</w:t>
            </w:r>
            <w:r>
              <w:br/>
            </w:r>
            <w:r>
              <w:rPr>
                <w:rFonts w:ascii="Times New Roman"/>
                <w:b w:val="false"/>
                <w:i w:val="false"/>
                <w:color w:val="000000"/>
                <w:sz w:val="20"/>
              </w:rPr>
              <w:t>
</w:t>
            </w:r>
            <w:r>
              <w:rPr>
                <w:rFonts w:ascii="Times New Roman"/>
                <w:b w:val="false"/>
                <w:i w:val="false"/>
                <w:color w:val="000000"/>
                <w:sz w:val="20"/>
              </w:rPr>
              <w:t>машин и оборудования</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both"/>
      </w:pPr>
      <w:r>
        <w:rPr>
          <w:rFonts w:ascii="Times New Roman"/>
          <w:b w:val="false"/>
          <w:i w:val="false"/>
          <w:color w:val="000000"/>
          <w:sz w:val="28"/>
        </w:rPr>
        <w:t>                                                                  »;</w:t>
      </w:r>
    </w:p>
    <w:bookmarkStart w:name="z18" w:id="3"/>
    <w:p>
      <w:pPr>
        <w:spacing w:after="0"/>
        <w:ind w:left="0"/>
        <w:jc w:val="both"/>
      </w:pPr>
      <w:r>
        <w:rPr>
          <w:rFonts w:ascii="Times New Roman"/>
          <w:b w:val="false"/>
          <w:i w:val="false"/>
          <w:color w:val="000000"/>
          <w:sz w:val="28"/>
        </w:rPr>
        <w:t>
      в задаче 2.1.2. «Развитие машиностроительной отрасли Казахстана»:</w:t>
      </w:r>
      <w:r>
        <w:br/>
      </w:r>
      <w:r>
        <w:rPr>
          <w:rFonts w:ascii="Times New Roman"/>
          <w:b w:val="false"/>
          <w:i w:val="false"/>
          <w:color w:val="000000"/>
          <w:sz w:val="28"/>
        </w:rPr>
        <w:t>
</w:t>
      </w:r>
      <w:r>
        <w:rPr>
          <w:rFonts w:ascii="Times New Roman"/>
          <w:b w:val="false"/>
          <w:i w:val="false"/>
          <w:color w:val="000000"/>
          <w:sz w:val="28"/>
        </w:rPr>
        <w:t>
      строки</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2"/>
        <w:gridCol w:w="985"/>
        <w:gridCol w:w="845"/>
        <w:gridCol w:w="845"/>
        <w:gridCol w:w="985"/>
        <w:gridCol w:w="845"/>
        <w:gridCol w:w="845"/>
        <w:gridCol w:w="703"/>
        <w:gridCol w:w="846"/>
        <w:gridCol w:w="846"/>
      </w:tblGrid>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машиностроительной отрасли в</w:t>
            </w:r>
            <w:r>
              <w:br/>
            </w:r>
            <w:r>
              <w:rPr>
                <w:rFonts w:ascii="Times New Roman"/>
                <w:b w:val="false"/>
                <w:i w:val="false"/>
                <w:color w:val="000000"/>
                <w:sz w:val="20"/>
              </w:rPr>
              <w:t>
</w:t>
            </w:r>
            <w:r>
              <w:rPr>
                <w:rFonts w:ascii="Times New Roman"/>
                <w:b w:val="false"/>
                <w:i w:val="false"/>
                <w:color w:val="000000"/>
                <w:sz w:val="20"/>
              </w:rPr>
              <w:t>структуре ВВП</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w:t>
            </w:r>
            <w:r>
              <w:br/>
            </w:r>
            <w:r>
              <w:rPr>
                <w:rFonts w:ascii="Times New Roman"/>
                <w:b w:val="false"/>
                <w:i w:val="false"/>
                <w:color w:val="000000"/>
                <w:sz w:val="20"/>
              </w:rPr>
              <w:t>
</w:t>
            </w:r>
            <w:r>
              <w:rPr>
                <w:rFonts w:ascii="Times New Roman"/>
                <w:b w:val="false"/>
                <w:i w:val="false"/>
                <w:color w:val="000000"/>
                <w:sz w:val="20"/>
              </w:rPr>
              <w:t>в машиностроительной отрасли в</w:t>
            </w:r>
            <w:r>
              <w:br/>
            </w:r>
            <w:r>
              <w:rPr>
                <w:rFonts w:ascii="Times New Roman"/>
                <w:b w:val="false"/>
                <w:i w:val="false"/>
                <w:color w:val="000000"/>
                <w:sz w:val="20"/>
              </w:rPr>
              <w:t>
</w:t>
            </w:r>
            <w:r>
              <w:rPr>
                <w:rFonts w:ascii="Times New Roman"/>
                <w:b w:val="false"/>
                <w:i w:val="false"/>
                <w:color w:val="000000"/>
                <w:sz w:val="20"/>
              </w:rPr>
              <w:t>полтора раза по сравнению с 2008</w:t>
            </w:r>
            <w:r>
              <w:br/>
            </w:r>
            <w:r>
              <w:rPr>
                <w:rFonts w:ascii="Times New Roman"/>
                <w:b w:val="false"/>
                <w:i w:val="false"/>
                <w:color w:val="000000"/>
                <w:sz w:val="20"/>
              </w:rPr>
              <w:t>
</w:t>
            </w:r>
            <w:r>
              <w:rPr>
                <w:rFonts w:ascii="Times New Roman"/>
                <w:b w:val="false"/>
                <w:i w:val="false"/>
                <w:color w:val="000000"/>
                <w:sz w:val="20"/>
              </w:rPr>
              <w:t>годом</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машиностроительной отрасли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975"/>
        <w:gridCol w:w="836"/>
        <w:gridCol w:w="836"/>
        <w:gridCol w:w="975"/>
        <w:gridCol w:w="836"/>
        <w:gridCol w:w="836"/>
        <w:gridCol w:w="836"/>
        <w:gridCol w:w="837"/>
        <w:gridCol w:w="837"/>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машиностроительной отрасли</w:t>
            </w:r>
            <w:r>
              <w:br/>
            </w:r>
            <w:r>
              <w:rPr>
                <w:rFonts w:ascii="Times New Roman"/>
                <w:b w:val="false"/>
                <w:i w:val="false"/>
                <w:color w:val="000000"/>
                <w:sz w:val="20"/>
              </w:rPr>
              <w:t>
</w:t>
            </w:r>
            <w:r>
              <w:rPr>
                <w:rFonts w:ascii="Times New Roman"/>
                <w:b w:val="false"/>
                <w:i w:val="false"/>
                <w:color w:val="000000"/>
                <w:sz w:val="20"/>
              </w:rPr>
              <w:t>в структуре ВВП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w:t>
            </w:r>
            <w:r>
              <w:br/>
            </w:r>
            <w:r>
              <w:rPr>
                <w:rFonts w:ascii="Times New Roman"/>
                <w:b w:val="false"/>
                <w:i w:val="false"/>
                <w:color w:val="000000"/>
                <w:sz w:val="20"/>
              </w:rPr>
              <w:t>
</w:t>
            </w:r>
            <w:r>
              <w:rPr>
                <w:rFonts w:ascii="Times New Roman"/>
                <w:b w:val="false"/>
                <w:i w:val="false"/>
                <w:color w:val="000000"/>
                <w:sz w:val="20"/>
              </w:rPr>
              <w:t>труда в машиностроительной отрасли</w:t>
            </w:r>
            <w:r>
              <w:br/>
            </w:r>
            <w:r>
              <w:rPr>
                <w:rFonts w:ascii="Times New Roman"/>
                <w:b w:val="false"/>
                <w:i w:val="false"/>
                <w:color w:val="000000"/>
                <w:sz w:val="20"/>
              </w:rPr>
              <w:t>
</w:t>
            </w:r>
            <w:r>
              <w:rPr>
                <w:rFonts w:ascii="Times New Roman"/>
                <w:b w:val="false"/>
                <w:i w:val="false"/>
                <w:color w:val="000000"/>
                <w:sz w:val="20"/>
              </w:rPr>
              <w:t>в полтора раза по сравнению</w:t>
            </w:r>
            <w:r>
              <w:br/>
            </w:r>
            <w:r>
              <w:rPr>
                <w:rFonts w:ascii="Times New Roman"/>
                <w:b w:val="false"/>
                <w:i w:val="false"/>
                <w:color w:val="000000"/>
                <w:sz w:val="20"/>
              </w:rPr>
              <w:t>
</w:t>
            </w:r>
            <w:r>
              <w:rPr>
                <w:rFonts w:ascii="Times New Roman"/>
                <w:b w:val="false"/>
                <w:i w:val="false"/>
                <w:color w:val="000000"/>
                <w:sz w:val="20"/>
              </w:rPr>
              <w:t>с 2008 годом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машиностроительной отрасли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both"/>
      </w:pPr>
      <w:r>
        <w:rPr>
          <w:rFonts w:ascii="Times New Roman"/>
          <w:b w:val="false"/>
          <w:i w:val="false"/>
          <w:color w:val="000000"/>
          <w:sz w:val="28"/>
        </w:rPr>
        <w:t>                                                                  »;</w:t>
      </w:r>
    </w:p>
    <w:bookmarkStart w:name="z20" w:id="4"/>
    <w:p>
      <w:pPr>
        <w:spacing w:after="0"/>
        <w:ind w:left="0"/>
        <w:jc w:val="both"/>
      </w:pPr>
      <w:r>
        <w:rPr>
          <w:rFonts w:ascii="Times New Roman"/>
          <w:b w:val="false"/>
          <w:i w:val="false"/>
          <w:color w:val="000000"/>
          <w:sz w:val="28"/>
        </w:rPr>
        <w:t>
      в задаче 2.1.3. «Развитие стройиндустрии и строительных материалов»:</w:t>
      </w:r>
      <w:r>
        <w:br/>
      </w:r>
      <w:r>
        <w:rPr>
          <w:rFonts w:ascii="Times New Roman"/>
          <w:b w:val="false"/>
          <w:i w:val="false"/>
          <w:color w:val="000000"/>
          <w:sz w:val="28"/>
        </w:rPr>
        <w:t>
</w:t>
      </w:r>
      <w:r>
        <w:rPr>
          <w:rFonts w:ascii="Times New Roman"/>
          <w:b w:val="false"/>
          <w:i w:val="false"/>
          <w:color w:val="000000"/>
          <w:sz w:val="28"/>
        </w:rPr>
        <w:t>
      строки</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836"/>
        <w:gridCol w:w="975"/>
        <w:gridCol w:w="836"/>
        <w:gridCol w:w="975"/>
        <w:gridCol w:w="836"/>
        <w:gridCol w:w="836"/>
        <w:gridCol w:w="836"/>
        <w:gridCol w:w="837"/>
        <w:gridCol w:w="837"/>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стройиндустрии и</w:t>
            </w:r>
            <w:r>
              <w:br/>
            </w:r>
            <w:r>
              <w:rPr>
                <w:rFonts w:ascii="Times New Roman"/>
                <w:b w:val="false"/>
                <w:i w:val="false"/>
                <w:color w:val="000000"/>
                <w:sz w:val="20"/>
              </w:rPr>
              <w:t>
</w:t>
            </w:r>
            <w:r>
              <w:rPr>
                <w:rFonts w:ascii="Times New Roman"/>
                <w:b w:val="false"/>
                <w:i w:val="false"/>
                <w:color w:val="000000"/>
                <w:sz w:val="20"/>
              </w:rPr>
              <w:t>деревообрабатывающей промышленности</w:t>
            </w:r>
            <w:r>
              <w:br/>
            </w:r>
            <w:r>
              <w:rPr>
                <w:rFonts w:ascii="Times New Roman"/>
                <w:b w:val="false"/>
                <w:i w:val="false"/>
                <w:color w:val="000000"/>
                <w:sz w:val="20"/>
              </w:rPr>
              <w:t>
</w:t>
            </w:r>
            <w:r>
              <w:rPr>
                <w:rFonts w:ascii="Times New Roman"/>
                <w:b w:val="false"/>
                <w:i w:val="false"/>
                <w:color w:val="000000"/>
                <w:sz w:val="20"/>
              </w:rPr>
              <w:t>в структуре ВВП</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отечественного</w:t>
            </w:r>
            <w:r>
              <w:br/>
            </w:r>
            <w:r>
              <w:rPr>
                <w:rFonts w:ascii="Times New Roman"/>
                <w:b w:val="false"/>
                <w:i w:val="false"/>
                <w:color w:val="000000"/>
                <w:sz w:val="20"/>
              </w:rPr>
              <w:t>
</w:t>
            </w:r>
            <w:r>
              <w:rPr>
                <w:rFonts w:ascii="Times New Roman"/>
                <w:b w:val="false"/>
                <w:i w:val="false"/>
                <w:color w:val="000000"/>
                <w:sz w:val="20"/>
              </w:rPr>
              <w:t>производства строительных</w:t>
            </w:r>
            <w:r>
              <w:br/>
            </w:r>
            <w:r>
              <w:rPr>
                <w:rFonts w:ascii="Times New Roman"/>
                <w:b w:val="false"/>
                <w:i w:val="false"/>
                <w:color w:val="000000"/>
                <w:sz w:val="20"/>
              </w:rPr>
              <w:t>
</w:t>
            </w:r>
            <w:r>
              <w:rPr>
                <w:rFonts w:ascii="Times New Roman"/>
                <w:b w:val="false"/>
                <w:i w:val="false"/>
                <w:color w:val="000000"/>
                <w:sz w:val="20"/>
              </w:rPr>
              <w:t>материалов до 60 %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экспорта от производства в</w:t>
            </w:r>
            <w:r>
              <w:br/>
            </w:r>
            <w:r>
              <w:rPr>
                <w:rFonts w:ascii="Times New Roman"/>
                <w:b w:val="false"/>
                <w:i w:val="false"/>
                <w:color w:val="000000"/>
                <w:sz w:val="20"/>
              </w:rPr>
              <w:t>
</w:t>
            </w:r>
            <w:r>
              <w:rPr>
                <w:rFonts w:ascii="Times New Roman"/>
                <w:b w:val="false"/>
                <w:i w:val="false"/>
                <w:color w:val="000000"/>
                <w:sz w:val="20"/>
              </w:rPr>
              <w:t>секторе строительства и</w:t>
            </w:r>
            <w:r>
              <w:br/>
            </w:r>
            <w:r>
              <w:rPr>
                <w:rFonts w:ascii="Times New Roman"/>
                <w:b w:val="false"/>
                <w:i w:val="false"/>
                <w:color w:val="000000"/>
                <w:sz w:val="20"/>
              </w:rPr>
              <w:t>
</w:t>
            </w:r>
            <w:r>
              <w:rPr>
                <w:rFonts w:ascii="Times New Roman"/>
                <w:b w:val="false"/>
                <w:i w:val="false"/>
                <w:color w:val="000000"/>
                <w:sz w:val="20"/>
              </w:rPr>
              <w:t>строительных материалов</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КТК</w:t>
            </w:r>
            <w:r>
              <w:br/>
            </w:r>
            <w:r>
              <w:rPr>
                <w:rFonts w:ascii="Times New Roman"/>
                <w:b w:val="false"/>
                <w:i w:val="false"/>
                <w:color w:val="000000"/>
                <w:sz w:val="20"/>
              </w:rPr>
              <w:t>
</w:t>
            </w:r>
            <w:r>
              <w:rPr>
                <w:rFonts w:ascii="Times New Roman"/>
                <w:b w:val="false"/>
                <w:i w:val="false"/>
                <w:color w:val="000000"/>
                <w:sz w:val="20"/>
              </w:rPr>
              <w:t>МФ</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w:t>
            </w:r>
            <w:r>
              <w:br/>
            </w:r>
            <w:r>
              <w:rPr>
                <w:rFonts w:ascii="Times New Roman"/>
                <w:b w:val="false"/>
                <w:i w:val="false"/>
                <w:color w:val="000000"/>
                <w:sz w:val="20"/>
              </w:rPr>
              <w:t>
</w:t>
            </w:r>
            <w:r>
              <w:rPr>
                <w:rFonts w:ascii="Times New Roman"/>
                <w:b w:val="false"/>
                <w:i w:val="false"/>
                <w:color w:val="000000"/>
                <w:sz w:val="20"/>
              </w:rPr>
              <w:t>в производстве прочей</w:t>
            </w:r>
            <w:r>
              <w:br/>
            </w:r>
            <w:r>
              <w:rPr>
                <w:rFonts w:ascii="Times New Roman"/>
                <w:b w:val="false"/>
                <w:i w:val="false"/>
                <w:color w:val="000000"/>
                <w:sz w:val="20"/>
              </w:rPr>
              <w:t>
</w:t>
            </w:r>
            <w:r>
              <w:rPr>
                <w:rFonts w:ascii="Times New Roman"/>
                <w:b w:val="false"/>
                <w:i w:val="false"/>
                <w:color w:val="000000"/>
                <w:sz w:val="20"/>
              </w:rPr>
              <w:t>неметаллической минеральной</w:t>
            </w:r>
            <w:r>
              <w:br/>
            </w:r>
            <w:r>
              <w:rPr>
                <w:rFonts w:ascii="Times New Roman"/>
                <w:b w:val="false"/>
                <w:i w:val="false"/>
                <w:color w:val="000000"/>
                <w:sz w:val="20"/>
              </w:rPr>
              <w:t>
</w:t>
            </w:r>
            <w:r>
              <w:rPr>
                <w:rFonts w:ascii="Times New Roman"/>
                <w:b w:val="false"/>
                <w:i w:val="false"/>
                <w:color w:val="000000"/>
                <w:sz w:val="20"/>
              </w:rPr>
              <w:t>продукции в 1,5 раза по отношению к</w:t>
            </w:r>
            <w:r>
              <w:br/>
            </w:r>
            <w:r>
              <w:rPr>
                <w:rFonts w:ascii="Times New Roman"/>
                <w:b w:val="false"/>
                <w:i w:val="false"/>
                <w:color w:val="000000"/>
                <w:sz w:val="20"/>
              </w:rPr>
              <w:t>
</w:t>
            </w:r>
            <w:r>
              <w:rPr>
                <w:rFonts w:ascii="Times New Roman"/>
                <w:b w:val="false"/>
                <w:i w:val="false"/>
                <w:color w:val="000000"/>
                <w:sz w:val="20"/>
              </w:rPr>
              <w:t>2008 году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прочей</w:t>
            </w:r>
            <w:r>
              <w:br/>
            </w:r>
            <w:r>
              <w:rPr>
                <w:rFonts w:ascii="Times New Roman"/>
                <w:b w:val="false"/>
                <w:i w:val="false"/>
                <w:color w:val="000000"/>
                <w:sz w:val="20"/>
              </w:rPr>
              <w:t>
</w:t>
            </w:r>
            <w:r>
              <w:rPr>
                <w:rFonts w:ascii="Times New Roman"/>
                <w:b w:val="false"/>
                <w:i w:val="false"/>
                <w:color w:val="000000"/>
                <w:sz w:val="20"/>
              </w:rPr>
              <w:t>неметаллической минеральной</w:t>
            </w:r>
            <w:r>
              <w:br/>
            </w:r>
            <w:r>
              <w:rPr>
                <w:rFonts w:ascii="Times New Roman"/>
                <w:b w:val="false"/>
                <w:i w:val="false"/>
                <w:color w:val="000000"/>
                <w:sz w:val="20"/>
              </w:rPr>
              <w:t>
</w:t>
            </w:r>
            <w:r>
              <w:rPr>
                <w:rFonts w:ascii="Times New Roman"/>
                <w:b w:val="false"/>
                <w:i w:val="false"/>
                <w:color w:val="000000"/>
                <w:sz w:val="20"/>
              </w:rPr>
              <w:t>продукции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836"/>
        <w:gridCol w:w="975"/>
        <w:gridCol w:w="836"/>
        <w:gridCol w:w="975"/>
        <w:gridCol w:w="836"/>
        <w:gridCol w:w="836"/>
        <w:gridCol w:w="836"/>
        <w:gridCol w:w="837"/>
        <w:gridCol w:w="837"/>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производства прочей</w:t>
            </w:r>
            <w:r>
              <w:br/>
            </w:r>
            <w:r>
              <w:rPr>
                <w:rFonts w:ascii="Times New Roman"/>
                <w:b w:val="false"/>
                <w:i w:val="false"/>
                <w:color w:val="000000"/>
                <w:sz w:val="20"/>
              </w:rPr>
              <w:t>
</w:t>
            </w:r>
            <w:r>
              <w:rPr>
                <w:rFonts w:ascii="Times New Roman"/>
                <w:b w:val="false"/>
                <w:i w:val="false"/>
                <w:color w:val="000000"/>
                <w:sz w:val="20"/>
              </w:rPr>
              <w:t>неметаллической минеральной</w:t>
            </w:r>
            <w:r>
              <w:br/>
            </w:r>
            <w:r>
              <w:rPr>
                <w:rFonts w:ascii="Times New Roman"/>
                <w:b w:val="false"/>
                <w:i w:val="false"/>
                <w:color w:val="000000"/>
                <w:sz w:val="20"/>
              </w:rPr>
              <w:t>
</w:t>
            </w:r>
            <w:r>
              <w:rPr>
                <w:rFonts w:ascii="Times New Roman"/>
                <w:b w:val="false"/>
                <w:i w:val="false"/>
                <w:color w:val="000000"/>
                <w:sz w:val="20"/>
              </w:rPr>
              <w:t>продукции в структуре ВВП</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отечественного</w:t>
            </w:r>
            <w:r>
              <w:br/>
            </w:r>
            <w:r>
              <w:rPr>
                <w:rFonts w:ascii="Times New Roman"/>
                <w:b w:val="false"/>
                <w:i w:val="false"/>
                <w:color w:val="000000"/>
                <w:sz w:val="20"/>
              </w:rPr>
              <w:t>
</w:t>
            </w:r>
            <w:r>
              <w:rPr>
                <w:rFonts w:ascii="Times New Roman"/>
                <w:b w:val="false"/>
                <w:i w:val="false"/>
                <w:color w:val="000000"/>
                <w:sz w:val="20"/>
              </w:rPr>
              <w:t>производства строительных</w:t>
            </w:r>
            <w:r>
              <w:br/>
            </w:r>
            <w:r>
              <w:rPr>
                <w:rFonts w:ascii="Times New Roman"/>
                <w:b w:val="false"/>
                <w:i w:val="false"/>
                <w:color w:val="000000"/>
                <w:sz w:val="20"/>
              </w:rPr>
              <w:t>
</w:t>
            </w:r>
            <w:r>
              <w:rPr>
                <w:rFonts w:ascii="Times New Roman"/>
                <w:b w:val="false"/>
                <w:i w:val="false"/>
                <w:color w:val="000000"/>
                <w:sz w:val="20"/>
              </w:rPr>
              <w:t>материалов до 60 %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экспорта прочей</w:t>
            </w:r>
            <w:r>
              <w:br/>
            </w:r>
            <w:r>
              <w:rPr>
                <w:rFonts w:ascii="Times New Roman"/>
                <w:b w:val="false"/>
                <w:i w:val="false"/>
                <w:color w:val="000000"/>
                <w:sz w:val="20"/>
              </w:rPr>
              <w:t>
</w:t>
            </w:r>
            <w:r>
              <w:rPr>
                <w:rFonts w:ascii="Times New Roman"/>
                <w:b w:val="false"/>
                <w:i w:val="false"/>
                <w:color w:val="000000"/>
                <w:sz w:val="20"/>
              </w:rPr>
              <w:t>неметаллической минеральной</w:t>
            </w:r>
            <w:r>
              <w:br/>
            </w:r>
            <w:r>
              <w:rPr>
                <w:rFonts w:ascii="Times New Roman"/>
                <w:b w:val="false"/>
                <w:i w:val="false"/>
                <w:color w:val="000000"/>
                <w:sz w:val="20"/>
              </w:rPr>
              <w:t>
</w:t>
            </w:r>
            <w:r>
              <w:rPr>
                <w:rFonts w:ascii="Times New Roman"/>
                <w:b w:val="false"/>
                <w:i w:val="false"/>
                <w:color w:val="000000"/>
                <w:sz w:val="20"/>
              </w:rPr>
              <w:t>продукции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КТК МФ</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w:t>
            </w:r>
            <w:r>
              <w:br/>
            </w:r>
            <w:r>
              <w:rPr>
                <w:rFonts w:ascii="Times New Roman"/>
                <w:b w:val="false"/>
                <w:i w:val="false"/>
                <w:color w:val="000000"/>
                <w:sz w:val="20"/>
              </w:rPr>
              <w:t>
</w:t>
            </w:r>
            <w:r>
              <w:rPr>
                <w:rFonts w:ascii="Times New Roman"/>
                <w:b w:val="false"/>
                <w:i w:val="false"/>
                <w:color w:val="000000"/>
                <w:sz w:val="20"/>
              </w:rPr>
              <w:t>в производстве прочей</w:t>
            </w:r>
            <w:r>
              <w:br/>
            </w:r>
            <w:r>
              <w:rPr>
                <w:rFonts w:ascii="Times New Roman"/>
                <w:b w:val="false"/>
                <w:i w:val="false"/>
                <w:color w:val="000000"/>
                <w:sz w:val="20"/>
              </w:rPr>
              <w:t>
</w:t>
            </w:r>
            <w:r>
              <w:rPr>
                <w:rFonts w:ascii="Times New Roman"/>
                <w:b w:val="false"/>
                <w:i w:val="false"/>
                <w:color w:val="000000"/>
                <w:sz w:val="20"/>
              </w:rPr>
              <w:t>неметаллической минеральной</w:t>
            </w:r>
            <w:r>
              <w:br/>
            </w:r>
            <w:r>
              <w:rPr>
                <w:rFonts w:ascii="Times New Roman"/>
                <w:b w:val="false"/>
                <w:i w:val="false"/>
                <w:color w:val="000000"/>
                <w:sz w:val="20"/>
              </w:rPr>
              <w:t>
</w:t>
            </w:r>
            <w:r>
              <w:rPr>
                <w:rFonts w:ascii="Times New Roman"/>
                <w:b w:val="false"/>
                <w:i w:val="false"/>
                <w:color w:val="000000"/>
                <w:sz w:val="20"/>
              </w:rPr>
              <w:t>продукции в 1,5 раза по отношению к</w:t>
            </w:r>
            <w:r>
              <w:br/>
            </w:r>
            <w:r>
              <w:rPr>
                <w:rFonts w:ascii="Times New Roman"/>
                <w:b w:val="false"/>
                <w:i w:val="false"/>
                <w:color w:val="000000"/>
                <w:sz w:val="20"/>
              </w:rPr>
              <w:t>
</w:t>
            </w:r>
            <w:r>
              <w:rPr>
                <w:rFonts w:ascii="Times New Roman"/>
                <w:b w:val="false"/>
                <w:i w:val="false"/>
                <w:color w:val="000000"/>
                <w:sz w:val="20"/>
              </w:rPr>
              <w:t>2008 году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прочей</w:t>
            </w:r>
            <w:r>
              <w:br/>
            </w:r>
            <w:r>
              <w:rPr>
                <w:rFonts w:ascii="Times New Roman"/>
                <w:b w:val="false"/>
                <w:i w:val="false"/>
                <w:color w:val="000000"/>
                <w:sz w:val="20"/>
              </w:rPr>
              <w:t>
</w:t>
            </w:r>
            <w:r>
              <w:rPr>
                <w:rFonts w:ascii="Times New Roman"/>
                <w:b w:val="false"/>
                <w:i w:val="false"/>
                <w:color w:val="000000"/>
                <w:sz w:val="20"/>
              </w:rPr>
              <w:t>неметаллической минеральной</w:t>
            </w:r>
            <w:r>
              <w:br/>
            </w:r>
            <w:r>
              <w:rPr>
                <w:rFonts w:ascii="Times New Roman"/>
                <w:b w:val="false"/>
                <w:i w:val="false"/>
                <w:color w:val="000000"/>
                <w:sz w:val="20"/>
              </w:rPr>
              <w:t>
</w:t>
            </w:r>
            <w:r>
              <w:rPr>
                <w:rFonts w:ascii="Times New Roman"/>
                <w:b w:val="false"/>
                <w:i w:val="false"/>
                <w:color w:val="000000"/>
                <w:sz w:val="20"/>
              </w:rPr>
              <w:t>продукции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bl>
    <w:p>
      <w:pPr>
        <w:spacing w:after="0"/>
        <w:ind w:left="0"/>
        <w:jc w:val="both"/>
      </w:pPr>
      <w:r>
        <w:rPr>
          <w:rFonts w:ascii="Times New Roman"/>
          <w:b w:val="false"/>
          <w:i w:val="false"/>
          <w:color w:val="000000"/>
          <w:sz w:val="28"/>
        </w:rPr>
        <w:t>                                                                  »;</w:t>
      </w:r>
    </w:p>
    <w:bookmarkStart w:name="z22" w:id="5"/>
    <w:p>
      <w:pPr>
        <w:spacing w:after="0"/>
        <w:ind w:left="0"/>
        <w:jc w:val="both"/>
      </w:pPr>
      <w:r>
        <w:rPr>
          <w:rFonts w:ascii="Times New Roman"/>
          <w:b w:val="false"/>
          <w:i w:val="false"/>
          <w:color w:val="000000"/>
          <w:sz w:val="28"/>
        </w:rPr>
        <w:t>
      дополнить целью 2.2.: «Цель 2.2. Создание высокоэффективной и конкурентоспособной туристской индустрии» следующего содержания:</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8"/>
        <w:gridCol w:w="2"/>
        <w:gridCol w:w="1317"/>
        <w:gridCol w:w="141"/>
        <w:gridCol w:w="195"/>
        <w:gridCol w:w="365"/>
        <w:gridCol w:w="728"/>
        <w:gridCol w:w="486"/>
        <w:gridCol w:w="727"/>
        <w:gridCol w:w="531"/>
        <w:gridCol w:w="637"/>
        <w:gridCol w:w="531"/>
        <w:gridCol w:w="637"/>
        <w:gridCol w:w="531"/>
        <w:gridCol w:w="637"/>
        <w:gridCol w:w="531"/>
        <w:gridCol w:w="637"/>
        <w:gridCol w:w="135"/>
        <w:gridCol w:w="693"/>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2.2. Создание высокоэффективной и конкурентоспособной туристской индустрии</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001, 006, 007, 008, 012, 01.5, 017, 018, 019, 022, 023,</w:t>
            </w:r>
            <w:r>
              <w:br/>
            </w:r>
            <w:r>
              <w:rPr>
                <w:rFonts w:ascii="Times New Roman"/>
                <w:b w:val="false"/>
                <w:i w:val="false"/>
                <w:color w:val="000000"/>
                <w:sz w:val="20"/>
              </w:rPr>
              <w:t>
</w:t>
            </w:r>
            <w:r>
              <w:rPr>
                <w:rFonts w:ascii="Times New Roman"/>
                <w:b w:val="false"/>
                <w:i w:val="false"/>
                <w:color w:val="000000"/>
                <w:sz w:val="20"/>
              </w:rPr>
              <w:t>026, 033, 052, 066, 085, 090</w:t>
            </w:r>
          </w:p>
        </w:tc>
      </w:tr>
      <w:tr>
        <w:trPr>
          <w:trHeight w:val="30" w:hRule="atLeast"/>
        </w:trPr>
        <w:tc>
          <w:tcPr>
            <w:tcW w:w="4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w:t>
            </w:r>
            <w:r>
              <w:br/>
            </w:r>
            <w:r>
              <w:rPr>
                <w:rFonts w:ascii="Times New Roman"/>
                <w:b w:val="false"/>
                <w:i w:val="false"/>
                <w:color w:val="000000"/>
                <w:sz w:val="20"/>
              </w:rPr>
              <w:t>
</w:t>
            </w:r>
            <w:r>
              <w:rPr>
                <w:rFonts w:ascii="Times New Roman"/>
                <w:b w:val="false"/>
                <w:i w:val="false"/>
                <w:color w:val="000000"/>
                <w:sz w:val="20"/>
              </w:rPr>
              <w:t>ВЭФ по индикатору «Индекс</w:t>
            </w:r>
            <w:r>
              <w:br/>
            </w:r>
            <w:r>
              <w:rPr>
                <w:rFonts w:ascii="Times New Roman"/>
                <w:b w:val="false"/>
                <w:i w:val="false"/>
                <w:color w:val="000000"/>
                <w:sz w:val="20"/>
              </w:rPr>
              <w:t>
</w:t>
            </w:r>
            <w:r>
              <w:rPr>
                <w:rFonts w:ascii="Times New Roman"/>
                <w:b w:val="false"/>
                <w:i w:val="false"/>
                <w:color w:val="000000"/>
                <w:sz w:val="20"/>
              </w:rPr>
              <w:t>конкурентоспособности</w:t>
            </w:r>
            <w:r>
              <w:br/>
            </w:r>
            <w:r>
              <w:rPr>
                <w:rFonts w:ascii="Times New Roman"/>
                <w:b w:val="false"/>
                <w:i w:val="false"/>
                <w:color w:val="000000"/>
                <w:sz w:val="20"/>
              </w:rPr>
              <w:t>
</w:t>
            </w:r>
            <w:r>
              <w:rPr>
                <w:rFonts w:ascii="Times New Roman"/>
                <w:b w:val="false"/>
                <w:i w:val="false"/>
                <w:color w:val="000000"/>
                <w:sz w:val="20"/>
              </w:rPr>
              <w:t xml:space="preserve">путешествий и туризма»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2.2.1. Формирование национального туристского продукта и его продвижение на</w:t>
            </w:r>
            <w:r>
              <w:br/>
            </w:r>
            <w:r>
              <w:rPr>
                <w:rFonts w:ascii="Times New Roman"/>
                <w:b w:val="false"/>
                <w:i w:val="false"/>
                <w:color w:val="000000"/>
                <w:sz w:val="20"/>
              </w:rPr>
              <w:t>
</w:t>
            </w:r>
            <w:r>
              <w:rPr>
                <w:rFonts w:ascii="Times New Roman"/>
                <w:b w:val="false"/>
                <w:i w:val="false"/>
                <w:color w:val="000000"/>
                <w:sz w:val="20"/>
              </w:rPr>
              <w:t>международном и внутреннем рынках</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ый год</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роста показателя</w:t>
            </w:r>
            <w:r>
              <w:br/>
            </w:r>
            <w:r>
              <w:rPr>
                <w:rFonts w:ascii="Times New Roman"/>
                <w:b w:val="false"/>
                <w:i w:val="false"/>
                <w:color w:val="000000"/>
                <w:sz w:val="20"/>
              </w:rPr>
              <w:t>
</w:t>
            </w:r>
            <w:r>
              <w:rPr>
                <w:rFonts w:ascii="Times New Roman"/>
                <w:b w:val="false"/>
                <w:i w:val="false"/>
                <w:color w:val="000000"/>
                <w:sz w:val="20"/>
              </w:rPr>
              <w:t>«Увеличение услуг по</w:t>
            </w:r>
            <w:r>
              <w:br/>
            </w:r>
            <w:r>
              <w:rPr>
                <w:rFonts w:ascii="Times New Roman"/>
                <w:b w:val="false"/>
                <w:i w:val="false"/>
                <w:color w:val="000000"/>
                <w:sz w:val="20"/>
              </w:rPr>
              <w:t>
</w:t>
            </w:r>
            <w:r>
              <w:rPr>
                <w:rFonts w:ascii="Times New Roman"/>
                <w:b w:val="false"/>
                <w:i w:val="false"/>
                <w:color w:val="000000"/>
                <w:sz w:val="20"/>
              </w:rPr>
              <w:t xml:space="preserve">проживанию и питанию»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в</w:t>
            </w:r>
            <w:r>
              <w:br/>
            </w:r>
            <w:r>
              <w:rPr>
                <w:rFonts w:ascii="Times New Roman"/>
                <w:b w:val="false"/>
                <w:i w:val="false"/>
                <w:color w:val="000000"/>
                <w:sz w:val="20"/>
              </w:rPr>
              <w:t>
</w:t>
            </w: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дыду-</w:t>
            </w:r>
            <w:r>
              <w:br/>
            </w:r>
            <w:r>
              <w:rPr>
                <w:rFonts w:ascii="Times New Roman"/>
                <w:b w:val="false"/>
                <w:i w:val="false"/>
                <w:color w:val="000000"/>
                <w:sz w:val="20"/>
              </w:rPr>
              <w:t>
</w:t>
            </w:r>
            <w:r>
              <w:rPr>
                <w:rFonts w:ascii="Times New Roman"/>
                <w:b w:val="false"/>
                <w:i w:val="false"/>
                <w:color w:val="000000"/>
                <w:sz w:val="20"/>
              </w:rPr>
              <w:t>щему</w:t>
            </w:r>
            <w:r>
              <w:br/>
            </w:r>
            <w:r>
              <w:rPr>
                <w:rFonts w:ascii="Times New Roman"/>
                <w:b w:val="false"/>
                <w:i w:val="false"/>
                <w:color w:val="000000"/>
                <w:sz w:val="20"/>
              </w:rPr>
              <w:t>
</w:t>
            </w:r>
            <w:r>
              <w:rPr>
                <w:rFonts w:ascii="Times New Roman"/>
                <w:b w:val="false"/>
                <w:i w:val="false"/>
                <w:color w:val="000000"/>
                <w:sz w:val="20"/>
              </w:rPr>
              <w:t>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 въездного</w:t>
            </w:r>
            <w:r>
              <w:br/>
            </w:r>
            <w:r>
              <w:rPr>
                <w:rFonts w:ascii="Times New Roman"/>
                <w:b w:val="false"/>
                <w:i w:val="false"/>
                <w:color w:val="000000"/>
                <w:sz w:val="20"/>
              </w:rPr>
              <w:t>
</w:t>
            </w:r>
            <w:r>
              <w:rPr>
                <w:rFonts w:ascii="Times New Roman"/>
                <w:b w:val="false"/>
                <w:i w:val="false"/>
                <w:color w:val="000000"/>
                <w:sz w:val="20"/>
              </w:rPr>
              <w:t>туризма в % от уровня 2010</w:t>
            </w:r>
            <w:r>
              <w:br/>
            </w:r>
            <w:r>
              <w:rPr>
                <w:rFonts w:ascii="Times New Roman"/>
                <w:b w:val="false"/>
                <w:i w:val="false"/>
                <w:color w:val="000000"/>
                <w:sz w:val="20"/>
              </w:rPr>
              <w:t>
</w:t>
            </w:r>
            <w:r>
              <w:rPr>
                <w:rFonts w:ascii="Times New Roman"/>
                <w:b w:val="false"/>
                <w:i w:val="false"/>
                <w:color w:val="000000"/>
                <w:sz w:val="20"/>
              </w:rPr>
              <w:t>года (4,7 млн. человек)</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 внутреннего</w:t>
            </w:r>
            <w:r>
              <w:br/>
            </w:r>
            <w:r>
              <w:rPr>
                <w:rFonts w:ascii="Times New Roman"/>
                <w:b w:val="false"/>
                <w:i w:val="false"/>
                <w:color w:val="000000"/>
                <w:sz w:val="20"/>
              </w:rPr>
              <w:t>
</w:t>
            </w:r>
            <w:r>
              <w:rPr>
                <w:rFonts w:ascii="Times New Roman"/>
                <w:b w:val="false"/>
                <w:i w:val="false"/>
                <w:color w:val="000000"/>
                <w:sz w:val="20"/>
              </w:rPr>
              <w:t>туризма в % от уровня 2010</w:t>
            </w:r>
            <w:r>
              <w:br/>
            </w:r>
            <w:r>
              <w:rPr>
                <w:rFonts w:ascii="Times New Roman"/>
                <w:b w:val="false"/>
                <w:i w:val="false"/>
                <w:color w:val="000000"/>
                <w:sz w:val="20"/>
              </w:rPr>
              <w:t>
</w:t>
            </w:r>
            <w:r>
              <w:rPr>
                <w:rFonts w:ascii="Times New Roman"/>
                <w:b w:val="false"/>
                <w:i w:val="false"/>
                <w:color w:val="000000"/>
                <w:sz w:val="20"/>
              </w:rPr>
              <w:t xml:space="preserve">года (4,5 млн.чел.)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w:t>
      </w:r>
    </w:p>
    <w:bookmarkStart w:name="z23" w:id="6"/>
    <w:p>
      <w:pPr>
        <w:spacing w:after="0"/>
        <w:ind w:left="0"/>
        <w:jc w:val="both"/>
      </w:pPr>
      <w:r>
        <w:rPr>
          <w:rFonts w:ascii="Times New Roman"/>
          <w:b w:val="false"/>
          <w:i w:val="false"/>
          <w:color w:val="000000"/>
          <w:sz w:val="28"/>
        </w:rPr>
        <w:t>
      </w:t>
      </w:r>
      <w:r>
        <w:rPr>
          <w:rFonts w:ascii="Times New Roman"/>
          <w:b w:val="false"/>
          <w:i w:val="false"/>
          <w:color w:val="000000"/>
          <w:sz w:val="28"/>
        </w:rPr>
        <w:t>Разделы 5</w:t>
      </w:r>
      <w:r>
        <w:rPr>
          <w:rFonts w:ascii="Times New Roman"/>
          <w:b w:val="false"/>
          <w:i w:val="false"/>
          <w:color w:val="000000"/>
          <w:sz w:val="28"/>
        </w:rPr>
        <w:t xml:space="preserve"> «Межведомственное взаимодействие» и </w:t>
      </w:r>
      <w:r>
        <w:rPr>
          <w:rFonts w:ascii="Times New Roman"/>
          <w:b w:val="false"/>
          <w:i w:val="false"/>
          <w:color w:val="000000"/>
          <w:sz w:val="28"/>
        </w:rPr>
        <w:t>7</w:t>
      </w:r>
      <w:r>
        <w:rPr>
          <w:rFonts w:ascii="Times New Roman"/>
          <w:b w:val="false"/>
          <w:i w:val="false"/>
          <w:color w:val="000000"/>
          <w:sz w:val="28"/>
        </w:rPr>
        <w:t xml:space="preserve"> «Бюджетные программы» изложить в новой редакции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6"/>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25" w:id="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апреля 2012 года № 555 </w:t>
      </w:r>
    </w:p>
    <w:bookmarkEnd w:id="7"/>
    <w:bookmarkStart w:name="z26" w:id="8"/>
    <w:p>
      <w:pPr>
        <w:spacing w:after="0"/>
        <w:ind w:left="0"/>
        <w:jc w:val="left"/>
      </w:pPr>
      <w:r>
        <w:rPr>
          <w:rFonts w:ascii="Times New Roman"/>
          <w:b/>
          <w:i w:val="false"/>
          <w:color w:val="000000"/>
        </w:rPr>
        <w:t xml:space="preserve"> 
Раздел 5. Межведомственное взаимодействие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3660"/>
        <w:gridCol w:w="6196"/>
      </w:tblGrid>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w:t>
            </w:r>
            <w:r>
              <w:br/>
            </w:r>
            <w:r>
              <w:rPr>
                <w:rFonts w:ascii="Times New Roman"/>
                <w:b w:val="false"/>
                <w:i w:val="false"/>
                <w:color w:val="000000"/>
                <w:sz w:val="20"/>
              </w:rPr>
              <w:t>
</w:t>
            </w:r>
            <w:r>
              <w:rPr>
                <w:rFonts w:ascii="Times New Roman"/>
                <w:b w:val="false"/>
                <w:i w:val="false"/>
                <w:color w:val="000000"/>
                <w:sz w:val="20"/>
              </w:rPr>
              <w:t>достижения которых</w:t>
            </w:r>
            <w:r>
              <w:br/>
            </w:r>
            <w:r>
              <w:rPr>
                <w:rFonts w:ascii="Times New Roman"/>
                <w:b w:val="false"/>
                <w:i w:val="false"/>
                <w:color w:val="000000"/>
                <w:sz w:val="20"/>
              </w:rPr>
              <w:t>
</w:t>
            </w:r>
            <w:r>
              <w:rPr>
                <w:rFonts w:ascii="Times New Roman"/>
                <w:b w:val="false"/>
                <w:i w:val="false"/>
                <w:color w:val="000000"/>
                <w:sz w:val="20"/>
              </w:rPr>
              <w:t>требуется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орган, с которым</w:t>
            </w:r>
            <w:r>
              <w:br/>
            </w:r>
            <w:r>
              <w:rPr>
                <w:rFonts w:ascii="Times New Roman"/>
                <w:b w:val="false"/>
                <w:i w:val="false"/>
                <w:color w:val="000000"/>
                <w:sz w:val="20"/>
              </w:rPr>
              <w:t>
</w:t>
            </w:r>
            <w:r>
              <w:rPr>
                <w:rFonts w:ascii="Times New Roman"/>
                <w:b w:val="false"/>
                <w:i w:val="false"/>
                <w:color w:val="000000"/>
                <w:sz w:val="20"/>
              </w:rPr>
              <w:t>осуществляется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предполагаемые для</w:t>
            </w:r>
            <w:r>
              <w:br/>
            </w:r>
            <w:r>
              <w:rPr>
                <w:rFonts w:ascii="Times New Roman"/>
                <w:b w:val="false"/>
                <w:i w:val="false"/>
                <w:color w:val="000000"/>
                <w:sz w:val="20"/>
              </w:rPr>
              <w:t>
</w:t>
            </w:r>
            <w:r>
              <w:rPr>
                <w:rFonts w:ascii="Times New Roman"/>
                <w:b w:val="false"/>
                <w:i w:val="false"/>
                <w:color w:val="000000"/>
                <w:sz w:val="20"/>
              </w:rPr>
              <w:t>установления межведомственных</w:t>
            </w:r>
            <w:r>
              <w:br/>
            </w:r>
            <w:r>
              <w:rPr>
                <w:rFonts w:ascii="Times New Roman"/>
                <w:b w:val="false"/>
                <w:i w:val="false"/>
                <w:color w:val="000000"/>
                <w:sz w:val="20"/>
              </w:rPr>
              <w:t>
</w:t>
            </w:r>
            <w:r>
              <w:rPr>
                <w:rFonts w:ascii="Times New Roman"/>
                <w:b w:val="false"/>
                <w:i w:val="false"/>
                <w:color w:val="000000"/>
                <w:sz w:val="20"/>
              </w:rPr>
              <w:t>взаимосвязей</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Создание условий для индустриально-инновационного</w:t>
            </w:r>
            <w:r>
              <w:br/>
            </w:r>
            <w:r>
              <w:rPr>
                <w:rFonts w:ascii="Times New Roman"/>
                <w:b w:val="false"/>
                <w:i w:val="false"/>
                <w:color w:val="000000"/>
                <w:sz w:val="20"/>
              </w:rPr>
              <w:t>
</w:t>
            </w:r>
            <w:r>
              <w:rPr>
                <w:rFonts w:ascii="Times New Roman"/>
                <w:b w:val="false"/>
                <w:i w:val="false"/>
                <w:color w:val="000000"/>
                <w:sz w:val="20"/>
              </w:rPr>
              <w:t>развития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Развитие национальной инновационной системы</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энергоемкости</w:t>
            </w:r>
            <w:r>
              <w:br/>
            </w:r>
            <w:r>
              <w:rPr>
                <w:rFonts w:ascii="Times New Roman"/>
                <w:b w:val="false"/>
                <w:i w:val="false"/>
                <w:color w:val="000000"/>
                <w:sz w:val="20"/>
              </w:rPr>
              <w:t>
</w:t>
            </w:r>
            <w:r>
              <w:rPr>
                <w:rFonts w:ascii="Times New Roman"/>
                <w:b w:val="false"/>
                <w:i w:val="false"/>
                <w:color w:val="000000"/>
                <w:sz w:val="20"/>
              </w:rPr>
              <w:t>ВВП не менее чем на 10 %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реализации политики в сфере</w:t>
            </w:r>
            <w:r>
              <w:br/>
            </w:r>
            <w:r>
              <w:rPr>
                <w:rFonts w:ascii="Times New Roman"/>
                <w:b w:val="false"/>
                <w:i w:val="false"/>
                <w:color w:val="000000"/>
                <w:sz w:val="20"/>
              </w:rPr>
              <w:t>
</w:t>
            </w:r>
            <w:r>
              <w:rPr>
                <w:rFonts w:ascii="Times New Roman"/>
                <w:b w:val="false"/>
                <w:i w:val="false"/>
                <w:color w:val="000000"/>
                <w:sz w:val="20"/>
              </w:rPr>
              <w:t>энергосбережения и повышения</w:t>
            </w:r>
            <w:r>
              <w:br/>
            </w:r>
            <w:r>
              <w:rPr>
                <w:rFonts w:ascii="Times New Roman"/>
                <w:b w:val="false"/>
                <w:i w:val="false"/>
                <w:color w:val="000000"/>
                <w:sz w:val="20"/>
              </w:rPr>
              <w:t>
</w:t>
            </w:r>
            <w:r>
              <w:rPr>
                <w:rFonts w:ascii="Times New Roman"/>
                <w:b w:val="false"/>
                <w:i w:val="false"/>
                <w:color w:val="000000"/>
                <w:sz w:val="20"/>
              </w:rPr>
              <w:t>энергоэффективности:</w:t>
            </w:r>
            <w:r>
              <w:br/>
            </w:r>
            <w:r>
              <w:rPr>
                <w:rFonts w:ascii="Times New Roman"/>
                <w:b w:val="false"/>
                <w:i w:val="false"/>
                <w:color w:val="000000"/>
                <w:sz w:val="20"/>
              </w:rPr>
              <w:t>
</w:t>
            </w:r>
            <w:r>
              <w:rPr>
                <w:rFonts w:ascii="Times New Roman"/>
                <w:b w:val="false"/>
                <w:i w:val="false"/>
                <w:color w:val="000000"/>
                <w:sz w:val="20"/>
              </w:rPr>
              <w:t>разработка требований по</w:t>
            </w:r>
            <w:r>
              <w:br/>
            </w:r>
            <w:r>
              <w:rPr>
                <w:rFonts w:ascii="Times New Roman"/>
                <w:b w:val="false"/>
                <w:i w:val="false"/>
                <w:color w:val="000000"/>
                <w:sz w:val="20"/>
              </w:rPr>
              <w:t>
</w:t>
            </w:r>
            <w:r>
              <w:rPr>
                <w:rFonts w:ascii="Times New Roman"/>
                <w:b w:val="false"/>
                <w:i w:val="false"/>
                <w:color w:val="000000"/>
                <w:sz w:val="20"/>
              </w:rPr>
              <w:t>энергоэффективности для зданий,</w:t>
            </w:r>
            <w:r>
              <w:br/>
            </w:r>
            <w:r>
              <w:rPr>
                <w:rFonts w:ascii="Times New Roman"/>
                <w:b w:val="false"/>
                <w:i w:val="false"/>
                <w:color w:val="000000"/>
                <w:sz w:val="20"/>
              </w:rPr>
              <w:t>
</w:t>
            </w:r>
            <w:r>
              <w:rPr>
                <w:rFonts w:ascii="Times New Roman"/>
                <w:b w:val="false"/>
                <w:i w:val="false"/>
                <w:color w:val="000000"/>
                <w:sz w:val="20"/>
              </w:rPr>
              <w:t>строений, сооружений и порядка</w:t>
            </w:r>
            <w:r>
              <w:br/>
            </w:r>
            <w:r>
              <w:rPr>
                <w:rFonts w:ascii="Times New Roman"/>
                <w:b w:val="false"/>
                <w:i w:val="false"/>
                <w:color w:val="000000"/>
                <w:sz w:val="20"/>
              </w:rPr>
              <w:t>
</w:t>
            </w:r>
            <w:r>
              <w:rPr>
                <w:rFonts w:ascii="Times New Roman"/>
                <w:b w:val="false"/>
                <w:i w:val="false"/>
                <w:color w:val="000000"/>
                <w:sz w:val="20"/>
              </w:rPr>
              <w:t>контроля их соответствия данным</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разработка требования к мониторингу по</w:t>
            </w:r>
            <w:r>
              <w:br/>
            </w:r>
            <w:r>
              <w:rPr>
                <w:rFonts w:ascii="Times New Roman"/>
                <w:b w:val="false"/>
                <w:i w:val="false"/>
                <w:color w:val="000000"/>
                <w:sz w:val="20"/>
              </w:rPr>
              <w:t>
</w:t>
            </w:r>
            <w:r>
              <w:rPr>
                <w:rFonts w:ascii="Times New Roman"/>
                <w:b w:val="false"/>
                <w:i w:val="false"/>
                <w:color w:val="000000"/>
                <w:sz w:val="20"/>
              </w:rPr>
              <w:t>энергоэффективности многоквартирных</w:t>
            </w:r>
            <w:r>
              <w:br/>
            </w:r>
            <w:r>
              <w:rPr>
                <w:rFonts w:ascii="Times New Roman"/>
                <w:b w:val="false"/>
                <w:i w:val="false"/>
                <w:color w:val="000000"/>
                <w:sz w:val="20"/>
              </w:rPr>
              <w:t>
</w:t>
            </w:r>
            <w:r>
              <w:rPr>
                <w:rFonts w:ascii="Times New Roman"/>
                <w:b w:val="false"/>
                <w:i w:val="false"/>
                <w:color w:val="000000"/>
                <w:sz w:val="20"/>
              </w:rPr>
              <w:t>жилых зданий (домов);</w:t>
            </w:r>
            <w:r>
              <w:br/>
            </w:r>
            <w:r>
              <w:rPr>
                <w:rFonts w:ascii="Times New Roman"/>
                <w:b w:val="false"/>
                <w:i w:val="false"/>
                <w:color w:val="000000"/>
                <w:sz w:val="20"/>
              </w:rPr>
              <w:t>
</w:t>
            </w:r>
            <w:r>
              <w:rPr>
                <w:rFonts w:ascii="Times New Roman"/>
                <w:b w:val="false"/>
                <w:i w:val="false"/>
                <w:color w:val="000000"/>
                <w:sz w:val="20"/>
              </w:rPr>
              <w:t>разработка методических указаний к</w:t>
            </w:r>
            <w:r>
              <w:br/>
            </w:r>
            <w:r>
              <w:rPr>
                <w:rFonts w:ascii="Times New Roman"/>
                <w:b w:val="false"/>
                <w:i w:val="false"/>
                <w:color w:val="000000"/>
                <w:sz w:val="20"/>
              </w:rPr>
              <w:t>
</w:t>
            </w:r>
            <w:r>
              <w:rPr>
                <w:rFonts w:ascii="Times New Roman"/>
                <w:b w:val="false"/>
                <w:i w:val="false"/>
                <w:color w:val="000000"/>
                <w:sz w:val="20"/>
              </w:rPr>
              <w:t>проведению энергетического</w:t>
            </w:r>
            <w:r>
              <w:br/>
            </w:r>
            <w:r>
              <w:rPr>
                <w:rFonts w:ascii="Times New Roman"/>
                <w:b w:val="false"/>
                <w:i w:val="false"/>
                <w:color w:val="000000"/>
                <w:sz w:val="20"/>
              </w:rPr>
              <w:t>
</w:t>
            </w:r>
            <w:r>
              <w:rPr>
                <w:rFonts w:ascii="Times New Roman"/>
                <w:b w:val="false"/>
                <w:i w:val="false"/>
                <w:color w:val="000000"/>
                <w:sz w:val="20"/>
              </w:rPr>
              <w:t>обследования и экспертизы</w:t>
            </w:r>
            <w:r>
              <w:br/>
            </w:r>
            <w:r>
              <w:rPr>
                <w:rFonts w:ascii="Times New Roman"/>
                <w:b w:val="false"/>
                <w:i w:val="false"/>
                <w:color w:val="000000"/>
                <w:sz w:val="20"/>
              </w:rPr>
              <w:t>
</w:t>
            </w:r>
            <w:r>
              <w:rPr>
                <w:rFonts w:ascii="Times New Roman"/>
                <w:b w:val="false"/>
                <w:i w:val="false"/>
                <w:color w:val="000000"/>
                <w:sz w:val="20"/>
              </w:rPr>
              <w:t>энергоэффективности и</w:t>
            </w:r>
            <w:r>
              <w:br/>
            </w:r>
            <w:r>
              <w:rPr>
                <w:rFonts w:ascii="Times New Roman"/>
                <w:b w:val="false"/>
                <w:i w:val="false"/>
                <w:color w:val="000000"/>
                <w:sz w:val="20"/>
              </w:rPr>
              <w:t>
</w:t>
            </w:r>
            <w:r>
              <w:rPr>
                <w:rFonts w:ascii="Times New Roman"/>
                <w:b w:val="false"/>
                <w:i w:val="false"/>
                <w:color w:val="000000"/>
                <w:sz w:val="20"/>
              </w:rPr>
              <w:t>энергосбережения;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механизма оценки</w:t>
            </w:r>
            <w:r>
              <w:br/>
            </w:r>
            <w:r>
              <w:rPr>
                <w:rFonts w:ascii="Times New Roman"/>
                <w:b w:val="false"/>
                <w:i w:val="false"/>
                <w:color w:val="000000"/>
                <w:sz w:val="20"/>
              </w:rPr>
              <w:t>
</w:t>
            </w:r>
            <w:r>
              <w:rPr>
                <w:rFonts w:ascii="Times New Roman"/>
                <w:b w:val="false"/>
                <w:i w:val="false"/>
                <w:color w:val="000000"/>
                <w:sz w:val="20"/>
              </w:rPr>
              <w:t>деятельности 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 по вопросам энергосбережения и</w:t>
            </w:r>
            <w:r>
              <w:br/>
            </w:r>
            <w:r>
              <w:rPr>
                <w:rFonts w:ascii="Times New Roman"/>
                <w:b w:val="false"/>
                <w:i w:val="false"/>
                <w:color w:val="000000"/>
                <w:sz w:val="20"/>
              </w:rPr>
              <w:t>
</w:t>
            </w:r>
            <w:r>
              <w:rPr>
                <w:rFonts w:ascii="Times New Roman"/>
                <w:b w:val="false"/>
                <w:i w:val="false"/>
                <w:color w:val="000000"/>
                <w:sz w:val="20"/>
              </w:rPr>
              <w:t>повышения энергоэффективности.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1.3. Развитие системы технического регулирования и метрологии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1.3.1. Создание условий для производства продукции соответствующей мировым</w:t>
            </w:r>
            <w:r>
              <w:br/>
            </w:r>
            <w:r>
              <w:rPr>
                <w:rFonts w:ascii="Times New Roman"/>
                <w:b w:val="false"/>
                <w:i w:val="false"/>
                <w:color w:val="000000"/>
                <w:sz w:val="20"/>
              </w:rPr>
              <w:t>
</w:t>
            </w:r>
            <w:r>
              <w:rPr>
                <w:rFonts w:ascii="Times New Roman"/>
                <w:b w:val="false"/>
                <w:i w:val="false"/>
                <w:color w:val="000000"/>
                <w:sz w:val="20"/>
              </w:rPr>
              <w:t>стандартам, внедрения систем менеджмента и технологического перевооружения.</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принятие</w:t>
            </w:r>
            <w:r>
              <w:br/>
            </w:r>
            <w:r>
              <w:rPr>
                <w:rFonts w:ascii="Times New Roman"/>
                <w:b w:val="false"/>
                <w:i w:val="false"/>
                <w:color w:val="000000"/>
                <w:sz w:val="20"/>
              </w:rPr>
              <w:t>
</w:t>
            </w:r>
            <w:r>
              <w:rPr>
                <w:rFonts w:ascii="Times New Roman"/>
                <w:b w:val="false"/>
                <w:i w:val="false"/>
                <w:color w:val="000000"/>
                <w:sz w:val="20"/>
              </w:rPr>
              <w:t>ежегодно не менее 500</w:t>
            </w:r>
            <w:r>
              <w:br/>
            </w:r>
            <w:r>
              <w:rPr>
                <w:rFonts w:ascii="Times New Roman"/>
                <w:b w:val="false"/>
                <w:i w:val="false"/>
                <w:color w:val="000000"/>
                <w:sz w:val="20"/>
              </w:rPr>
              <w:t>
</w:t>
            </w:r>
            <w:r>
              <w:rPr>
                <w:rFonts w:ascii="Times New Roman"/>
                <w:b w:val="false"/>
                <w:i w:val="false"/>
                <w:color w:val="000000"/>
                <w:sz w:val="20"/>
              </w:rPr>
              <w:t>нормативных документов</w:t>
            </w:r>
            <w:r>
              <w:br/>
            </w:r>
            <w:r>
              <w:rPr>
                <w:rFonts w:ascii="Times New Roman"/>
                <w:b w:val="false"/>
                <w:i w:val="false"/>
                <w:color w:val="000000"/>
                <w:sz w:val="20"/>
              </w:rPr>
              <w:t>
</w:t>
            </w:r>
            <w:r>
              <w:rPr>
                <w:rFonts w:ascii="Times New Roman"/>
                <w:b w:val="false"/>
                <w:i w:val="false"/>
                <w:color w:val="000000"/>
                <w:sz w:val="20"/>
              </w:rPr>
              <w:t>по стандартизации</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МООС, МВД, МЧС,</w:t>
            </w:r>
            <w:r>
              <w:br/>
            </w:r>
            <w:r>
              <w:rPr>
                <w:rFonts w:ascii="Times New Roman"/>
                <w:b w:val="false"/>
                <w:i w:val="false"/>
                <w:color w:val="000000"/>
                <w:sz w:val="20"/>
              </w:rPr>
              <w:t>
</w:t>
            </w:r>
            <w:r>
              <w:rPr>
                <w:rFonts w:ascii="Times New Roman"/>
                <w:b w:val="false"/>
                <w:i w:val="false"/>
                <w:color w:val="000000"/>
                <w:sz w:val="20"/>
              </w:rPr>
              <w:t>МНГ, МСХ, МЗ, МТСЗН,</w:t>
            </w:r>
            <w:r>
              <w:br/>
            </w:r>
            <w:r>
              <w:rPr>
                <w:rFonts w:ascii="Times New Roman"/>
                <w:b w:val="false"/>
                <w:i w:val="false"/>
                <w:color w:val="000000"/>
                <w:sz w:val="20"/>
              </w:rPr>
              <w:t>
</w:t>
            </w:r>
            <w:r>
              <w:rPr>
                <w:rFonts w:ascii="Times New Roman"/>
                <w:b w:val="false"/>
                <w:i w:val="false"/>
                <w:color w:val="000000"/>
                <w:sz w:val="20"/>
              </w:rPr>
              <w:t>МО, НКА, АДСиЖКХ</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действующих</w:t>
            </w:r>
            <w:r>
              <w:br/>
            </w:r>
            <w:r>
              <w:rPr>
                <w:rFonts w:ascii="Times New Roman"/>
                <w:b w:val="false"/>
                <w:i w:val="false"/>
                <w:color w:val="000000"/>
                <w:sz w:val="20"/>
              </w:rPr>
              <w:t>
</w:t>
            </w:r>
            <w:r>
              <w:rPr>
                <w:rFonts w:ascii="Times New Roman"/>
                <w:b w:val="false"/>
                <w:i w:val="false"/>
                <w:color w:val="000000"/>
                <w:sz w:val="20"/>
              </w:rPr>
              <w:t>нормативных документов в секторах</w:t>
            </w:r>
            <w:r>
              <w:br/>
            </w:r>
            <w:r>
              <w:rPr>
                <w:rFonts w:ascii="Times New Roman"/>
                <w:b w:val="false"/>
                <w:i w:val="false"/>
                <w:color w:val="000000"/>
                <w:sz w:val="20"/>
              </w:rPr>
              <w:t>
</w:t>
            </w:r>
            <w:r>
              <w:rPr>
                <w:rFonts w:ascii="Times New Roman"/>
                <w:b w:val="false"/>
                <w:i w:val="false"/>
                <w:color w:val="000000"/>
                <w:sz w:val="20"/>
              </w:rPr>
              <w:t>экономики с целью их актуализации</w:t>
            </w:r>
            <w:r>
              <w:br/>
            </w:r>
            <w:r>
              <w:rPr>
                <w:rFonts w:ascii="Times New Roman"/>
                <w:b w:val="false"/>
                <w:i w:val="false"/>
                <w:color w:val="000000"/>
                <w:sz w:val="20"/>
              </w:rPr>
              <w:t>
</w:t>
            </w:r>
            <w:r>
              <w:rPr>
                <w:rFonts w:ascii="Times New Roman"/>
                <w:b w:val="false"/>
                <w:i w:val="false"/>
                <w:color w:val="000000"/>
                <w:sz w:val="20"/>
              </w:rPr>
              <w:t>требованиям рынка</w:t>
            </w:r>
            <w:r>
              <w:br/>
            </w:r>
            <w:r>
              <w:rPr>
                <w:rFonts w:ascii="Times New Roman"/>
                <w:b w:val="false"/>
                <w:i w:val="false"/>
                <w:color w:val="000000"/>
                <w:sz w:val="20"/>
              </w:rPr>
              <w:t>
</w:t>
            </w:r>
            <w:r>
              <w:rPr>
                <w:rFonts w:ascii="Times New Roman"/>
                <w:b w:val="false"/>
                <w:i w:val="false"/>
                <w:color w:val="000000"/>
                <w:sz w:val="20"/>
              </w:rPr>
              <w:t>Выработка предложений по разработке</w:t>
            </w:r>
            <w:r>
              <w:br/>
            </w:r>
            <w:r>
              <w:rPr>
                <w:rFonts w:ascii="Times New Roman"/>
                <w:b w:val="false"/>
                <w:i w:val="false"/>
                <w:color w:val="000000"/>
                <w:sz w:val="20"/>
              </w:rPr>
              <w:t>
</w:t>
            </w:r>
            <w:r>
              <w:rPr>
                <w:rFonts w:ascii="Times New Roman"/>
                <w:b w:val="false"/>
                <w:i w:val="false"/>
                <w:color w:val="000000"/>
                <w:sz w:val="20"/>
              </w:rPr>
              <w:t>стандартов</w:t>
            </w:r>
            <w:r>
              <w:br/>
            </w:r>
            <w:r>
              <w:rPr>
                <w:rFonts w:ascii="Times New Roman"/>
                <w:b w:val="false"/>
                <w:i w:val="false"/>
                <w:color w:val="000000"/>
                <w:sz w:val="20"/>
              </w:rPr>
              <w:t>
</w:t>
            </w:r>
            <w:r>
              <w:rPr>
                <w:rFonts w:ascii="Times New Roman"/>
                <w:b w:val="false"/>
                <w:i w:val="false"/>
                <w:color w:val="000000"/>
                <w:sz w:val="20"/>
              </w:rPr>
              <w:t>Разработка государственных стандартов,</w:t>
            </w:r>
            <w:r>
              <w:br/>
            </w:r>
            <w:r>
              <w:rPr>
                <w:rFonts w:ascii="Times New Roman"/>
                <w:b w:val="false"/>
                <w:i w:val="false"/>
                <w:color w:val="000000"/>
                <w:sz w:val="20"/>
              </w:rPr>
              <w:t>
</w:t>
            </w:r>
            <w:r>
              <w:rPr>
                <w:rFonts w:ascii="Times New Roman"/>
                <w:b w:val="false"/>
                <w:i w:val="false"/>
                <w:color w:val="000000"/>
                <w:sz w:val="20"/>
              </w:rPr>
              <w:t>гармонизированных с международными</w:t>
            </w:r>
            <w:r>
              <w:br/>
            </w:r>
            <w:r>
              <w:rPr>
                <w:rFonts w:ascii="Times New Roman"/>
                <w:b w:val="false"/>
                <w:i w:val="false"/>
                <w:color w:val="000000"/>
                <w:sz w:val="20"/>
              </w:rPr>
              <w:t>
</w:t>
            </w:r>
            <w:r>
              <w:rPr>
                <w:rFonts w:ascii="Times New Roman"/>
                <w:b w:val="false"/>
                <w:i w:val="false"/>
                <w:color w:val="000000"/>
                <w:sz w:val="20"/>
              </w:rPr>
              <w:t>требованиями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w:t>
            </w:r>
            <w:r>
              <w:br/>
            </w:r>
            <w:r>
              <w:rPr>
                <w:rFonts w:ascii="Times New Roman"/>
                <w:b w:val="false"/>
                <w:i w:val="false"/>
                <w:color w:val="000000"/>
                <w:sz w:val="20"/>
              </w:rPr>
              <w:t>
</w:t>
            </w:r>
            <w:r>
              <w:rPr>
                <w:rFonts w:ascii="Times New Roman"/>
                <w:b w:val="false"/>
                <w:i w:val="false"/>
                <w:color w:val="000000"/>
                <w:sz w:val="20"/>
              </w:rPr>
              <w:t>Астана и Алматы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планов по</w:t>
            </w:r>
            <w:r>
              <w:br/>
            </w:r>
            <w:r>
              <w:rPr>
                <w:rFonts w:ascii="Times New Roman"/>
                <w:b w:val="false"/>
                <w:i w:val="false"/>
                <w:color w:val="000000"/>
                <w:sz w:val="20"/>
              </w:rPr>
              <w:t>
</w:t>
            </w:r>
            <w:r>
              <w:rPr>
                <w:rFonts w:ascii="Times New Roman"/>
                <w:b w:val="false"/>
                <w:i w:val="false"/>
                <w:color w:val="000000"/>
                <w:sz w:val="20"/>
              </w:rPr>
              <w:t>внедрению технических регламентов,</w:t>
            </w:r>
            <w:r>
              <w:br/>
            </w:r>
            <w:r>
              <w:rPr>
                <w:rFonts w:ascii="Times New Roman"/>
                <w:b w:val="false"/>
                <w:i w:val="false"/>
                <w:color w:val="000000"/>
                <w:sz w:val="20"/>
              </w:rPr>
              <w:t>
</w:t>
            </w:r>
            <w:r>
              <w:rPr>
                <w:rFonts w:ascii="Times New Roman"/>
                <w:b w:val="false"/>
                <w:i w:val="false"/>
                <w:color w:val="000000"/>
                <w:sz w:val="20"/>
              </w:rPr>
              <w:t>стандартов, в том числе стандартов на</w:t>
            </w:r>
            <w:r>
              <w:br/>
            </w:r>
            <w:r>
              <w:rPr>
                <w:rFonts w:ascii="Times New Roman"/>
                <w:b w:val="false"/>
                <w:i w:val="false"/>
                <w:color w:val="000000"/>
                <w:sz w:val="20"/>
              </w:rPr>
              <w:t>
</w:t>
            </w:r>
            <w:r>
              <w:rPr>
                <w:rFonts w:ascii="Times New Roman"/>
                <w:b w:val="false"/>
                <w:i w:val="false"/>
                <w:color w:val="000000"/>
                <w:sz w:val="20"/>
              </w:rPr>
              <w:t>системы менеджмента на предприятиях и</w:t>
            </w:r>
            <w:r>
              <w:br/>
            </w:r>
            <w:r>
              <w:rPr>
                <w:rFonts w:ascii="Times New Roman"/>
                <w:b w:val="false"/>
                <w:i w:val="false"/>
                <w:color w:val="000000"/>
                <w:sz w:val="20"/>
              </w:rPr>
              <w:t>
</w:t>
            </w:r>
            <w:r>
              <w:rPr>
                <w:rFonts w:ascii="Times New Roman"/>
                <w:b w:val="false"/>
                <w:i w:val="false"/>
                <w:color w:val="000000"/>
                <w:sz w:val="20"/>
              </w:rPr>
              <w:t>организациях областей и городов на</w:t>
            </w:r>
            <w:r>
              <w:br/>
            </w:r>
            <w:r>
              <w:rPr>
                <w:rFonts w:ascii="Times New Roman"/>
                <w:b w:val="false"/>
                <w:i w:val="false"/>
                <w:color w:val="000000"/>
                <w:sz w:val="20"/>
              </w:rPr>
              <w:t>
</w:t>
            </w:r>
            <w:r>
              <w:rPr>
                <w:rFonts w:ascii="Times New Roman"/>
                <w:b w:val="false"/>
                <w:i w:val="false"/>
                <w:color w:val="000000"/>
                <w:sz w:val="20"/>
              </w:rPr>
              <w:t>2012 год</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w:t>
            </w:r>
            <w:r>
              <w:br/>
            </w:r>
            <w:r>
              <w:rPr>
                <w:rFonts w:ascii="Times New Roman"/>
                <w:b w:val="false"/>
                <w:i w:val="false"/>
                <w:color w:val="000000"/>
                <w:sz w:val="20"/>
              </w:rPr>
              <w:t>
</w:t>
            </w:r>
            <w:r>
              <w:rPr>
                <w:rFonts w:ascii="Times New Roman"/>
                <w:b w:val="false"/>
                <w:i w:val="false"/>
                <w:color w:val="000000"/>
                <w:sz w:val="20"/>
              </w:rPr>
              <w:t>внедривших и</w:t>
            </w:r>
            <w:r>
              <w:br/>
            </w:r>
            <w:r>
              <w:rPr>
                <w:rFonts w:ascii="Times New Roman"/>
                <w:b w:val="false"/>
                <w:i w:val="false"/>
                <w:color w:val="000000"/>
                <w:sz w:val="20"/>
              </w:rPr>
              <w:t>
</w:t>
            </w:r>
            <w:r>
              <w:rPr>
                <w:rFonts w:ascii="Times New Roman"/>
                <w:b w:val="false"/>
                <w:i w:val="false"/>
                <w:color w:val="000000"/>
                <w:sz w:val="20"/>
              </w:rPr>
              <w:t>сертифицировавших</w:t>
            </w:r>
            <w:r>
              <w:br/>
            </w:r>
            <w:r>
              <w:rPr>
                <w:rFonts w:ascii="Times New Roman"/>
                <w:b w:val="false"/>
                <w:i w:val="false"/>
                <w:color w:val="000000"/>
                <w:sz w:val="20"/>
              </w:rPr>
              <w:t>
</w:t>
            </w:r>
            <w:r>
              <w:rPr>
                <w:rFonts w:ascii="Times New Roman"/>
                <w:b w:val="false"/>
                <w:i w:val="false"/>
                <w:color w:val="000000"/>
                <w:sz w:val="20"/>
              </w:rPr>
              <w:t>системы менеджмента (до</w:t>
            </w:r>
            <w:r>
              <w:br/>
            </w:r>
            <w:r>
              <w:rPr>
                <w:rFonts w:ascii="Times New Roman"/>
                <w:b w:val="false"/>
                <w:i w:val="false"/>
                <w:color w:val="000000"/>
                <w:sz w:val="20"/>
              </w:rPr>
              <w:t>
</w:t>
            </w:r>
            <w:r>
              <w:rPr>
                <w:rFonts w:ascii="Times New Roman"/>
                <w:b w:val="false"/>
                <w:i w:val="false"/>
                <w:color w:val="000000"/>
                <w:sz w:val="20"/>
              </w:rPr>
              <w:t>4600)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МТК, МСХ, МЧС,</w:t>
            </w:r>
            <w:r>
              <w:br/>
            </w:r>
            <w:r>
              <w:rPr>
                <w:rFonts w:ascii="Times New Roman"/>
                <w:b w:val="false"/>
                <w:i w:val="false"/>
                <w:color w:val="000000"/>
                <w:sz w:val="20"/>
              </w:rPr>
              <w:t>
</w:t>
            </w:r>
            <w:r>
              <w:rPr>
                <w:rFonts w:ascii="Times New Roman"/>
                <w:b w:val="false"/>
                <w:i w:val="false"/>
                <w:color w:val="000000"/>
                <w:sz w:val="20"/>
              </w:rPr>
              <w:t>АО "Самрук-Казына", АО</w:t>
            </w:r>
            <w:r>
              <w:br/>
            </w:r>
            <w:r>
              <w:rPr>
                <w:rFonts w:ascii="Times New Roman"/>
                <w:b w:val="false"/>
                <w:i w:val="false"/>
                <w:color w:val="000000"/>
                <w:sz w:val="20"/>
              </w:rPr>
              <w:t>
"</w:t>
            </w:r>
            <w:r>
              <w:rPr>
                <w:rFonts w:ascii="Times New Roman"/>
                <w:b w:val="false"/>
                <w:i w:val="false"/>
                <w:color w:val="000000"/>
                <w:sz w:val="20"/>
              </w:rPr>
              <w:t>КазАгро"</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 вопрос внедрения в</w:t>
            </w:r>
            <w:r>
              <w:br/>
            </w:r>
            <w:r>
              <w:rPr>
                <w:rFonts w:ascii="Times New Roman"/>
                <w:b w:val="false"/>
                <w:i w:val="false"/>
                <w:color w:val="000000"/>
                <w:sz w:val="20"/>
              </w:rPr>
              <w:t>
</w:t>
            </w:r>
            <w:r>
              <w:rPr>
                <w:rFonts w:ascii="Times New Roman"/>
                <w:b w:val="false"/>
                <w:i w:val="false"/>
                <w:color w:val="000000"/>
                <w:sz w:val="20"/>
              </w:rPr>
              <w:t>качестве пилотного проекта по</w:t>
            </w:r>
            <w:r>
              <w:br/>
            </w:r>
            <w:r>
              <w:rPr>
                <w:rFonts w:ascii="Times New Roman"/>
                <w:b w:val="false"/>
                <w:i w:val="false"/>
                <w:color w:val="000000"/>
                <w:sz w:val="20"/>
              </w:rPr>
              <w:t>
</w:t>
            </w:r>
            <w:r>
              <w:rPr>
                <w:rFonts w:ascii="Times New Roman"/>
                <w:b w:val="false"/>
                <w:i w:val="false"/>
                <w:color w:val="000000"/>
                <w:sz w:val="20"/>
              </w:rPr>
              <w:t>обязательному внедрению стандартов</w:t>
            </w:r>
            <w:r>
              <w:br/>
            </w:r>
            <w:r>
              <w:rPr>
                <w:rFonts w:ascii="Times New Roman"/>
                <w:b w:val="false"/>
                <w:i w:val="false"/>
                <w:color w:val="000000"/>
                <w:sz w:val="20"/>
              </w:rPr>
              <w:t>
</w:t>
            </w:r>
            <w:r>
              <w:rPr>
                <w:rFonts w:ascii="Times New Roman"/>
                <w:b w:val="false"/>
                <w:i w:val="false"/>
                <w:color w:val="000000"/>
                <w:sz w:val="20"/>
              </w:rPr>
              <w:t>систем менеджмента серий 14000</w:t>
            </w:r>
            <w:r>
              <w:br/>
            </w:r>
            <w:r>
              <w:rPr>
                <w:rFonts w:ascii="Times New Roman"/>
                <w:b w:val="false"/>
                <w:i w:val="false"/>
                <w:color w:val="000000"/>
                <w:sz w:val="20"/>
              </w:rPr>
              <w:t>
</w:t>
            </w:r>
            <w:r>
              <w:rPr>
                <w:rFonts w:ascii="Times New Roman"/>
                <w:b w:val="false"/>
                <w:i w:val="false"/>
                <w:color w:val="000000"/>
                <w:sz w:val="20"/>
              </w:rPr>
              <w:t>(экологическая безопасность), 22000</w:t>
            </w:r>
            <w:r>
              <w:br/>
            </w:r>
            <w:r>
              <w:rPr>
                <w:rFonts w:ascii="Times New Roman"/>
                <w:b w:val="false"/>
                <w:i w:val="false"/>
                <w:color w:val="000000"/>
                <w:sz w:val="20"/>
              </w:rPr>
              <w:t>
</w:t>
            </w:r>
            <w:r>
              <w:rPr>
                <w:rFonts w:ascii="Times New Roman"/>
                <w:b w:val="false"/>
                <w:i w:val="false"/>
                <w:color w:val="000000"/>
                <w:sz w:val="20"/>
              </w:rPr>
              <w:t>(пищевая безопасность), OHSAS 18001</w:t>
            </w:r>
            <w:r>
              <w:br/>
            </w:r>
            <w:r>
              <w:rPr>
                <w:rFonts w:ascii="Times New Roman"/>
                <w:b w:val="false"/>
                <w:i w:val="false"/>
                <w:color w:val="000000"/>
                <w:sz w:val="20"/>
              </w:rPr>
              <w:t>
</w:t>
            </w:r>
            <w:r>
              <w:rPr>
                <w:rFonts w:ascii="Times New Roman"/>
                <w:b w:val="false"/>
                <w:i w:val="false"/>
                <w:color w:val="000000"/>
                <w:sz w:val="20"/>
              </w:rPr>
              <w:t>(промышленная безопасность), 27001</w:t>
            </w:r>
            <w:r>
              <w:br/>
            </w:r>
            <w:r>
              <w:rPr>
                <w:rFonts w:ascii="Times New Roman"/>
                <w:b w:val="false"/>
                <w:i w:val="false"/>
                <w:color w:val="000000"/>
                <w:sz w:val="20"/>
              </w:rPr>
              <w:t>
</w:t>
            </w:r>
            <w:r>
              <w:rPr>
                <w:rFonts w:ascii="Times New Roman"/>
                <w:b w:val="false"/>
                <w:i w:val="false"/>
                <w:color w:val="000000"/>
                <w:sz w:val="20"/>
              </w:rPr>
              <w:t>(информационная безопасность) на</w:t>
            </w:r>
            <w:r>
              <w:br/>
            </w:r>
            <w:r>
              <w:rPr>
                <w:rFonts w:ascii="Times New Roman"/>
                <w:b w:val="false"/>
                <w:i w:val="false"/>
                <w:color w:val="000000"/>
                <w:sz w:val="20"/>
              </w:rPr>
              <w:t>
</w:t>
            </w:r>
            <w:r>
              <w:rPr>
                <w:rFonts w:ascii="Times New Roman"/>
                <w:b w:val="false"/>
                <w:i w:val="false"/>
                <w:color w:val="000000"/>
                <w:sz w:val="20"/>
              </w:rPr>
              <w:t>предприятиях с государственным</w:t>
            </w:r>
            <w:r>
              <w:br/>
            </w:r>
            <w:r>
              <w:rPr>
                <w:rFonts w:ascii="Times New Roman"/>
                <w:b w:val="false"/>
                <w:i w:val="false"/>
                <w:color w:val="000000"/>
                <w:sz w:val="20"/>
              </w:rPr>
              <w:t>
</w:t>
            </w:r>
            <w:r>
              <w:rPr>
                <w:rFonts w:ascii="Times New Roman"/>
                <w:b w:val="false"/>
                <w:i w:val="false"/>
                <w:color w:val="000000"/>
                <w:sz w:val="20"/>
              </w:rPr>
              <w:t>участием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МООС, МСХ,</w:t>
            </w:r>
            <w:r>
              <w:br/>
            </w:r>
            <w:r>
              <w:rPr>
                <w:rFonts w:ascii="Times New Roman"/>
                <w:b w:val="false"/>
                <w:i w:val="false"/>
                <w:color w:val="000000"/>
                <w:sz w:val="20"/>
              </w:rPr>
              <w:t>
</w:t>
            </w:r>
            <w:r>
              <w:rPr>
                <w:rFonts w:ascii="Times New Roman"/>
                <w:b w:val="false"/>
                <w:i w:val="false"/>
                <w:color w:val="000000"/>
                <w:sz w:val="20"/>
              </w:rPr>
              <w:t>МТК, МТСЗН, МЧС</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возможности внедрения</w:t>
            </w:r>
            <w:r>
              <w:br/>
            </w:r>
            <w:r>
              <w:rPr>
                <w:rFonts w:ascii="Times New Roman"/>
                <w:b w:val="false"/>
                <w:i w:val="false"/>
                <w:color w:val="000000"/>
                <w:sz w:val="20"/>
              </w:rPr>
              <w:t>
</w:t>
            </w:r>
            <w:r>
              <w:rPr>
                <w:rFonts w:ascii="Times New Roman"/>
                <w:b w:val="false"/>
                <w:i w:val="false"/>
                <w:color w:val="000000"/>
                <w:sz w:val="20"/>
              </w:rPr>
              <w:t>систем менеджмента в областях</w:t>
            </w:r>
            <w:r>
              <w:br/>
            </w:r>
            <w:r>
              <w:rPr>
                <w:rFonts w:ascii="Times New Roman"/>
                <w:b w:val="false"/>
                <w:i w:val="false"/>
                <w:color w:val="000000"/>
                <w:sz w:val="20"/>
              </w:rPr>
              <w:t>
</w:t>
            </w:r>
            <w:r>
              <w:rPr>
                <w:rFonts w:ascii="Times New Roman"/>
                <w:b w:val="false"/>
                <w:i w:val="false"/>
                <w:color w:val="000000"/>
                <w:sz w:val="20"/>
              </w:rPr>
              <w:t>автомобилестроения, социальной</w:t>
            </w:r>
            <w:r>
              <w:br/>
            </w:r>
            <w:r>
              <w:rPr>
                <w:rFonts w:ascii="Times New Roman"/>
                <w:b w:val="false"/>
                <w:i w:val="false"/>
                <w:color w:val="000000"/>
                <w:sz w:val="20"/>
              </w:rPr>
              <w:t>
</w:t>
            </w:r>
            <w:r>
              <w:rPr>
                <w:rFonts w:ascii="Times New Roman"/>
                <w:b w:val="false"/>
                <w:i w:val="false"/>
                <w:color w:val="000000"/>
                <w:sz w:val="20"/>
              </w:rPr>
              <w:t>ответственности, управления рисками,</w:t>
            </w:r>
            <w:r>
              <w:br/>
            </w:r>
            <w:r>
              <w:rPr>
                <w:rFonts w:ascii="Times New Roman"/>
                <w:b w:val="false"/>
                <w:i w:val="false"/>
                <w:color w:val="000000"/>
                <w:sz w:val="20"/>
              </w:rPr>
              <w:t>
</w:t>
            </w:r>
            <w:r>
              <w:rPr>
                <w:rFonts w:ascii="Times New Roman"/>
                <w:b w:val="false"/>
                <w:i w:val="false"/>
                <w:color w:val="000000"/>
                <w:sz w:val="20"/>
              </w:rPr>
              <w:t>авиационной техники, нефтедобывающей</w:t>
            </w:r>
            <w:r>
              <w:br/>
            </w:r>
            <w:r>
              <w:rPr>
                <w:rFonts w:ascii="Times New Roman"/>
                <w:b w:val="false"/>
                <w:i w:val="false"/>
                <w:color w:val="000000"/>
                <w:sz w:val="20"/>
              </w:rPr>
              <w:t>
</w:t>
            </w:r>
            <w:r>
              <w:rPr>
                <w:rFonts w:ascii="Times New Roman"/>
                <w:b w:val="false"/>
                <w:i w:val="false"/>
                <w:color w:val="000000"/>
                <w:sz w:val="20"/>
              </w:rPr>
              <w:t>отрасли, логистики и энергосбережения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1.3.2. Ограничение отечественного рынка от опасной и некачественной</w:t>
            </w:r>
            <w:r>
              <w:br/>
            </w:r>
            <w:r>
              <w:rPr>
                <w:rFonts w:ascii="Times New Roman"/>
                <w:b w:val="false"/>
                <w:i w:val="false"/>
                <w:color w:val="000000"/>
                <w:sz w:val="20"/>
              </w:rPr>
              <w:t>
</w:t>
            </w:r>
            <w:r>
              <w:rPr>
                <w:rFonts w:ascii="Times New Roman"/>
                <w:b w:val="false"/>
                <w:i w:val="false"/>
                <w:color w:val="000000"/>
                <w:sz w:val="20"/>
              </w:rPr>
              <w:t>(нестандартной) продукции</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принятие</w:t>
            </w:r>
            <w:r>
              <w:br/>
            </w:r>
            <w:r>
              <w:rPr>
                <w:rFonts w:ascii="Times New Roman"/>
                <w:b w:val="false"/>
                <w:i w:val="false"/>
                <w:color w:val="000000"/>
                <w:sz w:val="20"/>
              </w:rPr>
              <w:t>
</w:t>
            </w:r>
            <w:r>
              <w:rPr>
                <w:rFonts w:ascii="Times New Roman"/>
                <w:b w:val="false"/>
                <w:i w:val="false"/>
                <w:color w:val="000000"/>
                <w:sz w:val="20"/>
              </w:rPr>
              <w:t>технических регламентов</w:t>
            </w:r>
            <w:r>
              <w:br/>
            </w:r>
            <w:r>
              <w:rPr>
                <w:rFonts w:ascii="Times New Roman"/>
                <w:b w:val="false"/>
                <w:i w:val="false"/>
                <w:color w:val="000000"/>
                <w:sz w:val="20"/>
              </w:rPr>
              <w:t>
</w:t>
            </w:r>
            <w:r>
              <w:rPr>
                <w:rFonts w:ascii="Times New Roman"/>
                <w:b w:val="false"/>
                <w:i w:val="false"/>
                <w:color w:val="000000"/>
                <w:sz w:val="20"/>
              </w:rPr>
              <w:t>в 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сообщества</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МООС, МВД, МЧС,</w:t>
            </w:r>
            <w:r>
              <w:br/>
            </w:r>
            <w:r>
              <w:rPr>
                <w:rFonts w:ascii="Times New Roman"/>
                <w:b w:val="false"/>
                <w:i w:val="false"/>
                <w:color w:val="000000"/>
                <w:sz w:val="20"/>
              </w:rPr>
              <w:t>
</w:t>
            </w:r>
            <w:r>
              <w:rPr>
                <w:rFonts w:ascii="Times New Roman"/>
                <w:b w:val="false"/>
                <w:i w:val="false"/>
                <w:color w:val="000000"/>
                <w:sz w:val="20"/>
              </w:rPr>
              <w:t>МНГ, МСХ, МЗ, МТСЗН</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Своевременная разработка технических</w:t>
            </w:r>
            <w:r>
              <w:br/>
            </w:r>
            <w:r>
              <w:rPr>
                <w:rFonts w:ascii="Times New Roman"/>
                <w:b w:val="false"/>
                <w:i w:val="false"/>
                <w:color w:val="000000"/>
                <w:sz w:val="20"/>
              </w:rPr>
              <w:t>
</w:t>
            </w:r>
            <w:r>
              <w:rPr>
                <w:rFonts w:ascii="Times New Roman"/>
                <w:b w:val="false"/>
                <w:i w:val="false"/>
                <w:color w:val="000000"/>
                <w:sz w:val="20"/>
              </w:rPr>
              <w:t>регламентов, принятие мер по внедрению</w:t>
            </w:r>
            <w:r>
              <w:br/>
            </w:r>
            <w:r>
              <w:rPr>
                <w:rFonts w:ascii="Times New Roman"/>
                <w:b w:val="false"/>
                <w:i w:val="false"/>
                <w:color w:val="000000"/>
                <w:sz w:val="20"/>
              </w:rPr>
              <w:t>
</w:t>
            </w:r>
            <w:r>
              <w:rPr>
                <w:rFonts w:ascii="Times New Roman"/>
                <w:b w:val="false"/>
                <w:i w:val="false"/>
                <w:color w:val="000000"/>
                <w:sz w:val="20"/>
              </w:rPr>
              <w:t>и адаптации технических регламентов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Развитие отраслей промышленности и туризма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Развитие обрабатывающей промышленности</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w:t>
            </w:r>
            <w:r>
              <w:br/>
            </w:r>
            <w:r>
              <w:rPr>
                <w:rFonts w:ascii="Times New Roman"/>
                <w:b w:val="false"/>
                <w:i w:val="false"/>
                <w:color w:val="000000"/>
                <w:sz w:val="20"/>
              </w:rPr>
              <w:t>
</w:t>
            </w:r>
            <w:r>
              <w:rPr>
                <w:rFonts w:ascii="Times New Roman"/>
                <w:b w:val="false"/>
                <w:i w:val="false"/>
                <w:color w:val="000000"/>
                <w:sz w:val="20"/>
              </w:rPr>
              <w:t>ВЭФ по индикатору «Длина</w:t>
            </w:r>
            <w:r>
              <w:br/>
            </w:r>
            <w:r>
              <w:rPr>
                <w:rFonts w:ascii="Times New Roman"/>
                <w:b w:val="false"/>
                <w:i w:val="false"/>
                <w:color w:val="000000"/>
                <w:sz w:val="20"/>
              </w:rPr>
              <w:t>
</w:t>
            </w:r>
            <w:r>
              <w:rPr>
                <w:rFonts w:ascii="Times New Roman"/>
                <w:b w:val="false"/>
                <w:i w:val="false"/>
                <w:color w:val="000000"/>
                <w:sz w:val="20"/>
              </w:rPr>
              <w:t>цепочки добавленной</w:t>
            </w:r>
            <w:r>
              <w:br/>
            </w:r>
            <w:r>
              <w:rPr>
                <w:rFonts w:ascii="Times New Roman"/>
                <w:b w:val="false"/>
                <w:i w:val="false"/>
                <w:color w:val="000000"/>
                <w:sz w:val="20"/>
              </w:rPr>
              <w:t>
</w:t>
            </w:r>
            <w:r>
              <w:rPr>
                <w:rFonts w:ascii="Times New Roman"/>
                <w:b w:val="false"/>
                <w:i w:val="false"/>
                <w:color w:val="000000"/>
                <w:sz w:val="20"/>
              </w:rPr>
              <w:t>стоимости»</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МСХ, МНГ, Акимы</w:t>
            </w:r>
            <w:r>
              <w:br/>
            </w:r>
            <w:r>
              <w:rPr>
                <w:rFonts w:ascii="Times New Roman"/>
                <w:b w:val="false"/>
                <w:i w:val="false"/>
                <w:color w:val="000000"/>
                <w:sz w:val="20"/>
              </w:rPr>
              <w:t>
</w:t>
            </w:r>
            <w:r>
              <w:rPr>
                <w:rFonts w:ascii="Times New Roman"/>
                <w:b w:val="false"/>
                <w:i w:val="false"/>
                <w:color w:val="000000"/>
                <w:sz w:val="20"/>
              </w:rPr>
              <w:t>областей, гг. 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в модернизации и</w:t>
            </w:r>
            <w:r>
              <w:br/>
            </w:r>
            <w:r>
              <w:rPr>
                <w:rFonts w:ascii="Times New Roman"/>
                <w:b w:val="false"/>
                <w:i w:val="false"/>
                <w:color w:val="000000"/>
                <w:sz w:val="20"/>
              </w:rPr>
              <w:t>
</w:t>
            </w:r>
            <w:r>
              <w:rPr>
                <w:rFonts w:ascii="Times New Roman"/>
                <w:b w:val="false"/>
                <w:i w:val="false"/>
                <w:color w:val="000000"/>
                <w:sz w:val="20"/>
              </w:rPr>
              <w:t>создании новых предприятий</w:t>
            </w:r>
            <w:r>
              <w:br/>
            </w:r>
            <w:r>
              <w:rPr>
                <w:rFonts w:ascii="Times New Roman"/>
                <w:b w:val="false"/>
                <w:i w:val="false"/>
                <w:color w:val="000000"/>
                <w:sz w:val="20"/>
              </w:rPr>
              <w:t>
</w:t>
            </w:r>
            <w:r>
              <w:rPr>
                <w:rFonts w:ascii="Times New Roman"/>
                <w:b w:val="false"/>
                <w:i w:val="false"/>
                <w:color w:val="000000"/>
                <w:sz w:val="20"/>
              </w:rPr>
              <w:t>обрабатывающей промышленности, в</w:t>
            </w:r>
            <w:r>
              <w:br/>
            </w:r>
            <w:r>
              <w:rPr>
                <w:rFonts w:ascii="Times New Roman"/>
                <w:b w:val="false"/>
                <w:i w:val="false"/>
                <w:color w:val="000000"/>
                <w:sz w:val="20"/>
              </w:rPr>
              <w:t>
</w:t>
            </w:r>
            <w:r>
              <w:rPr>
                <w:rFonts w:ascii="Times New Roman"/>
                <w:b w:val="false"/>
                <w:i w:val="false"/>
                <w:color w:val="000000"/>
                <w:sz w:val="20"/>
              </w:rPr>
              <w:t>рамках инструментов поддержки</w:t>
            </w:r>
            <w:r>
              <w:br/>
            </w:r>
            <w:r>
              <w:rPr>
                <w:rFonts w:ascii="Times New Roman"/>
                <w:b w:val="false"/>
                <w:i w:val="false"/>
                <w:color w:val="000000"/>
                <w:sz w:val="20"/>
              </w:rPr>
              <w:t>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по</w:t>
            </w:r>
            <w:r>
              <w:br/>
            </w:r>
            <w:r>
              <w:rPr>
                <w:rFonts w:ascii="Times New Roman"/>
                <w:b w:val="false"/>
                <w:i w:val="false"/>
                <w:color w:val="000000"/>
                <w:sz w:val="20"/>
              </w:rPr>
              <w:t>
</w:t>
            </w:r>
            <w:r>
              <w:rPr>
                <w:rFonts w:ascii="Times New Roman"/>
                <w:b w:val="false"/>
                <w:i w:val="false"/>
                <w:color w:val="000000"/>
                <w:sz w:val="20"/>
              </w:rPr>
              <w:t>форсированному</w:t>
            </w:r>
            <w:r>
              <w:br/>
            </w:r>
            <w:r>
              <w:rPr>
                <w:rFonts w:ascii="Times New Roman"/>
                <w:b w:val="false"/>
                <w:i w:val="false"/>
                <w:color w:val="000000"/>
                <w:sz w:val="20"/>
              </w:rPr>
              <w:t>
</w:t>
            </w:r>
            <w:r>
              <w:rPr>
                <w:rFonts w:ascii="Times New Roman"/>
                <w:b w:val="false"/>
                <w:i w:val="false"/>
                <w:color w:val="000000"/>
                <w:sz w:val="20"/>
              </w:rPr>
              <w:t>индустриально-инновационному развитию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АО «НИФ»</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Реализация проектов в рамках</w:t>
            </w:r>
            <w:r>
              <w:br/>
            </w:r>
            <w:r>
              <w:rPr>
                <w:rFonts w:ascii="Times New Roman"/>
                <w:b w:val="false"/>
                <w:i w:val="false"/>
                <w:color w:val="000000"/>
                <w:sz w:val="20"/>
              </w:rPr>
              <w:t>
</w:t>
            </w:r>
            <w:r>
              <w:rPr>
                <w:rFonts w:ascii="Times New Roman"/>
                <w:b w:val="false"/>
                <w:i w:val="false"/>
                <w:color w:val="000000"/>
                <w:sz w:val="20"/>
              </w:rPr>
              <w:t>Программы</w:t>
            </w:r>
            <w:r>
              <w:rPr>
                <w:rFonts w:ascii="Times New Roman"/>
                <w:b w:val="false"/>
                <w:i w:val="false"/>
                <w:color w:val="000000"/>
                <w:sz w:val="20"/>
              </w:rPr>
              <w:t xml:space="preserve"> «Производительность 2020»</w:t>
            </w:r>
            <w:r>
              <w:br/>
            </w:r>
            <w:r>
              <w:rPr>
                <w:rFonts w:ascii="Times New Roman"/>
                <w:b w:val="false"/>
                <w:i w:val="false"/>
                <w:color w:val="000000"/>
                <w:sz w:val="20"/>
              </w:rPr>
              <w:t>
</w:t>
            </w:r>
            <w:r>
              <w:rPr>
                <w:rFonts w:ascii="Times New Roman"/>
                <w:b w:val="false"/>
                <w:i w:val="false"/>
                <w:color w:val="000000"/>
                <w:sz w:val="20"/>
              </w:rPr>
              <w:t>2. Рассмотрение на заседаниях Штаба</w:t>
            </w:r>
            <w:r>
              <w:br/>
            </w:r>
            <w:r>
              <w:rPr>
                <w:rFonts w:ascii="Times New Roman"/>
                <w:b w:val="false"/>
                <w:i w:val="false"/>
                <w:color w:val="000000"/>
                <w:sz w:val="20"/>
              </w:rPr>
              <w:t>
</w:t>
            </w:r>
            <w:r>
              <w:rPr>
                <w:rFonts w:ascii="Times New Roman"/>
                <w:b w:val="false"/>
                <w:i w:val="false"/>
                <w:color w:val="000000"/>
                <w:sz w:val="20"/>
              </w:rPr>
              <w:t>координационного совета инвестиционных</w:t>
            </w:r>
            <w:r>
              <w:br/>
            </w:r>
            <w:r>
              <w:rPr>
                <w:rFonts w:ascii="Times New Roman"/>
                <w:b w:val="false"/>
                <w:i w:val="false"/>
                <w:color w:val="000000"/>
                <w:sz w:val="20"/>
              </w:rPr>
              <w:t>
</w:t>
            </w:r>
            <w:r>
              <w:rPr>
                <w:rFonts w:ascii="Times New Roman"/>
                <w:b w:val="false"/>
                <w:i w:val="false"/>
                <w:color w:val="000000"/>
                <w:sz w:val="20"/>
              </w:rPr>
              <w:t>проектов для включения в</w:t>
            </w:r>
            <w:r>
              <w:br/>
            </w:r>
            <w:r>
              <w:rPr>
                <w:rFonts w:ascii="Times New Roman"/>
                <w:b w:val="false"/>
                <w:i w:val="false"/>
                <w:color w:val="000000"/>
                <w:sz w:val="20"/>
              </w:rPr>
              <w:t>
</w:t>
            </w:r>
            <w:r>
              <w:rPr>
                <w:rFonts w:ascii="Times New Roman"/>
                <w:b w:val="false"/>
                <w:i w:val="false"/>
                <w:color w:val="000000"/>
                <w:sz w:val="20"/>
              </w:rPr>
              <w:t>Карту индустриализации</w:t>
            </w:r>
            <w:r>
              <w:br/>
            </w:r>
            <w:r>
              <w:rPr>
                <w:rFonts w:ascii="Times New Roman"/>
                <w:b w:val="false"/>
                <w:i w:val="false"/>
                <w:color w:val="000000"/>
                <w:sz w:val="20"/>
              </w:rPr>
              <w:t>
</w:t>
            </w:r>
            <w:r>
              <w:rPr>
                <w:rFonts w:ascii="Times New Roman"/>
                <w:b w:val="false"/>
                <w:i w:val="false"/>
                <w:color w:val="000000"/>
                <w:sz w:val="20"/>
              </w:rPr>
              <w:t>3. Мониторинг действующих</w:t>
            </w:r>
            <w:r>
              <w:br/>
            </w:r>
            <w:r>
              <w:rPr>
                <w:rFonts w:ascii="Times New Roman"/>
                <w:b w:val="false"/>
                <w:i w:val="false"/>
                <w:color w:val="000000"/>
                <w:sz w:val="20"/>
              </w:rPr>
              <w:t>
</w:t>
            </w:r>
            <w:r>
              <w:rPr>
                <w:rFonts w:ascii="Times New Roman"/>
                <w:b w:val="false"/>
                <w:i w:val="false"/>
                <w:color w:val="000000"/>
                <w:sz w:val="20"/>
              </w:rPr>
              <w:t>инвестиционных проектов</w:t>
            </w:r>
            <w:r>
              <w:br/>
            </w:r>
            <w:r>
              <w:rPr>
                <w:rFonts w:ascii="Times New Roman"/>
                <w:b w:val="false"/>
                <w:i w:val="false"/>
                <w:color w:val="000000"/>
                <w:sz w:val="20"/>
              </w:rPr>
              <w:t>
</w:t>
            </w:r>
            <w:r>
              <w:rPr>
                <w:rFonts w:ascii="Times New Roman"/>
                <w:b w:val="false"/>
                <w:i w:val="false"/>
                <w:color w:val="000000"/>
                <w:sz w:val="20"/>
              </w:rPr>
              <w:t>4. Оказание консультационной поддержки</w:t>
            </w:r>
            <w:r>
              <w:br/>
            </w:r>
            <w:r>
              <w:rPr>
                <w:rFonts w:ascii="Times New Roman"/>
                <w:b w:val="false"/>
                <w:i w:val="false"/>
                <w:color w:val="000000"/>
                <w:sz w:val="20"/>
              </w:rPr>
              <w:t>
</w:t>
            </w:r>
            <w:r>
              <w:rPr>
                <w:rFonts w:ascii="Times New Roman"/>
                <w:b w:val="false"/>
                <w:i w:val="false"/>
                <w:color w:val="000000"/>
                <w:sz w:val="20"/>
              </w:rPr>
              <w:t>заявителям инвестиционных проектов по</w:t>
            </w:r>
            <w:r>
              <w:br/>
            </w:r>
            <w:r>
              <w:rPr>
                <w:rFonts w:ascii="Times New Roman"/>
                <w:b w:val="false"/>
                <w:i w:val="false"/>
                <w:color w:val="000000"/>
                <w:sz w:val="20"/>
              </w:rPr>
              <w:t>
</w:t>
            </w:r>
            <w:r>
              <w:rPr>
                <w:rFonts w:ascii="Times New Roman"/>
                <w:b w:val="false"/>
                <w:i w:val="false"/>
                <w:color w:val="000000"/>
                <w:sz w:val="20"/>
              </w:rPr>
              <w:t>действующим мерам государственной</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5. Привлечение инвесторов для</w:t>
            </w:r>
            <w:r>
              <w:br/>
            </w:r>
            <w:r>
              <w:rPr>
                <w:rFonts w:ascii="Times New Roman"/>
                <w:b w:val="false"/>
                <w:i w:val="false"/>
                <w:color w:val="000000"/>
                <w:sz w:val="20"/>
              </w:rPr>
              <w:t>
</w:t>
            </w:r>
            <w:r>
              <w:rPr>
                <w:rFonts w:ascii="Times New Roman"/>
                <w:b w:val="false"/>
                <w:i w:val="false"/>
                <w:color w:val="000000"/>
                <w:sz w:val="20"/>
              </w:rPr>
              <w:t>реализации «нишевых» проектов,</w:t>
            </w:r>
            <w:r>
              <w:br/>
            </w:r>
            <w:r>
              <w:rPr>
                <w:rFonts w:ascii="Times New Roman"/>
                <w:b w:val="false"/>
                <w:i w:val="false"/>
                <w:color w:val="000000"/>
                <w:sz w:val="20"/>
              </w:rPr>
              <w:t>
</w:t>
            </w:r>
            <w:r>
              <w:rPr>
                <w:rFonts w:ascii="Times New Roman"/>
                <w:b w:val="false"/>
                <w:i w:val="false"/>
                <w:color w:val="000000"/>
                <w:sz w:val="20"/>
              </w:rPr>
              <w:t>ориентированных на выпуск продукции с</w:t>
            </w:r>
            <w:r>
              <w:br/>
            </w:r>
            <w:r>
              <w:rPr>
                <w:rFonts w:ascii="Times New Roman"/>
                <w:b w:val="false"/>
                <w:i w:val="false"/>
                <w:color w:val="000000"/>
                <w:sz w:val="20"/>
              </w:rPr>
              <w:t>
</w:t>
            </w:r>
            <w:r>
              <w:rPr>
                <w:rFonts w:ascii="Times New Roman"/>
                <w:b w:val="false"/>
                <w:i w:val="false"/>
                <w:color w:val="000000"/>
                <w:sz w:val="20"/>
              </w:rPr>
              <w:t>высокой добавленной стоимостью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логистических центров</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w:t>
            </w:r>
            <w:r>
              <w:br/>
            </w:r>
            <w:r>
              <w:rPr>
                <w:rFonts w:ascii="Times New Roman"/>
                <w:b w:val="false"/>
                <w:i w:val="false"/>
                <w:color w:val="000000"/>
                <w:sz w:val="20"/>
              </w:rPr>
              <w:t>
</w:t>
            </w:r>
            <w:r>
              <w:rPr>
                <w:rFonts w:ascii="Times New Roman"/>
                <w:b w:val="false"/>
                <w:i w:val="false"/>
                <w:color w:val="000000"/>
                <w:sz w:val="20"/>
              </w:rPr>
              <w:t>ВЭФ по индикатору</w:t>
            </w:r>
            <w:r>
              <w:br/>
            </w:r>
            <w:r>
              <w:rPr>
                <w:rFonts w:ascii="Times New Roman"/>
                <w:b w:val="false"/>
                <w:i w:val="false"/>
                <w:color w:val="000000"/>
                <w:sz w:val="20"/>
              </w:rPr>
              <w:t>
</w:t>
            </w:r>
            <w:r>
              <w:rPr>
                <w:rFonts w:ascii="Times New Roman"/>
                <w:b w:val="false"/>
                <w:i w:val="false"/>
                <w:color w:val="000000"/>
                <w:sz w:val="20"/>
              </w:rPr>
              <w:t>«Кластерное развитие»</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МОН, МТК, МНГ,</w:t>
            </w:r>
            <w:r>
              <w:br/>
            </w:r>
            <w:r>
              <w:rPr>
                <w:rFonts w:ascii="Times New Roman"/>
                <w:b w:val="false"/>
                <w:i w:val="false"/>
                <w:color w:val="000000"/>
                <w:sz w:val="20"/>
              </w:rPr>
              <w:t>
</w:t>
            </w:r>
            <w:r>
              <w:rPr>
                <w:rFonts w:ascii="Times New Roman"/>
                <w:b w:val="false"/>
                <w:i w:val="false"/>
                <w:color w:val="000000"/>
                <w:sz w:val="20"/>
              </w:rPr>
              <w:t>МСХ, Акимы</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Карагандинской и</w:t>
            </w:r>
            <w:r>
              <w:br/>
            </w:r>
            <w:r>
              <w:rPr>
                <w:rFonts w:ascii="Times New Roman"/>
                <w:b w:val="false"/>
                <w:i w:val="false"/>
                <w:color w:val="000000"/>
                <w:sz w:val="20"/>
              </w:rPr>
              <w:t>
</w:t>
            </w:r>
            <w:r>
              <w:rPr>
                <w:rFonts w:ascii="Times New Roman"/>
                <w:b w:val="false"/>
                <w:i w:val="false"/>
                <w:color w:val="000000"/>
                <w:sz w:val="20"/>
              </w:rPr>
              <w:t>Алматинской областей,</w:t>
            </w:r>
            <w:r>
              <w:br/>
            </w:r>
            <w:r>
              <w:rPr>
                <w:rFonts w:ascii="Times New Roman"/>
                <w:b w:val="false"/>
                <w:i w:val="false"/>
                <w:color w:val="000000"/>
                <w:sz w:val="20"/>
              </w:rPr>
              <w:t>
</w:t>
            </w:r>
            <w:r>
              <w:rPr>
                <w:rFonts w:ascii="Times New Roman"/>
                <w:b w:val="false"/>
                <w:i w:val="false"/>
                <w:color w:val="000000"/>
                <w:sz w:val="20"/>
              </w:rPr>
              <w:t>г. Астана</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в создании и</w:t>
            </w:r>
            <w:r>
              <w:br/>
            </w:r>
            <w:r>
              <w:rPr>
                <w:rFonts w:ascii="Times New Roman"/>
                <w:b w:val="false"/>
                <w:i w:val="false"/>
                <w:color w:val="000000"/>
                <w:sz w:val="20"/>
              </w:rPr>
              <w:t>
</w:t>
            </w:r>
            <w:r>
              <w:rPr>
                <w:rFonts w:ascii="Times New Roman"/>
                <w:b w:val="false"/>
                <w:i w:val="false"/>
                <w:color w:val="000000"/>
                <w:sz w:val="20"/>
              </w:rPr>
              <w:t>развитии кластеров, утвержденных</w:t>
            </w:r>
            <w:r>
              <w:br/>
            </w:r>
            <w:r>
              <w:rPr>
                <w:rFonts w:ascii="Times New Roman"/>
                <w:b w:val="false"/>
                <w:i w:val="false"/>
                <w:color w:val="000000"/>
                <w:sz w:val="20"/>
              </w:rPr>
              <w:t>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от 25 июня 2005</w:t>
            </w:r>
            <w:r>
              <w:br/>
            </w:r>
            <w:r>
              <w:rPr>
                <w:rFonts w:ascii="Times New Roman"/>
                <w:b w:val="false"/>
                <w:i w:val="false"/>
                <w:color w:val="000000"/>
                <w:sz w:val="20"/>
              </w:rPr>
              <w:t>
</w:t>
            </w:r>
            <w:r>
              <w:rPr>
                <w:rFonts w:ascii="Times New Roman"/>
                <w:b w:val="false"/>
                <w:i w:val="false"/>
                <w:color w:val="000000"/>
                <w:sz w:val="20"/>
              </w:rPr>
              <w:t>года № 633.</w:t>
            </w:r>
          </w:p>
          <w:p>
            <w:pPr>
              <w:spacing w:after="20"/>
              <w:ind w:left="20"/>
              <w:jc w:val="both"/>
            </w:pPr>
            <w:r>
              <w:rPr>
                <w:rFonts w:ascii="Times New Roman"/>
                <w:b w:val="false"/>
                <w:i w:val="false"/>
                <w:color w:val="000000"/>
                <w:sz w:val="20"/>
              </w:rPr>
              <w:t>Развитие пищевого кластера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достижения уровня развития</w:t>
            </w:r>
            <w:r>
              <w:br/>
            </w:r>
            <w:r>
              <w:rPr>
                <w:rFonts w:ascii="Times New Roman"/>
                <w:b w:val="false"/>
                <w:i w:val="false"/>
                <w:color w:val="000000"/>
                <w:sz w:val="20"/>
              </w:rPr>
              <w:t>
</w:t>
            </w:r>
            <w:r>
              <w:rPr>
                <w:rFonts w:ascii="Times New Roman"/>
                <w:b w:val="false"/>
                <w:i w:val="false"/>
                <w:color w:val="000000"/>
                <w:sz w:val="20"/>
              </w:rPr>
              <w:t>и деятельности транспортного</w:t>
            </w:r>
            <w:r>
              <w:br/>
            </w:r>
            <w:r>
              <w:rPr>
                <w:rFonts w:ascii="Times New Roman"/>
                <w:b w:val="false"/>
                <w:i w:val="false"/>
                <w:color w:val="000000"/>
                <w:sz w:val="20"/>
              </w:rPr>
              <w:t>
</w:t>
            </w:r>
            <w:r>
              <w:rPr>
                <w:rFonts w:ascii="Times New Roman"/>
                <w:b w:val="false"/>
                <w:i w:val="false"/>
                <w:color w:val="000000"/>
                <w:sz w:val="20"/>
              </w:rPr>
              <w:t>комплекса, адекватного требованиям</w:t>
            </w:r>
            <w:r>
              <w:br/>
            </w:r>
            <w:r>
              <w:rPr>
                <w:rFonts w:ascii="Times New Roman"/>
                <w:b w:val="false"/>
                <w:i w:val="false"/>
                <w:color w:val="000000"/>
                <w:sz w:val="20"/>
              </w:rPr>
              <w:t>
</w:t>
            </w:r>
            <w:r>
              <w:rPr>
                <w:rFonts w:ascii="Times New Roman"/>
                <w:b w:val="false"/>
                <w:i w:val="false"/>
                <w:color w:val="000000"/>
                <w:sz w:val="20"/>
              </w:rPr>
              <w:t>экономики и населения Казахстана в</w:t>
            </w:r>
            <w:r>
              <w:br/>
            </w:r>
            <w:r>
              <w:rPr>
                <w:rFonts w:ascii="Times New Roman"/>
                <w:b w:val="false"/>
                <w:i w:val="false"/>
                <w:color w:val="000000"/>
                <w:sz w:val="20"/>
              </w:rPr>
              <w:t>
</w:t>
            </w:r>
            <w:r>
              <w:rPr>
                <w:rFonts w:ascii="Times New Roman"/>
                <w:b w:val="false"/>
                <w:i w:val="false"/>
                <w:color w:val="000000"/>
                <w:sz w:val="20"/>
              </w:rPr>
              <w:t>перевозках и успешной конкуренции на</w:t>
            </w:r>
            <w:r>
              <w:br/>
            </w:r>
            <w:r>
              <w:rPr>
                <w:rFonts w:ascii="Times New Roman"/>
                <w:b w:val="false"/>
                <w:i w:val="false"/>
                <w:color w:val="000000"/>
                <w:sz w:val="20"/>
              </w:rPr>
              <w:t>
</w:t>
            </w:r>
            <w:r>
              <w:rPr>
                <w:rFonts w:ascii="Times New Roman"/>
                <w:b w:val="false"/>
                <w:i w:val="false"/>
                <w:color w:val="000000"/>
                <w:sz w:val="20"/>
              </w:rPr>
              <w:t>мировых рынках транзитных перевозок.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Акимы областей,</w:t>
            </w:r>
            <w:r>
              <w:br/>
            </w:r>
            <w:r>
              <w:rPr>
                <w:rFonts w:ascii="Times New Roman"/>
                <w:b w:val="false"/>
                <w:i w:val="false"/>
                <w:color w:val="000000"/>
                <w:sz w:val="20"/>
              </w:rPr>
              <w:t>
</w:t>
            </w:r>
            <w:r>
              <w:rPr>
                <w:rFonts w:ascii="Times New Roman"/>
                <w:b w:val="false"/>
                <w:i w:val="false"/>
                <w:color w:val="000000"/>
                <w:sz w:val="20"/>
              </w:rPr>
              <w:t>гг. Астана и Алматы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Углубление уровня и повышение</w:t>
            </w:r>
            <w:r>
              <w:br/>
            </w:r>
            <w:r>
              <w:rPr>
                <w:rFonts w:ascii="Times New Roman"/>
                <w:b w:val="false"/>
                <w:i w:val="false"/>
                <w:color w:val="000000"/>
                <w:sz w:val="20"/>
              </w:rPr>
              <w:t>
</w:t>
            </w:r>
            <w:r>
              <w:rPr>
                <w:rFonts w:ascii="Times New Roman"/>
                <w:b w:val="false"/>
                <w:i w:val="false"/>
                <w:color w:val="000000"/>
                <w:sz w:val="20"/>
              </w:rPr>
              <w:t>комплексности переработки</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 за счет</w:t>
            </w:r>
            <w:r>
              <w:br/>
            </w:r>
            <w:r>
              <w:rPr>
                <w:rFonts w:ascii="Times New Roman"/>
                <w:b w:val="false"/>
                <w:i w:val="false"/>
                <w:color w:val="000000"/>
                <w:sz w:val="20"/>
              </w:rPr>
              <w:t>
</w:t>
            </w:r>
            <w:r>
              <w:rPr>
                <w:rFonts w:ascii="Times New Roman"/>
                <w:b w:val="false"/>
                <w:i w:val="false"/>
                <w:color w:val="000000"/>
                <w:sz w:val="20"/>
              </w:rPr>
              <w:t>модернизации производственных</w:t>
            </w:r>
            <w:r>
              <w:br/>
            </w:r>
            <w:r>
              <w:rPr>
                <w:rFonts w:ascii="Times New Roman"/>
                <w:b w:val="false"/>
                <w:i w:val="false"/>
                <w:color w:val="000000"/>
                <w:sz w:val="20"/>
              </w:rPr>
              <w:t>
</w:t>
            </w:r>
            <w:r>
              <w:rPr>
                <w:rFonts w:ascii="Times New Roman"/>
                <w:b w:val="false"/>
                <w:i w:val="false"/>
                <w:color w:val="000000"/>
                <w:sz w:val="20"/>
              </w:rPr>
              <w:t>мощностей и увеличение объемов</w:t>
            </w:r>
            <w:r>
              <w:br/>
            </w:r>
            <w:r>
              <w:rPr>
                <w:rFonts w:ascii="Times New Roman"/>
                <w:b w:val="false"/>
                <w:i w:val="false"/>
                <w:color w:val="000000"/>
                <w:sz w:val="20"/>
              </w:rPr>
              <w:t>
</w:t>
            </w:r>
            <w:r>
              <w:rPr>
                <w:rFonts w:ascii="Times New Roman"/>
                <w:b w:val="false"/>
                <w:i w:val="false"/>
                <w:color w:val="000000"/>
                <w:sz w:val="20"/>
              </w:rPr>
              <w:t>экспорта на внешние рынки сбыта.</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«Kaznex»</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предприятий текстильного</w:t>
            </w:r>
            <w:r>
              <w:br/>
            </w:r>
            <w:r>
              <w:rPr>
                <w:rFonts w:ascii="Times New Roman"/>
                <w:b w:val="false"/>
                <w:i w:val="false"/>
                <w:color w:val="000000"/>
                <w:sz w:val="20"/>
              </w:rPr>
              <w:t>
</w:t>
            </w:r>
            <w:r>
              <w:rPr>
                <w:rFonts w:ascii="Times New Roman"/>
                <w:b w:val="false"/>
                <w:i w:val="false"/>
                <w:color w:val="000000"/>
                <w:sz w:val="20"/>
              </w:rPr>
              <w:t xml:space="preserve">кластера путем реализации </w:t>
            </w:r>
            <w:r>
              <w:rPr>
                <w:rFonts w:ascii="Times New Roman"/>
                <w:b w:val="false"/>
                <w:i w:val="false"/>
                <w:color w:val="000000"/>
                <w:sz w:val="20"/>
              </w:rPr>
              <w:t>Программы</w:t>
            </w:r>
            <w:r>
              <w:rPr>
                <w:rFonts w:ascii="Times New Roman"/>
                <w:b w:val="false"/>
                <w:i w:val="false"/>
                <w:color w:val="000000"/>
                <w:sz w:val="20"/>
              </w:rPr>
              <w:t xml:space="preserve"> по</w:t>
            </w:r>
            <w:r>
              <w:br/>
            </w:r>
            <w:r>
              <w:rPr>
                <w:rFonts w:ascii="Times New Roman"/>
                <w:b w:val="false"/>
                <w:i w:val="false"/>
                <w:color w:val="000000"/>
                <w:sz w:val="20"/>
              </w:rPr>
              <w:t>
</w:t>
            </w:r>
            <w:r>
              <w:rPr>
                <w:rFonts w:ascii="Times New Roman"/>
                <w:b w:val="false"/>
                <w:i w:val="false"/>
                <w:color w:val="000000"/>
                <w:sz w:val="20"/>
              </w:rPr>
              <w:t>развитию специальных экономических зон</w:t>
            </w:r>
            <w:r>
              <w:br/>
            </w:r>
            <w:r>
              <w:rPr>
                <w:rFonts w:ascii="Times New Roman"/>
                <w:b w:val="false"/>
                <w:i w:val="false"/>
                <w:color w:val="000000"/>
                <w:sz w:val="20"/>
              </w:rPr>
              <w:t>
</w:t>
            </w:r>
            <w:r>
              <w:rPr>
                <w:rFonts w:ascii="Times New Roman"/>
                <w:b w:val="false"/>
                <w:i w:val="false"/>
                <w:color w:val="000000"/>
                <w:sz w:val="20"/>
              </w:rPr>
              <w:t>и стимулирования экспорта на 2010-2014</w:t>
            </w:r>
            <w:r>
              <w:br/>
            </w:r>
            <w:r>
              <w:rPr>
                <w:rFonts w:ascii="Times New Roman"/>
                <w:b w:val="false"/>
                <w:i w:val="false"/>
                <w:color w:val="000000"/>
                <w:sz w:val="20"/>
              </w:rPr>
              <w:t>
</w:t>
            </w:r>
            <w:r>
              <w:rPr>
                <w:rFonts w:ascii="Times New Roman"/>
                <w:b w:val="false"/>
                <w:i w:val="false"/>
                <w:color w:val="000000"/>
                <w:sz w:val="20"/>
              </w:rPr>
              <w:t>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«NАDLoC»</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 Реестра товаров (работ,</w:t>
            </w:r>
            <w:r>
              <w:br/>
            </w:r>
            <w:r>
              <w:rPr>
                <w:rFonts w:ascii="Times New Roman"/>
                <w:b w:val="false"/>
                <w:i w:val="false"/>
                <w:color w:val="000000"/>
                <w:sz w:val="20"/>
              </w:rPr>
              <w:t>
</w:t>
            </w:r>
            <w:r>
              <w:rPr>
                <w:rFonts w:ascii="Times New Roman"/>
                <w:b w:val="false"/>
                <w:i w:val="false"/>
                <w:color w:val="000000"/>
                <w:sz w:val="20"/>
              </w:rPr>
              <w:t>услуг), производимых казахстанскими</w:t>
            </w:r>
            <w:r>
              <w:br/>
            </w:r>
            <w:r>
              <w:rPr>
                <w:rFonts w:ascii="Times New Roman"/>
                <w:b w:val="false"/>
                <w:i w:val="false"/>
                <w:color w:val="000000"/>
                <w:sz w:val="20"/>
              </w:rPr>
              <w:t>
</w:t>
            </w:r>
            <w:r>
              <w:rPr>
                <w:rFonts w:ascii="Times New Roman"/>
                <w:b w:val="false"/>
                <w:i w:val="false"/>
                <w:color w:val="000000"/>
                <w:sz w:val="20"/>
              </w:rPr>
              <w:t>производителями новыми видами</w:t>
            </w:r>
            <w:r>
              <w:br/>
            </w:r>
            <w:r>
              <w:rPr>
                <w:rFonts w:ascii="Times New Roman"/>
                <w:b w:val="false"/>
                <w:i w:val="false"/>
                <w:color w:val="000000"/>
                <w:sz w:val="20"/>
              </w:rPr>
              <w:t>
</w:t>
            </w:r>
            <w:r>
              <w:rPr>
                <w:rFonts w:ascii="Times New Roman"/>
                <w:b w:val="false"/>
                <w:i w:val="false"/>
                <w:color w:val="000000"/>
                <w:sz w:val="20"/>
              </w:rPr>
              <w:t>продукции машиностроения</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w:t>
            </w:r>
            <w:r>
              <w:br/>
            </w:r>
            <w:r>
              <w:rPr>
                <w:rFonts w:ascii="Times New Roman"/>
                <w:b w:val="false"/>
                <w:i w:val="false"/>
                <w:color w:val="000000"/>
                <w:sz w:val="20"/>
              </w:rPr>
              <w:t>
</w:t>
            </w:r>
            <w:r>
              <w:rPr>
                <w:rFonts w:ascii="Times New Roman"/>
                <w:b w:val="false"/>
                <w:i w:val="false"/>
                <w:color w:val="000000"/>
                <w:sz w:val="20"/>
              </w:rPr>
              <w:t>ВЭФ по индикатору</w:t>
            </w:r>
            <w:r>
              <w:br/>
            </w:r>
            <w:r>
              <w:rPr>
                <w:rFonts w:ascii="Times New Roman"/>
                <w:b w:val="false"/>
                <w:i w:val="false"/>
                <w:color w:val="000000"/>
                <w:sz w:val="20"/>
              </w:rPr>
              <w:t>
</w:t>
            </w:r>
            <w:r>
              <w:rPr>
                <w:rFonts w:ascii="Times New Roman"/>
                <w:b w:val="false"/>
                <w:i w:val="false"/>
                <w:color w:val="000000"/>
                <w:sz w:val="20"/>
              </w:rPr>
              <w:t>«Условия для развития</w:t>
            </w:r>
            <w:r>
              <w:br/>
            </w:r>
            <w:r>
              <w:rPr>
                <w:rFonts w:ascii="Times New Roman"/>
                <w:b w:val="false"/>
                <w:i w:val="false"/>
                <w:color w:val="000000"/>
                <w:sz w:val="20"/>
              </w:rPr>
              <w:t>
</w:t>
            </w:r>
            <w:r>
              <w:rPr>
                <w:rFonts w:ascii="Times New Roman"/>
                <w:b w:val="false"/>
                <w:i w:val="false"/>
                <w:color w:val="000000"/>
                <w:sz w:val="20"/>
              </w:rPr>
              <w:t>продукта»</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Акимы областей,</w:t>
            </w:r>
            <w:r>
              <w:br/>
            </w:r>
            <w:r>
              <w:rPr>
                <w:rFonts w:ascii="Times New Roman"/>
                <w:b w:val="false"/>
                <w:i w:val="false"/>
                <w:color w:val="000000"/>
                <w:sz w:val="20"/>
              </w:rPr>
              <w:t>
</w:t>
            </w:r>
            <w:r>
              <w:rPr>
                <w:rFonts w:ascii="Times New Roman"/>
                <w:b w:val="false"/>
                <w:i w:val="false"/>
                <w:color w:val="000000"/>
                <w:sz w:val="20"/>
              </w:rPr>
              <w:t>гг. Астана и Алматы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в модернизации и</w:t>
            </w:r>
            <w:r>
              <w:br/>
            </w:r>
            <w:r>
              <w:rPr>
                <w:rFonts w:ascii="Times New Roman"/>
                <w:b w:val="false"/>
                <w:i w:val="false"/>
                <w:color w:val="000000"/>
                <w:sz w:val="20"/>
              </w:rPr>
              <w:t>
</w:t>
            </w:r>
            <w:r>
              <w:rPr>
                <w:rFonts w:ascii="Times New Roman"/>
                <w:b w:val="false"/>
                <w:i w:val="false"/>
                <w:color w:val="000000"/>
                <w:sz w:val="20"/>
              </w:rPr>
              <w:t>создании новых предприятий</w:t>
            </w:r>
            <w:r>
              <w:br/>
            </w:r>
            <w:r>
              <w:rPr>
                <w:rFonts w:ascii="Times New Roman"/>
                <w:b w:val="false"/>
                <w:i w:val="false"/>
                <w:color w:val="000000"/>
                <w:sz w:val="20"/>
              </w:rPr>
              <w:t>
</w:t>
            </w:r>
            <w:r>
              <w:rPr>
                <w:rFonts w:ascii="Times New Roman"/>
                <w:b w:val="false"/>
                <w:i w:val="false"/>
                <w:color w:val="000000"/>
                <w:sz w:val="20"/>
              </w:rPr>
              <w:t>обрабатывающей промышленности, в</w:t>
            </w:r>
            <w:r>
              <w:br/>
            </w:r>
            <w:r>
              <w:rPr>
                <w:rFonts w:ascii="Times New Roman"/>
                <w:b w:val="false"/>
                <w:i w:val="false"/>
                <w:color w:val="000000"/>
                <w:sz w:val="20"/>
              </w:rPr>
              <w:t>
</w:t>
            </w:r>
            <w:r>
              <w:rPr>
                <w:rFonts w:ascii="Times New Roman"/>
                <w:b w:val="false"/>
                <w:i w:val="false"/>
                <w:color w:val="000000"/>
                <w:sz w:val="20"/>
              </w:rPr>
              <w:t>рамках инструментов поддержки</w:t>
            </w:r>
            <w:r>
              <w:br/>
            </w:r>
            <w:r>
              <w:rPr>
                <w:rFonts w:ascii="Times New Roman"/>
                <w:b w:val="false"/>
                <w:i w:val="false"/>
                <w:color w:val="000000"/>
                <w:sz w:val="20"/>
              </w:rPr>
              <w:t>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по</w:t>
            </w:r>
            <w:r>
              <w:br/>
            </w:r>
            <w:r>
              <w:rPr>
                <w:rFonts w:ascii="Times New Roman"/>
                <w:b w:val="false"/>
                <w:i w:val="false"/>
                <w:color w:val="000000"/>
                <w:sz w:val="20"/>
              </w:rPr>
              <w:t>
</w:t>
            </w:r>
            <w:r>
              <w:rPr>
                <w:rFonts w:ascii="Times New Roman"/>
                <w:b w:val="false"/>
                <w:i w:val="false"/>
                <w:color w:val="000000"/>
                <w:sz w:val="20"/>
              </w:rPr>
              <w:t>форсированному</w:t>
            </w:r>
            <w:r>
              <w:br/>
            </w:r>
            <w:r>
              <w:rPr>
                <w:rFonts w:ascii="Times New Roman"/>
                <w:b w:val="false"/>
                <w:i w:val="false"/>
                <w:color w:val="000000"/>
                <w:sz w:val="20"/>
              </w:rPr>
              <w:t>
</w:t>
            </w:r>
            <w:r>
              <w:rPr>
                <w:rFonts w:ascii="Times New Roman"/>
                <w:b w:val="false"/>
                <w:i w:val="false"/>
                <w:color w:val="000000"/>
                <w:sz w:val="20"/>
              </w:rPr>
              <w:t>индустриально-инновационному развитию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МНГ, Акимы</w:t>
            </w:r>
            <w:r>
              <w:br/>
            </w:r>
            <w:r>
              <w:rPr>
                <w:rFonts w:ascii="Times New Roman"/>
                <w:b w:val="false"/>
                <w:i w:val="false"/>
                <w:color w:val="000000"/>
                <w:sz w:val="20"/>
              </w:rPr>
              <w:t>
</w:t>
            </w:r>
            <w:r>
              <w:rPr>
                <w:rFonts w:ascii="Times New Roman"/>
                <w:b w:val="false"/>
                <w:i w:val="false"/>
                <w:color w:val="000000"/>
                <w:sz w:val="20"/>
              </w:rPr>
              <w:t>областей, гг. 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Углубление уровня и повышение</w:t>
            </w:r>
            <w:r>
              <w:br/>
            </w:r>
            <w:r>
              <w:rPr>
                <w:rFonts w:ascii="Times New Roman"/>
                <w:b w:val="false"/>
                <w:i w:val="false"/>
                <w:color w:val="000000"/>
                <w:sz w:val="20"/>
              </w:rPr>
              <w:t>
</w:t>
            </w:r>
            <w:r>
              <w:rPr>
                <w:rFonts w:ascii="Times New Roman"/>
                <w:b w:val="false"/>
                <w:i w:val="false"/>
                <w:color w:val="000000"/>
                <w:sz w:val="20"/>
              </w:rPr>
              <w:t>комплексности переработки продукции</w:t>
            </w:r>
            <w:r>
              <w:br/>
            </w:r>
            <w:r>
              <w:rPr>
                <w:rFonts w:ascii="Times New Roman"/>
                <w:b w:val="false"/>
                <w:i w:val="false"/>
                <w:color w:val="000000"/>
                <w:sz w:val="20"/>
              </w:rPr>
              <w:t>
</w:t>
            </w:r>
            <w:r>
              <w:rPr>
                <w:rFonts w:ascii="Times New Roman"/>
                <w:b w:val="false"/>
                <w:i w:val="false"/>
                <w:color w:val="000000"/>
                <w:sz w:val="20"/>
              </w:rPr>
              <w:t>курируемых отраслей обрабатывающей</w:t>
            </w:r>
            <w:r>
              <w:br/>
            </w:r>
            <w:r>
              <w:rPr>
                <w:rFonts w:ascii="Times New Roman"/>
                <w:b w:val="false"/>
                <w:i w:val="false"/>
                <w:color w:val="000000"/>
                <w:sz w:val="20"/>
              </w:rPr>
              <w:t>
</w:t>
            </w:r>
            <w:r>
              <w:rPr>
                <w:rFonts w:ascii="Times New Roman"/>
                <w:b w:val="false"/>
                <w:i w:val="false"/>
                <w:color w:val="000000"/>
                <w:sz w:val="20"/>
              </w:rPr>
              <w:t>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долгосрочных договоров по</w:t>
            </w:r>
            <w:r>
              <w:br/>
            </w:r>
            <w:r>
              <w:rPr>
                <w:rFonts w:ascii="Times New Roman"/>
                <w:b w:val="false"/>
                <w:i w:val="false"/>
                <w:color w:val="000000"/>
                <w:sz w:val="20"/>
              </w:rPr>
              <w:t>
</w:t>
            </w:r>
            <w:r>
              <w:rPr>
                <w:rFonts w:ascii="Times New Roman"/>
                <w:b w:val="false"/>
                <w:i w:val="false"/>
                <w:color w:val="000000"/>
                <w:sz w:val="20"/>
              </w:rPr>
              <w:t>закупу лекарственных средств у</w:t>
            </w:r>
            <w:r>
              <w:br/>
            </w:r>
            <w:r>
              <w:rPr>
                <w:rFonts w:ascii="Times New Roman"/>
                <w:b w:val="false"/>
                <w:i w:val="false"/>
                <w:color w:val="000000"/>
                <w:sz w:val="20"/>
              </w:rPr>
              <w:t>
</w:t>
            </w:r>
            <w:r>
              <w:rPr>
                <w:rFonts w:ascii="Times New Roman"/>
                <w:b w:val="false"/>
                <w:i w:val="false"/>
                <w:color w:val="000000"/>
                <w:sz w:val="20"/>
              </w:rPr>
              <w:t>отечественных производителей через</w:t>
            </w:r>
            <w:r>
              <w:br/>
            </w:r>
            <w:r>
              <w:rPr>
                <w:rFonts w:ascii="Times New Roman"/>
                <w:b w:val="false"/>
                <w:i w:val="false"/>
                <w:color w:val="000000"/>
                <w:sz w:val="20"/>
              </w:rPr>
              <w:t>
</w:t>
            </w:r>
            <w:r>
              <w:rPr>
                <w:rFonts w:ascii="Times New Roman"/>
                <w:b w:val="false"/>
                <w:i w:val="false"/>
                <w:color w:val="000000"/>
                <w:sz w:val="20"/>
              </w:rPr>
              <w:t>Единого дистрибьютора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в обеспечении</w:t>
            </w:r>
            <w:r>
              <w:br/>
            </w:r>
            <w:r>
              <w:rPr>
                <w:rFonts w:ascii="Times New Roman"/>
                <w:b w:val="false"/>
                <w:i w:val="false"/>
                <w:color w:val="000000"/>
                <w:sz w:val="20"/>
              </w:rPr>
              <w:t>
</w:t>
            </w:r>
            <w:r>
              <w:rPr>
                <w:rFonts w:ascii="Times New Roman"/>
                <w:b w:val="false"/>
                <w:i w:val="false"/>
                <w:color w:val="000000"/>
                <w:sz w:val="20"/>
              </w:rPr>
              <w:t>квалифицированными кадрами, повышении</w:t>
            </w:r>
            <w:r>
              <w:br/>
            </w:r>
            <w:r>
              <w:rPr>
                <w:rFonts w:ascii="Times New Roman"/>
                <w:b w:val="false"/>
                <w:i w:val="false"/>
                <w:color w:val="000000"/>
                <w:sz w:val="20"/>
              </w:rPr>
              <w:t>
</w:t>
            </w:r>
            <w:r>
              <w:rPr>
                <w:rFonts w:ascii="Times New Roman"/>
                <w:b w:val="false"/>
                <w:i w:val="false"/>
                <w:color w:val="000000"/>
                <w:sz w:val="20"/>
              </w:rPr>
              <w:t>квалификации работников</w:t>
            </w:r>
          </w:p>
        </w:tc>
      </w:tr>
      <w:tr>
        <w:trPr>
          <w:trHeight w:val="399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«КИРИ», АО «НИФ»</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Реализация проектов в рамках</w:t>
            </w:r>
            <w:r>
              <w:br/>
            </w:r>
            <w:r>
              <w:rPr>
                <w:rFonts w:ascii="Times New Roman"/>
                <w:b w:val="false"/>
                <w:i w:val="false"/>
                <w:color w:val="000000"/>
                <w:sz w:val="20"/>
              </w:rPr>
              <w:t>
</w:t>
            </w:r>
            <w:r>
              <w:rPr>
                <w:rFonts w:ascii="Times New Roman"/>
                <w:b w:val="false"/>
                <w:i w:val="false"/>
                <w:color w:val="000000"/>
                <w:sz w:val="20"/>
              </w:rPr>
              <w:t>Программы</w:t>
            </w:r>
            <w:r>
              <w:rPr>
                <w:rFonts w:ascii="Times New Roman"/>
                <w:b w:val="false"/>
                <w:i w:val="false"/>
                <w:color w:val="000000"/>
                <w:sz w:val="20"/>
              </w:rPr>
              <w:t xml:space="preserve"> «Производительность 2020»</w:t>
            </w:r>
            <w:r>
              <w:br/>
            </w:r>
            <w:r>
              <w:rPr>
                <w:rFonts w:ascii="Times New Roman"/>
                <w:b w:val="false"/>
                <w:i w:val="false"/>
                <w:color w:val="000000"/>
                <w:sz w:val="20"/>
              </w:rPr>
              <w:t>
</w:t>
            </w:r>
            <w:r>
              <w:rPr>
                <w:rFonts w:ascii="Times New Roman"/>
                <w:b w:val="false"/>
                <w:i w:val="false"/>
                <w:color w:val="000000"/>
                <w:sz w:val="20"/>
              </w:rPr>
              <w:t>2. Рассмотрение на заседаниях Штаба</w:t>
            </w:r>
            <w:r>
              <w:br/>
            </w:r>
            <w:r>
              <w:rPr>
                <w:rFonts w:ascii="Times New Roman"/>
                <w:b w:val="false"/>
                <w:i w:val="false"/>
                <w:color w:val="000000"/>
                <w:sz w:val="20"/>
              </w:rPr>
              <w:t>
</w:t>
            </w:r>
            <w:r>
              <w:rPr>
                <w:rFonts w:ascii="Times New Roman"/>
                <w:b w:val="false"/>
                <w:i w:val="false"/>
                <w:color w:val="000000"/>
                <w:sz w:val="20"/>
              </w:rPr>
              <w:t>координационного совета инвестиционных</w:t>
            </w:r>
            <w:r>
              <w:br/>
            </w:r>
            <w:r>
              <w:rPr>
                <w:rFonts w:ascii="Times New Roman"/>
                <w:b w:val="false"/>
                <w:i w:val="false"/>
                <w:color w:val="000000"/>
                <w:sz w:val="20"/>
              </w:rPr>
              <w:t>
</w:t>
            </w:r>
            <w:r>
              <w:rPr>
                <w:rFonts w:ascii="Times New Roman"/>
                <w:b w:val="false"/>
                <w:i w:val="false"/>
                <w:color w:val="000000"/>
                <w:sz w:val="20"/>
              </w:rPr>
              <w:t>проектов для включения в</w:t>
            </w:r>
            <w:r>
              <w:br/>
            </w:r>
            <w:r>
              <w:rPr>
                <w:rFonts w:ascii="Times New Roman"/>
                <w:b w:val="false"/>
                <w:i w:val="false"/>
                <w:color w:val="000000"/>
                <w:sz w:val="20"/>
              </w:rPr>
              <w:t>
</w:t>
            </w:r>
            <w:r>
              <w:rPr>
                <w:rFonts w:ascii="Times New Roman"/>
                <w:b w:val="false"/>
                <w:i w:val="false"/>
                <w:color w:val="000000"/>
                <w:sz w:val="20"/>
              </w:rPr>
              <w:t>Карту индустриализации</w:t>
            </w:r>
            <w:r>
              <w:br/>
            </w:r>
            <w:r>
              <w:rPr>
                <w:rFonts w:ascii="Times New Roman"/>
                <w:b w:val="false"/>
                <w:i w:val="false"/>
                <w:color w:val="000000"/>
                <w:sz w:val="20"/>
              </w:rPr>
              <w:t>
</w:t>
            </w:r>
            <w:r>
              <w:rPr>
                <w:rFonts w:ascii="Times New Roman"/>
                <w:b w:val="false"/>
                <w:i w:val="false"/>
                <w:color w:val="000000"/>
                <w:sz w:val="20"/>
              </w:rPr>
              <w:t>3. Мониторинг действующих</w:t>
            </w:r>
            <w:r>
              <w:br/>
            </w:r>
            <w:r>
              <w:rPr>
                <w:rFonts w:ascii="Times New Roman"/>
                <w:b w:val="false"/>
                <w:i w:val="false"/>
                <w:color w:val="000000"/>
                <w:sz w:val="20"/>
              </w:rPr>
              <w:t>
</w:t>
            </w:r>
            <w:r>
              <w:rPr>
                <w:rFonts w:ascii="Times New Roman"/>
                <w:b w:val="false"/>
                <w:i w:val="false"/>
                <w:color w:val="000000"/>
                <w:sz w:val="20"/>
              </w:rPr>
              <w:t>инвестиционных проектов</w:t>
            </w:r>
            <w:r>
              <w:br/>
            </w:r>
            <w:r>
              <w:rPr>
                <w:rFonts w:ascii="Times New Roman"/>
                <w:b w:val="false"/>
                <w:i w:val="false"/>
                <w:color w:val="000000"/>
                <w:sz w:val="20"/>
              </w:rPr>
              <w:t>
</w:t>
            </w:r>
            <w:r>
              <w:rPr>
                <w:rFonts w:ascii="Times New Roman"/>
                <w:b w:val="false"/>
                <w:i w:val="false"/>
                <w:color w:val="000000"/>
                <w:sz w:val="20"/>
              </w:rPr>
              <w:t>4. Оказание консультационной поддержки</w:t>
            </w:r>
            <w:r>
              <w:br/>
            </w:r>
            <w:r>
              <w:rPr>
                <w:rFonts w:ascii="Times New Roman"/>
                <w:b w:val="false"/>
                <w:i w:val="false"/>
                <w:color w:val="000000"/>
                <w:sz w:val="20"/>
              </w:rPr>
              <w:t>
</w:t>
            </w:r>
            <w:r>
              <w:rPr>
                <w:rFonts w:ascii="Times New Roman"/>
                <w:b w:val="false"/>
                <w:i w:val="false"/>
                <w:color w:val="000000"/>
                <w:sz w:val="20"/>
              </w:rPr>
              <w:t>заявителям инвестиционных проектов по</w:t>
            </w:r>
            <w:r>
              <w:br/>
            </w:r>
            <w:r>
              <w:rPr>
                <w:rFonts w:ascii="Times New Roman"/>
                <w:b w:val="false"/>
                <w:i w:val="false"/>
                <w:color w:val="000000"/>
                <w:sz w:val="20"/>
              </w:rPr>
              <w:t>
</w:t>
            </w:r>
            <w:r>
              <w:rPr>
                <w:rFonts w:ascii="Times New Roman"/>
                <w:b w:val="false"/>
                <w:i w:val="false"/>
                <w:color w:val="000000"/>
                <w:sz w:val="20"/>
              </w:rPr>
              <w:t>действующим мерам государственной</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5. Привлечение инвесторов для</w:t>
            </w:r>
            <w:r>
              <w:br/>
            </w:r>
            <w:r>
              <w:rPr>
                <w:rFonts w:ascii="Times New Roman"/>
                <w:b w:val="false"/>
                <w:i w:val="false"/>
                <w:color w:val="000000"/>
                <w:sz w:val="20"/>
              </w:rPr>
              <w:t>
</w:t>
            </w:r>
            <w:r>
              <w:rPr>
                <w:rFonts w:ascii="Times New Roman"/>
                <w:b w:val="false"/>
                <w:i w:val="false"/>
                <w:color w:val="000000"/>
                <w:sz w:val="20"/>
              </w:rPr>
              <w:t>реализации «нишевых» проектов,</w:t>
            </w:r>
            <w:r>
              <w:br/>
            </w:r>
            <w:r>
              <w:rPr>
                <w:rFonts w:ascii="Times New Roman"/>
                <w:b w:val="false"/>
                <w:i w:val="false"/>
                <w:color w:val="000000"/>
                <w:sz w:val="20"/>
              </w:rPr>
              <w:t>
</w:t>
            </w:r>
            <w:r>
              <w:rPr>
                <w:rFonts w:ascii="Times New Roman"/>
                <w:b w:val="false"/>
                <w:i w:val="false"/>
                <w:color w:val="000000"/>
                <w:sz w:val="20"/>
              </w:rPr>
              <w:t>ориентированных на выпуск продукции с</w:t>
            </w:r>
            <w:r>
              <w:br/>
            </w:r>
            <w:r>
              <w:rPr>
                <w:rFonts w:ascii="Times New Roman"/>
                <w:b w:val="false"/>
                <w:i w:val="false"/>
                <w:color w:val="000000"/>
                <w:sz w:val="20"/>
              </w:rPr>
              <w:t>
</w:t>
            </w:r>
            <w:r>
              <w:rPr>
                <w:rFonts w:ascii="Times New Roman"/>
                <w:b w:val="false"/>
                <w:i w:val="false"/>
                <w:color w:val="000000"/>
                <w:sz w:val="20"/>
              </w:rPr>
              <w:t>высокой добавленной стоимостью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Развитие горно-металлургического комплекса</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производительности труда</w:t>
            </w:r>
            <w:r>
              <w:br/>
            </w:r>
            <w:r>
              <w:rPr>
                <w:rFonts w:ascii="Times New Roman"/>
                <w:b w:val="false"/>
                <w:i w:val="false"/>
                <w:color w:val="000000"/>
                <w:sz w:val="20"/>
              </w:rPr>
              <w:t>
</w:t>
            </w:r>
            <w:r>
              <w:rPr>
                <w:rFonts w:ascii="Times New Roman"/>
                <w:b w:val="false"/>
                <w:i w:val="false"/>
                <w:color w:val="000000"/>
                <w:sz w:val="20"/>
              </w:rPr>
              <w:t>в металлургической</w:t>
            </w:r>
            <w:r>
              <w:br/>
            </w:r>
            <w:r>
              <w:rPr>
                <w:rFonts w:ascii="Times New Roman"/>
                <w:b w:val="false"/>
                <w:i w:val="false"/>
                <w:color w:val="000000"/>
                <w:sz w:val="20"/>
              </w:rPr>
              <w:t>
</w:t>
            </w:r>
            <w:r>
              <w:rPr>
                <w:rFonts w:ascii="Times New Roman"/>
                <w:b w:val="false"/>
                <w:i w:val="false"/>
                <w:color w:val="000000"/>
                <w:sz w:val="20"/>
              </w:rPr>
              <w:t>отрасли не менее чем в</w:t>
            </w:r>
            <w:r>
              <w:br/>
            </w:r>
            <w:r>
              <w:rPr>
                <w:rFonts w:ascii="Times New Roman"/>
                <w:b w:val="false"/>
                <w:i w:val="false"/>
                <w:color w:val="000000"/>
                <w:sz w:val="20"/>
              </w:rPr>
              <w:t>
</w:t>
            </w:r>
            <w:r>
              <w:rPr>
                <w:rFonts w:ascii="Times New Roman"/>
                <w:b w:val="false"/>
                <w:i w:val="false"/>
                <w:color w:val="000000"/>
                <w:sz w:val="20"/>
              </w:rPr>
              <w:t>1,5 раза</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Акиматы областей</w:t>
            </w:r>
            <w:r>
              <w:br/>
            </w:r>
            <w:r>
              <w:rPr>
                <w:rFonts w:ascii="Times New Roman"/>
                <w:b w:val="false"/>
                <w:i w:val="false"/>
                <w:color w:val="000000"/>
                <w:sz w:val="20"/>
              </w:rPr>
              <w:t>
</w:t>
            </w:r>
            <w:r>
              <w:rPr>
                <w:rFonts w:ascii="Times New Roman"/>
                <w:b w:val="false"/>
                <w:i w:val="false"/>
                <w:color w:val="000000"/>
                <w:sz w:val="20"/>
              </w:rPr>
              <w:t>и городов Алматы и</w:t>
            </w:r>
            <w:r>
              <w:br/>
            </w:r>
            <w:r>
              <w:rPr>
                <w:rFonts w:ascii="Times New Roman"/>
                <w:b w:val="false"/>
                <w:i w:val="false"/>
                <w:color w:val="000000"/>
                <w:sz w:val="20"/>
              </w:rPr>
              <w:t>
</w:t>
            </w:r>
            <w:r>
              <w:rPr>
                <w:rFonts w:ascii="Times New Roman"/>
                <w:b w:val="false"/>
                <w:i w:val="false"/>
                <w:color w:val="000000"/>
                <w:sz w:val="20"/>
              </w:rPr>
              <w:t>Астана</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сырьевой товарной биржи в</w:t>
            </w:r>
            <w:r>
              <w:br/>
            </w:r>
            <w:r>
              <w:rPr>
                <w:rFonts w:ascii="Times New Roman"/>
                <w:b w:val="false"/>
                <w:i w:val="false"/>
                <w:color w:val="000000"/>
                <w:sz w:val="20"/>
              </w:rPr>
              <w:t>
</w:t>
            </w:r>
            <w:r>
              <w:rPr>
                <w:rFonts w:ascii="Times New Roman"/>
                <w:b w:val="false"/>
                <w:i w:val="false"/>
                <w:color w:val="000000"/>
                <w:sz w:val="20"/>
              </w:rPr>
              <w:t>металлургии и металлообработке,</w:t>
            </w:r>
            <w:r>
              <w:br/>
            </w:r>
            <w:r>
              <w:rPr>
                <w:rFonts w:ascii="Times New Roman"/>
                <w:b w:val="false"/>
                <w:i w:val="false"/>
                <w:color w:val="000000"/>
                <w:sz w:val="20"/>
              </w:rPr>
              <w:t>
</w:t>
            </w:r>
            <w:r>
              <w:rPr>
                <w:rFonts w:ascii="Times New Roman"/>
                <w:b w:val="false"/>
                <w:i w:val="false"/>
                <w:color w:val="000000"/>
                <w:sz w:val="20"/>
              </w:rPr>
              <w:t>кредитование по льготной ставке малого</w:t>
            </w:r>
            <w:r>
              <w:br/>
            </w:r>
            <w:r>
              <w:rPr>
                <w:rFonts w:ascii="Times New Roman"/>
                <w:b w:val="false"/>
                <w:i w:val="false"/>
                <w:color w:val="000000"/>
                <w:sz w:val="20"/>
              </w:rPr>
              <w:t>
</w:t>
            </w:r>
            <w:r>
              <w:rPr>
                <w:rFonts w:ascii="Times New Roman"/>
                <w:b w:val="false"/>
                <w:i w:val="false"/>
                <w:color w:val="000000"/>
                <w:sz w:val="20"/>
              </w:rPr>
              <w:t>и среднего бизнеса в металлургии и</w:t>
            </w:r>
            <w:r>
              <w:br/>
            </w:r>
            <w:r>
              <w:rPr>
                <w:rFonts w:ascii="Times New Roman"/>
                <w:b w:val="false"/>
                <w:i w:val="false"/>
                <w:color w:val="000000"/>
                <w:sz w:val="20"/>
              </w:rPr>
              <w:t>
</w:t>
            </w:r>
            <w:r>
              <w:rPr>
                <w:rFonts w:ascii="Times New Roman"/>
                <w:b w:val="false"/>
                <w:i w:val="false"/>
                <w:color w:val="000000"/>
                <w:sz w:val="20"/>
              </w:rPr>
              <w:t>металлообработке;</w:t>
            </w:r>
            <w:r>
              <w:br/>
            </w:r>
            <w:r>
              <w:rPr>
                <w:rFonts w:ascii="Times New Roman"/>
                <w:b w:val="false"/>
                <w:i w:val="false"/>
                <w:color w:val="000000"/>
                <w:sz w:val="20"/>
              </w:rPr>
              <w:t>
</w:t>
            </w:r>
            <w:r>
              <w:rPr>
                <w:rFonts w:ascii="Times New Roman"/>
                <w:b w:val="false"/>
                <w:i w:val="false"/>
                <w:color w:val="000000"/>
                <w:sz w:val="20"/>
              </w:rPr>
              <w:t>Реализация мероприятий по модернизации</w:t>
            </w:r>
            <w:r>
              <w:br/>
            </w:r>
            <w:r>
              <w:rPr>
                <w:rFonts w:ascii="Times New Roman"/>
                <w:b w:val="false"/>
                <w:i w:val="false"/>
                <w:color w:val="000000"/>
                <w:sz w:val="20"/>
              </w:rPr>
              <w:t>
</w:t>
            </w:r>
            <w:r>
              <w:rPr>
                <w:rFonts w:ascii="Times New Roman"/>
                <w:b w:val="false"/>
                <w:i w:val="false"/>
                <w:color w:val="000000"/>
                <w:sz w:val="20"/>
              </w:rPr>
              <w:t xml:space="preserve">предприятий, в рамках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«Дорожная карта бизнеса - 2020»</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w:t>
            </w:r>
            <w:r>
              <w:br/>
            </w:r>
            <w:r>
              <w:rPr>
                <w:rFonts w:ascii="Times New Roman"/>
                <w:b w:val="false"/>
                <w:i w:val="false"/>
                <w:color w:val="000000"/>
                <w:sz w:val="20"/>
              </w:rPr>
              <w:t>
</w:t>
            </w:r>
            <w:r>
              <w:rPr>
                <w:rFonts w:ascii="Times New Roman"/>
                <w:b w:val="false"/>
                <w:i w:val="false"/>
                <w:color w:val="000000"/>
                <w:sz w:val="20"/>
              </w:rPr>
              <w:t>городов Алматы и</w:t>
            </w:r>
            <w:r>
              <w:br/>
            </w:r>
            <w:r>
              <w:rPr>
                <w:rFonts w:ascii="Times New Roman"/>
                <w:b w:val="false"/>
                <w:i w:val="false"/>
                <w:color w:val="000000"/>
                <w:sz w:val="20"/>
              </w:rPr>
              <w:t>
</w:t>
            </w:r>
            <w:r>
              <w:rPr>
                <w:rFonts w:ascii="Times New Roman"/>
                <w:b w:val="false"/>
                <w:i w:val="false"/>
                <w:color w:val="000000"/>
                <w:sz w:val="20"/>
              </w:rPr>
              <w:t>Астана</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действующих крупных и</w:t>
            </w:r>
            <w:r>
              <w:br/>
            </w:r>
            <w:r>
              <w:rPr>
                <w:rFonts w:ascii="Times New Roman"/>
                <w:b w:val="false"/>
                <w:i w:val="false"/>
                <w:color w:val="000000"/>
                <w:sz w:val="20"/>
              </w:rPr>
              <w:t>
</w:t>
            </w:r>
            <w:r>
              <w:rPr>
                <w:rFonts w:ascii="Times New Roman"/>
                <w:b w:val="false"/>
                <w:i w:val="false"/>
                <w:color w:val="000000"/>
                <w:sz w:val="20"/>
              </w:rPr>
              <w:t>средних предприятий;</w:t>
            </w:r>
            <w:r>
              <w:br/>
            </w:r>
            <w:r>
              <w:rPr>
                <w:rFonts w:ascii="Times New Roman"/>
                <w:b w:val="false"/>
                <w:i w:val="false"/>
                <w:color w:val="000000"/>
                <w:sz w:val="20"/>
              </w:rPr>
              <w:t>
</w:t>
            </w:r>
            <w:r>
              <w:rPr>
                <w:rFonts w:ascii="Times New Roman"/>
                <w:b w:val="false"/>
                <w:i w:val="false"/>
                <w:color w:val="000000"/>
                <w:sz w:val="20"/>
              </w:rPr>
              <w:t>Реализация инвестиционных проектов, а</w:t>
            </w:r>
            <w:r>
              <w:br/>
            </w:r>
            <w:r>
              <w:rPr>
                <w:rFonts w:ascii="Times New Roman"/>
                <w:b w:val="false"/>
                <w:i w:val="false"/>
                <w:color w:val="000000"/>
                <w:sz w:val="20"/>
              </w:rPr>
              <w:t>
</w:t>
            </w:r>
            <w:r>
              <w:rPr>
                <w:rFonts w:ascii="Times New Roman"/>
                <w:b w:val="false"/>
                <w:i w:val="false"/>
                <w:color w:val="000000"/>
                <w:sz w:val="20"/>
              </w:rPr>
              <w:t>также мониторинг по выходу на</w:t>
            </w:r>
            <w:r>
              <w:br/>
            </w:r>
            <w:r>
              <w:rPr>
                <w:rFonts w:ascii="Times New Roman"/>
                <w:b w:val="false"/>
                <w:i w:val="false"/>
                <w:color w:val="000000"/>
                <w:sz w:val="20"/>
              </w:rPr>
              <w:t>
</w:t>
            </w:r>
            <w:r>
              <w:rPr>
                <w:rFonts w:ascii="Times New Roman"/>
                <w:b w:val="false"/>
                <w:i w:val="false"/>
                <w:color w:val="000000"/>
                <w:sz w:val="20"/>
              </w:rPr>
              <w:t>проектную мощность введенных в</w:t>
            </w:r>
            <w:r>
              <w:br/>
            </w:r>
            <w:r>
              <w:rPr>
                <w:rFonts w:ascii="Times New Roman"/>
                <w:b w:val="false"/>
                <w:i w:val="false"/>
                <w:color w:val="000000"/>
                <w:sz w:val="20"/>
              </w:rPr>
              <w:t>
</w:t>
            </w:r>
            <w:r>
              <w:rPr>
                <w:rFonts w:ascii="Times New Roman"/>
                <w:b w:val="false"/>
                <w:i w:val="false"/>
                <w:color w:val="000000"/>
                <w:sz w:val="20"/>
              </w:rPr>
              <w:t>эксплуатацию в 2010-2011 годах новых</w:t>
            </w:r>
            <w:r>
              <w:br/>
            </w:r>
            <w:r>
              <w:rPr>
                <w:rFonts w:ascii="Times New Roman"/>
                <w:b w:val="false"/>
                <w:i w:val="false"/>
                <w:color w:val="000000"/>
                <w:sz w:val="20"/>
              </w:rPr>
              <w:t>
</w:t>
            </w:r>
            <w:r>
              <w:rPr>
                <w:rFonts w:ascii="Times New Roman"/>
                <w:b w:val="false"/>
                <w:i w:val="false"/>
                <w:color w:val="000000"/>
                <w:sz w:val="20"/>
              </w:rPr>
              <w:t xml:space="preserve">проектов в рамках </w:t>
            </w:r>
            <w:r>
              <w:rPr>
                <w:rFonts w:ascii="Times New Roman"/>
                <w:b w:val="false"/>
                <w:i w:val="false"/>
                <w:color w:val="000000"/>
                <w:sz w:val="20"/>
              </w:rPr>
              <w:t>Карты</w:t>
            </w:r>
            <w:r>
              <w:br/>
            </w:r>
            <w:r>
              <w:rPr>
                <w:rFonts w:ascii="Times New Roman"/>
                <w:b w:val="false"/>
                <w:i w:val="false"/>
                <w:color w:val="000000"/>
                <w:sz w:val="20"/>
              </w:rPr>
              <w:t>
</w:t>
            </w:r>
            <w:r>
              <w:rPr>
                <w:rFonts w:ascii="Times New Roman"/>
                <w:b w:val="false"/>
                <w:i w:val="false"/>
                <w:color w:val="000000"/>
                <w:sz w:val="20"/>
              </w:rPr>
              <w:t>индустриализации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МТСЗН</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разработки</w:t>
            </w:r>
            <w:r>
              <w:br/>
            </w:r>
            <w:r>
              <w:rPr>
                <w:rFonts w:ascii="Times New Roman"/>
                <w:b w:val="false"/>
                <w:i w:val="false"/>
                <w:color w:val="000000"/>
                <w:sz w:val="20"/>
              </w:rPr>
              <w:t>
</w:t>
            </w:r>
            <w:r>
              <w:rPr>
                <w:rFonts w:ascii="Times New Roman"/>
                <w:b w:val="false"/>
                <w:i w:val="false"/>
                <w:color w:val="000000"/>
                <w:sz w:val="20"/>
              </w:rPr>
              <w:t>профессиональных стандартов по</w:t>
            </w:r>
            <w:r>
              <w:br/>
            </w:r>
            <w:r>
              <w:rPr>
                <w:rFonts w:ascii="Times New Roman"/>
                <w:b w:val="false"/>
                <w:i w:val="false"/>
                <w:color w:val="000000"/>
                <w:sz w:val="20"/>
              </w:rPr>
              <w:t>
</w:t>
            </w:r>
            <w:r>
              <w:rPr>
                <w:rFonts w:ascii="Times New Roman"/>
                <w:b w:val="false"/>
                <w:i w:val="false"/>
                <w:color w:val="000000"/>
                <w:sz w:val="20"/>
              </w:rPr>
              <w:t>приоритетным специальностям</w:t>
            </w:r>
            <w:r>
              <w:br/>
            </w:r>
            <w:r>
              <w:rPr>
                <w:rFonts w:ascii="Times New Roman"/>
                <w:b w:val="false"/>
                <w:i w:val="false"/>
                <w:color w:val="000000"/>
                <w:sz w:val="20"/>
              </w:rPr>
              <w:t>
</w:t>
            </w:r>
            <w:r>
              <w:rPr>
                <w:rFonts w:ascii="Times New Roman"/>
                <w:b w:val="false"/>
                <w:i w:val="false"/>
                <w:color w:val="000000"/>
                <w:sz w:val="20"/>
              </w:rPr>
              <w:t>горно-металлургической отрасли;</w:t>
            </w:r>
            <w:r>
              <w:br/>
            </w:r>
            <w:r>
              <w:rPr>
                <w:rFonts w:ascii="Times New Roman"/>
                <w:b w:val="false"/>
                <w:i w:val="false"/>
                <w:color w:val="000000"/>
                <w:sz w:val="20"/>
              </w:rPr>
              <w:t>
</w:t>
            </w:r>
            <w:r>
              <w:rPr>
                <w:rFonts w:ascii="Times New Roman"/>
                <w:b w:val="false"/>
                <w:i w:val="false"/>
                <w:color w:val="000000"/>
                <w:sz w:val="20"/>
              </w:rPr>
              <w:t>Предусмотреть обучение специалистов</w:t>
            </w:r>
            <w:r>
              <w:br/>
            </w:r>
            <w:r>
              <w:rPr>
                <w:rFonts w:ascii="Times New Roman"/>
                <w:b w:val="false"/>
                <w:i w:val="false"/>
                <w:color w:val="000000"/>
                <w:sz w:val="20"/>
              </w:rPr>
              <w:t>
</w:t>
            </w:r>
            <w:r>
              <w:rPr>
                <w:rFonts w:ascii="Times New Roman"/>
                <w:b w:val="false"/>
                <w:i w:val="false"/>
                <w:color w:val="000000"/>
                <w:sz w:val="20"/>
              </w:rPr>
              <w:t>горно-металлургической отрасли при</w:t>
            </w:r>
            <w:r>
              <w:br/>
            </w:r>
            <w:r>
              <w:rPr>
                <w:rFonts w:ascii="Times New Roman"/>
                <w:b w:val="false"/>
                <w:i w:val="false"/>
                <w:color w:val="000000"/>
                <w:sz w:val="20"/>
              </w:rPr>
              <w:t>
</w:t>
            </w:r>
            <w:r>
              <w:rPr>
                <w:rFonts w:ascii="Times New Roman"/>
                <w:b w:val="false"/>
                <w:i w:val="false"/>
                <w:color w:val="000000"/>
                <w:sz w:val="20"/>
              </w:rPr>
              <w:t>формировании государственного заказа;</w:t>
            </w:r>
            <w:r>
              <w:br/>
            </w:r>
            <w:r>
              <w:rPr>
                <w:rFonts w:ascii="Times New Roman"/>
                <w:b w:val="false"/>
                <w:i w:val="false"/>
                <w:color w:val="000000"/>
                <w:sz w:val="20"/>
              </w:rPr>
              <w:t>
</w:t>
            </w:r>
            <w:r>
              <w:rPr>
                <w:rFonts w:ascii="Times New Roman"/>
                <w:b w:val="false"/>
                <w:i w:val="false"/>
                <w:color w:val="000000"/>
                <w:sz w:val="20"/>
              </w:rPr>
              <w:t>Восстановление системы</w:t>
            </w:r>
            <w:r>
              <w:br/>
            </w:r>
            <w:r>
              <w:rPr>
                <w:rFonts w:ascii="Times New Roman"/>
                <w:b w:val="false"/>
                <w:i w:val="false"/>
                <w:color w:val="000000"/>
                <w:sz w:val="20"/>
              </w:rPr>
              <w:t>
</w:t>
            </w:r>
            <w:r>
              <w:rPr>
                <w:rFonts w:ascii="Times New Roman"/>
                <w:b w:val="false"/>
                <w:i w:val="false"/>
                <w:color w:val="000000"/>
                <w:sz w:val="20"/>
              </w:rPr>
              <w:t>профессионального технического</w:t>
            </w:r>
            <w:r>
              <w:br/>
            </w:r>
            <w:r>
              <w:rPr>
                <w:rFonts w:ascii="Times New Roman"/>
                <w:b w:val="false"/>
                <w:i w:val="false"/>
                <w:color w:val="000000"/>
                <w:sz w:val="20"/>
              </w:rPr>
              <w:t>
</w:t>
            </w:r>
            <w:r>
              <w:rPr>
                <w:rFonts w:ascii="Times New Roman"/>
                <w:b w:val="false"/>
                <w:i w:val="false"/>
                <w:color w:val="000000"/>
                <w:sz w:val="20"/>
              </w:rPr>
              <w:t>образования для металлургии и</w:t>
            </w:r>
            <w:r>
              <w:br/>
            </w:r>
            <w:r>
              <w:rPr>
                <w:rFonts w:ascii="Times New Roman"/>
                <w:b w:val="false"/>
                <w:i w:val="false"/>
                <w:color w:val="000000"/>
                <w:sz w:val="20"/>
              </w:rPr>
              <w:t>
</w:t>
            </w:r>
            <w:r>
              <w:rPr>
                <w:rFonts w:ascii="Times New Roman"/>
                <w:b w:val="false"/>
                <w:i w:val="false"/>
                <w:color w:val="000000"/>
                <w:sz w:val="20"/>
              </w:rPr>
              <w:t>металлообработки и внедрение системы</w:t>
            </w:r>
            <w:r>
              <w:br/>
            </w:r>
            <w:r>
              <w:rPr>
                <w:rFonts w:ascii="Times New Roman"/>
                <w:b w:val="false"/>
                <w:i w:val="false"/>
                <w:color w:val="000000"/>
                <w:sz w:val="20"/>
              </w:rPr>
              <w:t>
</w:t>
            </w:r>
            <w:r>
              <w:rPr>
                <w:rFonts w:ascii="Times New Roman"/>
                <w:b w:val="false"/>
                <w:i w:val="false"/>
                <w:color w:val="000000"/>
                <w:sz w:val="20"/>
              </w:rPr>
              <w:t>прохождения производственной практики</w:t>
            </w:r>
            <w:r>
              <w:br/>
            </w:r>
            <w:r>
              <w:rPr>
                <w:rFonts w:ascii="Times New Roman"/>
                <w:b w:val="false"/>
                <w:i w:val="false"/>
                <w:color w:val="000000"/>
                <w:sz w:val="20"/>
              </w:rPr>
              <w:t>
</w:t>
            </w:r>
            <w:r>
              <w:rPr>
                <w:rFonts w:ascii="Times New Roman"/>
                <w:b w:val="false"/>
                <w:i w:val="false"/>
                <w:color w:val="000000"/>
                <w:sz w:val="20"/>
              </w:rPr>
              <w:t>на производственных предприятиях</w:t>
            </w:r>
            <w:r>
              <w:br/>
            </w:r>
            <w:r>
              <w:rPr>
                <w:rFonts w:ascii="Times New Roman"/>
                <w:b w:val="false"/>
                <w:i w:val="false"/>
                <w:color w:val="000000"/>
                <w:sz w:val="20"/>
              </w:rPr>
              <w:t>
</w:t>
            </w:r>
            <w:r>
              <w:rPr>
                <w:rFonts w:ascii="Times New Roman"/>
                <w:b w:val="false"/>
                <w:i w:val="false"/>
                <w:color w:val="000000"/>
                <w:sz w:val="20"/>
              </w:rPr>
              <w:t>сроком не менее 3 месяцев с</w:t>
            </w:r>
            <w:r>
              <w:br/>
            </w:r>
            <w:r>
              <w:rPr>
                <w:rFonts w:ascii="Times New Roman"/>
                <w:b w:val="false"/>
                <w:i w:val="false"/>
                <w:color w:val="000000"/>
                <w:sz w:val="20"/>
              </w:rPr>
              <w:t>
</w:t>
            </w:r>
            <w:r>
              <w:rPr>
                <w:rFonts w:ascii="Times New Roman"/>
                <w:b w:val="false"/>
                <w:i w:val="false"/>
                <w:color w:val="000000"/>
                <w:sz w:val="20"/>
              </w:rPr>
              <w:t>закреплением индивидуальных</w:t>
            </w:r>
            <w:r>
              <w:br/>
            </w:r>
            <w:r>
              <w:rPr>
                <w:rFonts w:ascii="Times New Roman"/>
                <w:b w:val="false"/>
                <w:i w:val="false"/>
                <w:color w:val="000000"/>
                <w:sz w:val="20"/>
              </w:rPr>
              <w:t>
</w:t>
            </w:r>
            <w:r>
              <w:rPr>
                <w:rFonts w:ascii="Times New Roman"/>
                <w:b w:val="false"/>
                <w:i w:val="false"/>
                <w:color w:val="000000"/>
                <w:sz w:val="20"/>
              </w:rPr>
              <w:t>руководителей на местах.</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добычи металлических</w:t>
            </w:r>
            <w:r>
              <w:br/>
            </w:r>
            <w:r>
              <w:rPr>
                <w:rFonts w:ascii="Times New Roman"/>
                <w:b w:val="false"/>
                <w:i w:val="false"/>
                <w:color w:val="000000"/>
                <w:sz w:val="20"/>
              </w:rPr>
              <w:t>
</w:t>
            </w:r>
            <w:r>
              <w:rPr>
                <w:rFonts w:ascii="Times New Roman"/>
                <w:b w:val="false"/>
                <w:i w:val="false"/>
                <w:color w:val="000000"/>
                <w:sz w:val="20"/>
              </w:rPr>
              <w:t>руд</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подвижным составом</w:t>
            </w:r>
            <w:r>
              <w:br/>
            </w:r>
            <w:r>
              <w:rPr>
                <w:rFonts w:ascii="Times New Roman"/>
                <w:b w:val="false"/>
                <w:i w:val="false"/>
                <w:color w:val="000000"/>
                <w:sz w:val="20"/>
              </w:rPr>
              <w:t>
</w:t>
            </w:r>
            <w:r>
              <w:rPr>
                <w:rFonts w:ascii="Times New Roman"/>
                <w:b w:val="false"/>
                <w:i w:val="false"/>
                <w:color w:val="000000"/>
                <w:sz w:val="20"/>
              </w:rPr>
              <w:t>предприятий ГМК</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рынка сбыта продукции</w:t>
            </w:r>
            <w:r>
              <w:br/>
            </w:r>
            <w:r>
              <w:rPr>
                <w:rFonts w:ascii="Times New Roman"/>
                <w:b w:val="false"/>
                <w:i w:val="false"/>
                <w:color w:val="000000"/>
                <w:sz w:val="20"/>
              </w:rPr>
              <w:t>
</w:t>
            </w:r>
            <w:r>
              <w:rPr>
                <w:rFonts w:ascii="Times New Roman"/>
                <w:b w:val="false"/>
                <w:i w:val="false"/>
                <w:color w:val="000000"/>
                <w:sz w:val="20"/>
              </w:rPr>
              <w:t>предприятий горно-металлургического</w:t>
            </w:r>
            <w:r>
              <w:br/>
            </w:r>
            <w:r>
              <w:rPr>
                <w:rFonts w:ascii="Times New Roman"/>
                <w:b w:val="false"/>
                <w:i w:val="false"/>
                <w:color w:val="000000"/>
                <w:sz w:val="20"/>
              </w:rPr>
              <w:t>
</w:t>
            </w:r>
            <w:r>
              <w:rPr>
                <w:rFonts w:ascii="Times New Roman"/>
                <w:b w:val="false"/>
                <w:i w:val="false"/>
                <w:color w:val="000000"/>
                <w:sz w:val="20"/>
              </w:rPr>
              <w:t>комплекса</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металлургической</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подвижным составом</w:t>
            </w:r>
            <w:r>
              <w:br/>
            </w:r>
            <w:r>
              <w:rPr>
                <w:rFonts w:ascii="Times New Roman"/>
                <w:b w:val="false"/>
                <w:i w:val="false"/>
                <w:color w:val="000000"/>
                <w:sz w:val="20"/>
              </w:rPr>
              <w:t>
</w:t>
            </w:r>
            <w:r>
              <w:rPr>
                <w:rFonts w:ascii="Times New Roman"/>
                <w:b w:val="false"/>
                <w:i w:val="false"/>
                <w:color w:val="000000"/>
                <w:sz w:val="20"/>
              </w:rPr>
              <w:t>предприятий ГМК</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рынка сбыта предприятий</w:t>
            </w:r>
            <w:r>
              <w:br/>
            </w:r>
            <w:r>
              <w:rPr>
                <w:rFonts w:ascii="Times New Roman"/>
                <w:b w:val="false"/>
                <w:i w:val="false"/>
                <w:color w:val="000000"/>
                <w:sz w:val="20"/>
              </w:rPr>
              <w:t>
</w:t>
            </w:r>
            <w:r>
              <w:rPr>
                <w:rFonts w:ascii="Times New Roman"/>
                <w:b w:val="false"/>
                <w:i w:val="false"/>
                <w:color w:val="000000"/>
                <w:sz w:val="20"/>
              </w:rPr>
              <w:t>горно-металлургического комплекса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Развитие машиностроительной отрасли Казахстана, включая</w:t>
            </w:r>
            <w:r>
              <w:br/>
            </w:r>
            <w:r>
              <w:rPr>
                <w:rFonts w:ascii="Times New Roman"/>
                <w:b w:val="false"/>
                <w:i w:val="false"/>
                <w:color w:val="000000"/>
                <w:sz w:val="20"/>
              </w:rPr>
              <w:t>
</w:t>
            </w:r>
            <w:r>
              <w:rPr>
                <w:rFonts w:ascii="Times New Roman"/>
                <w:b w:val="false"/>
                <w:i w:val="false"/>
                <w:color w:val="000000"/>
                <w:sz w:val="20"/>
              </w:rPr>
              <w:t>сельхозмашиностроение</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машиностроительной</w:t>
            </w:r>
            <w:r>
              <w:br/>
            </w:r>
            <w:r>
              <w:rPr>
                <w:rFonts w:ascii="Times New Roman"/>
                <w:b w:val="false"/>
                <w:i w:val="false"/>
                <w:color w:val="000000"/>
                <w:sz w:val="20"/>
              </w:rPr>
              <w:t>
</w:t>
            </w:r>
            <w:r>
              <w:rPr>
                <w:rFonts w:ascii="Times New Roman"/>
                <w:b w:val="false"/>
                <w:i w:val="false"/>
                <w:color w:val="000000"/>
                <w:sz w:val="20"/>
              </w:rPr>
              <w:t>отрасли в структуре ВВП</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отраслевой </w:t>
            </w:r>
            <w:r>
              <w:rPr>
                <w:rFonts w:ascii="Times New Roman"/>
                <w:b w:val="false"/>
                <w:i w:val="false"/>
                <w:color w:val="000000"/>
                <w:sz w:val="20"/>
              </w:rPr>
              <w:t>программы</w:t>
            </w:r>
            <w:r>
              <w:rPr>
                <w:rFonts w:ascii="Times New Roman"/>
                <w:b w:val="false"/>
                <w:i w:val="false"/>
                <w:color w:val="000000"/>
                <w:sz w:val="20"/>
              </w:rPr>
              <w:t xml:space="preserve"> по</w:t>
            </w:r>
            <w:r>
              <w:br/>
            </w:r>
            <w:r>
              <w:rPr>
                <w:rFonts w:ascii="Times New Roman"/>
                <w:b w:val="false"/>
                <w:i w:val="false"/>
                <w:color w:val="000000"/>
                <w:sz w:val="20"/>
              </w:rPr>
              <w:t>
</w:t>
            </w:r>
            <w:r>
              <w:rPr>
                <w:rFonts w:ascii="Times New Roman"/>
                <w:b w:val="false"/>
                <w:i w:val="false"/>
                <w:color w:val="000000"/>
                <w:sz w:val="20"/>
              </w:rPr>
              <w:t>развитию машиностроения в РК на</w:t>
            </w:r>
            <w:r>
              <w:br/>
            </w:r>
            <w:r>
              <w:rPr>
                <w:rFonts w:ascii="Times New Roman"/>
                <w:b w:val="false"/>
                <w:i w:val="false"/>
                <w:color w:val="000000"/>
                <w:sz w:val="20"/>
              </w:rPr>
              <w:t>
</w:t>
            </w:r>
            <w:r>
              <w:rPr>
                <w:rFonts w:ascii="Times New Roman"/>
                <w:b w:val="false"/>
                <w:i w:val="false"/>
                <w:color w:val="000000"/>
                <w:sz w:val="20"/>
              </w:rPr>
              <w:t>2010-2014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статистических данных</w:t>
            </w:r>
            <w:r>
              <w:br/>
            </w:r>
            <w:r>
              <w:rPr>
                <w:rFonts w:ascii="Times New Roman"/>
                <w:b w:val="false"/>
                <w:i w:val="false"/>
                <w:color w:val="000000"/>
                <w:sz w:val="20"/>
              </w:rPr>
              <w:t>
</w:t>
            </w:r>
            <w:r>
              <w:rPr>
                <w:rFonts w:ascii="Times New Roman"/>
                <w:b w:val="false"/>
                <w:i w:val="false"/>
                <w:color w:val="000000"/>
                <w:sz w:val="20"/>
              </w:rPr>
              <w:t>по ВДС по РК, в том числе в разрезе</w:t>
            </w:r>
            <w:r>
              <w:br/>
            </w:r>
            <w:r>
              <w:rPr>
                <w:rFonts w:ascii="Times New Roman"/>
                <w:b w:val="false"/>
                <w:i w:val="false"/>
                <w:color w:val="000000"/>
                <w:sz w:val="20"/>
              </w:rPr>
              <w:t>
</w:t>
            </w:r>
            <w:r>
              <w:rPr>
                <w:rFonts w:ascii="Times New Roman"/>
                <w:b w:val="false"/>
                <w:i w:val="false"/>
                <w:color w:val="000000"/>
                <w:sz w:val="20"/>
              </w:rPr>
              <w:t>регионов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Госорганы, АО «ФНБ</w:t>
            </w:r>
            <w:r>
              <w:br/>
            </w:r>
            <w:r>
              <w:rPr>
                <w:rFonts w:ascii="Times New Roman"/>
                <w:b w:val="false"/>
                <w:i w:val="false"/>
                <w:color w:val="000000"/>
                <w:sz w:val="20"/>
              </w:rPr>
              <w:t>
</w:t>
            </w:r>
            <w:r>
              <w:rPr>
                <w:rFonts w:ascii="Times New Roman"/>
                <w:b w:val="false"/>
                <w:i w:val="false"/>
                <w:color w:val="000000"/>
                <w:sz w:val="20"/>
              </w:rPr>
              <w:t>«Самрук-Казына» (по</w:t>
            </w:r>
            <w:r>
              <w:br/>
            </w:r>
            <w:r>
              <w:rPr>
                <w:rFonts w:ascii="Times New Roman"/>
                <w:b w:val="false"/>
                <w:i w:val="false"/>
                <w:color w:val="000000"/>
                <w:sz w:val="20"/>
              </w:rPr>
              <w:t>
</w:t>
            </w:r>
            <w:r>
              <w:rPr>
                <w:rFonts w:ascii="Times New Roman"/>
                <w:b w:val="false"/>
                <w:i w:val="false"/>
                <w:color w:val="000000"/>
                <w:sz w:val="20"/>
              </w:rPr>
              <w:t>согласованию), Акиматы</w:t>
            </w:r>
            <w:r>
              <w:br/>
            </w:r>
            <w:r>
              <w:rPr>
                <w:rFonts w:ascii="Times New Roman"/>
                <w:b w:val="false"/>
                <w:i w:val="false"/>
                <w:color w:val="000000"/>
                <w:sz w:val="20"/>
              </w:rPr>
              <w:t>
</w:t>
            </w:r>
            <w:r>
              <w:rPr>
                <w:rFonts w:ascii="Times New Roman"/>
                <w:b w:val="false"/>
                <w:i w:val="false"/>
                <w:color w:val="000000"/>
                <w:sz w:val="20"/>
              </w:rPr>
              <w:t>областей, гг. 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закупок продукции у</w:t>
            </w:r>
            <w:r>
              <w:br/>
            </w:r>
            <w:r>
              <w:rPr>
                <w:rFonts w:ascii="Times New Roman"/>
                <w:b w:val="false"/>
                <w:i w:val="false"/>
                <w:color w:val="000000"/>
                <w:sz w:val="20"/>
              </w:rPr>
              <w:t>
</w:t>
            </w:r>
            <w:r>
              <w:rPr>
                <w:rFonts w:ascii="Times New Roman"/>
                <w:b w:val="false"/>
                <w:i w:val="false"/>
                <w:color w:val="000000"/>
                <w:sz w:val="20"/>
              </w:rPr>
              <w:t>отечественных машиностроительных</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производительности труда</w:t>
            </w:r>
            <w:r>
              <w:br/>
            </w:r>
            <w:r>
              <w:rPr>
                <w:rFonts w:ascii="Times New Roman"/>
                <w:b w:val="false"/>
                <w:i w:val="false"/>
                <w:color w:val="000000"/>
                <w:sz w:val="20"/>
              </w:rPr>
              <w:t>
</w:t>
            </w:r>
            <w:r>
              <w:rPr>
                <w:rFonts w:ascii="Times New Roman"/>
                <w:b w:val="false"/>
                <w:i w:val="false"/>
                <w:color w:val="000000"/>
                <w:sz w:val="20"/>
              </w:rPr>
              <w:t>в машиностроительной</w:t>
            </w:r>
            <w:r>
              <w:br/>
            </w:r>
            <w:r>
              <w:rPr>
                <w:rFonts w:ascii="Times New Roman"/>
                <w:b w:val="false"/>
                <w:i w:val="false"/>
                <w:color w:val="000000"/>
                <w:sz w:val="20"/>
              </w:rPr>
              <w:t>
</w:t>
            </w:r>
            <w:r>
              <w:rPr>
                <w:rFonts w:ascii="Times New Roman"/>
                <w:b w:val="false"/>
                <w:i w:val="false"/>
                <w:color w:val="000000"/>
                <w:sz w:val="20"/>
              </w:rPr>
              <w:t>отрасли в полтора раза</w:t>
            </w:r>
            <w:r>
              <w:br/>
            </w:r>
            <w:r>
              <w:rPr>
                <w:rFonts w:ascii="Times New Roman"/>
                <w:b w:val="false"/>
                <w:i w:val="false"/>
                <w:color w:val="000000"/>
                <w:sz w:val="20"/>
              </w:rPr>
              <w:t>
</w:t>
            </w:r>
            <w:r>
              <w:rPr>
                <w:rFonts w:ascii="Times New Roman"/>
                <w:b w:val="false"/>
                <w:i w:val="false"/>
                <w:color w:val="000000"/>
                <w:sz w:val="20"/>
              </w:rPr>
              <w:t>по сравнению с 2008</w:t>
            </w:r>
            <w:r>
              <w:br/>
            </w:r>
            <w:r>
              <w:rPr>
                <w:rFonts w:ascii="Times New Roman"/>
                <w:b w:val="false"/>
                <w:i w:val="false"/>
                <w:color w:val="000000"/>
                <w:sz w:val="20"/>
              </w:rPr>
              <w:t>
</w:t>
            </w:r>
            <w:r>
              <w:rPr>
                <w:rFonts w:ascii="Times New Roman"/>
                <w:b w:val="false"/>
                <w:i w:val="false"/>
                <w:color w:val="000000"/>
                <w:sz w:val="20"/>
              </w:rPr>
              <w:t>годом</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МФ, Акимат ВКО</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Межрегионального центра</w:t>
            </w:r>
            <w:r>
              <w:br/>
            </w:r>
            <w:r>
              <w:rPr>
                <w:rFonts w:ascii="Times New Roman"/>
                <w:b w:val="false"/>
                <w:i w:val="false"/>
                <w:color w:val="000000"/>
                <w:sz w:val="20"/>
              </w:rPr>
              <w:t>
</w:t>
            </w:r>
            <w:r>
              <w:rPr>
                <w:rFonts w:ascii="Times New Roman"/>
                <w:b w:val="false"/>
                <w:i w:val="false"/>
                <w:color w:val="000000"/>
                <w:sz w:val="20"/>
              </w:rPr>
              <w:t>по подготовке и переподготовке кадров</w:t>
            </w:r>
            <w:r>
              <w:br/>
            </w:r>
            <w:r>
              <w:rPr>
                <w:rFonts w:ascii="Times New Roman"/>
                <w:b w:val="false"/>
                <w:i w:val="false"/>
                <w:color w:val="000000"/>
                <w:sz w:val="20"/>
              </w:rPr>
              <w:t>
</w:t>
            </w:r>
            <w:r>
              <w:rPr>
                <w:rFonts w:ascii="Times New Roman"/>
                <w:b w:val="false"/>
                <w:i w:val="false"/>
                <w:color w:val="000000"/>
                <w:sz w:val="20"/>
              </w:rPr>
              <w:t>для машиностроительной отрасли на 700</w:t>
            </w:r>
            <w:r>
              <w:br/>
            </w:r>
            <w:r>
              <w:rPr>
                <w:rFonts w:ascii="Times New Roman"/>
                <w:b w:val="false"/>
                <w:i w:val="false"/>
                <w:color w:val="000000"/>
                <w:sz w:val="20"/>
              </w:rPr>
              <w:t>
</w:t>
            </w:r>
            <w:r>
              <w:rPr>
                <w:rFonts w:ascii="Times New Roman"/>
                <w:b w:val="false"/>
                <w:i w:val="false"/>
                <w:color w:val="000000"/>
                <w:sz w:val="20"/>
              </w:rPr>
              <w:t>ученических мест в городе</w:t>
            </w:r>
            <w:r>
              <w:br/>
            </w:r>
            <w:r>
              <w:rPr>
                <w:rFonts w:ascii="Times New Roman"/>
                <w:b w:val="false"/>
                <w:i w:val="false"/>
                <w:color w:val="000000"/>
                <w:sz w:val="20"/>
              </w:rPr>
              <w:t>
</w:t>
            </w:r>
            <w:r>
              <w:rPr>
                <w:rFonts w:ascii="Times New Roman"/>
                <w:b w:val="false"/>
                <w:i w:val="false"/>
                <w:color w:val="000000"/>
                <w:sz w:val="20"/>
              </w:rPr>
              <w:t>Усть-Каменогорске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отраслевой </w:t>
            </w:r>
            <w:r>
              <w:rPr>
                <w:rFonts w:ascii="Times New Roman"/>
                <w:b w:val="false"/>
                <w:i w:val="false"/>
                <w:color w:val="000000"/>
                <w:sz w:val="20"/>
              </w:rPr>
              <w:t>программы</w:t>
            </w:r>
            <w:r>
              <w:rPr>
                <w:rFonts w:ascii="Times New Roman"/>
                <w:b w:val="false"/>
                <w:i w:val="false"/>
                <w:color w:val="000000"/>
                <w:sz w:val="20"/>
              </w:rPr>
              <w:t xml:space="preserve"> по</w:t>
            </w:r>
            <w:r>
              <w:br/>
            </w:r>
            <w:r>
              <w:rPr>
                <w:rFonts w:ascii="Times New Roman"/>
                <w:b w:val="false"/>
                <w:i w:val="false"/>
                <w:color w:val="000000"/>
                <w:sz w:val="20"/>
              </w:rPr>
              <w:t>
</w:t>
            </w:r>
            <w:r>
              <w:rPr>
                <w:rFonts w:ascii="Times New Roman"/>
                <w:b w:val="false"/>
                <w:i w:val="false"/>
                <w:color w:val="000000"/>
                <w:sz w:val="20"/>
              </w:rPr>
              <w:t>развитию машиностроения в РК на</w:t>
            </w:r>
            <w:r>
              <w:br/>
            </w:r>
            <w:r>
              <w:rPr>
                <w:rFonts w:ascii="Times New Roman"/>
                <w:b w:val="false"/>
                <w:i w:val="false"/>
                <w:color w:val="000000"/>
                <w:sz w:val="20"/>
              </w:rPr>
              <w:t>
</w:t>
            </w:r>
            <w:r>
              <w:rPr>
                <w:rFonts w:ascii="Times New Roman"/>
                <w:b w:val="false"/>
                <w:i w:val="false"/>
                <w:color w:val="000000"/>
                <w:sz w:val="20"/>
              </w:rPr>
              <w:t>2010-2014 годы</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машиностроительной</w:t>
            </w:r>
            <w:r>
              <w:br/>
            </w:r>
            <w:r>
              <w:rPr>
                <w:rFonts w:ascii="Times New Roman"/>
                <w:b w:val="false"/>
                <w:i w:val="false"/>
                <w:color w:val="000000"/>
                <w:sz w:val="20"/>
              </w:rPr>
              <w:t>
</w:t>
            </w:r>
            <w:r>
              <w:rPr>
                <w:rFonts w:ascii="Times New Roman"/>
                <w:b w:val="false"/>
                <w:i w:val="false"/>
                <w:color w:val="000000"/>
                <w:sz w:val="20"/>
              </w:rPr>
              <w:t>отрасли</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отраслевой </w:t>
            </w:r>
            <w:r>
              <w:rPr>
                <w:rFonts w:ascii="Times New Roman"/>
                <w:b w:val="false"/>
                <w:i w:val="false"/>
                <w:color w:val="000000"/>
                <w:sz w:val="20"/>
              </w:rPr>
              <w:t>программы</w:t>
            </w:r>
            <w:r>
              <w:rPr>
                <w:rFonts w:ascii="Times New Roman"/>
                <w:b w:val="false"/>
                <w:i w:val="false"/>
                <w:color w:val="000000"/>
                <w:sz w:val="20"/>
              </w:rPr>
              <w:t xml:space="preserve"> по</w:t>
            </w:r>
            <w:r>
              <w:br/>
            </w:r>
            <w:r>
              <w:rPr>
                <w:rFonts w:ascii="Times New Roman"/>
                <w:b w:val="false"/>
                <w:i w:val="false"/>
                <w:color w:val="000000"/>
                <w:sz w:val="20"/>
              </w:rPr>
              <w:t>
</w:t>
            </w:r>
            <w:r>
              <w:rPr>
                <w:rFonts w:ascii="Times New Roman"/>
                <w:b w:val="false"/>
                <w:i w:val="false"/>
                <w:color w:val="000000"/>
                <w:sz w:val="20"/>
              </w:rPr>
              <w:t>развитию машиностроения в РК на</w:t>
            </w:r>
            <w:r>
              <w:br/>
            </w:r>
            <w:r>
              <w:rPr>
                <w:rFonts w:ascii="Times New Roman"/>
                <w:b w:val="false"/>
                <w:i w:val="false"/>
                <w:color w:val="000000"/>
                <w:sz w:val="20"/>
              </w:rPr>
              <w:t>
</w:t>
            </w:r>
            <w:r>
              <w:rPr>
                <w:rFonts w:ascii="Times New Roman"/>
                <w:b w:val="false"/>
                <w:i w:val="false"/>
                <w:color w:val="000000"/>
                <w:sz w:val="20"/>
              </w:rPr>
              <w:t>2010-2014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Госорганы, АО «ФНБ</w:t>
            </w:r>
            <w:r>
              <w:br/>
            </w:r>
            <w:r>
              <w:rPr>
                <w:rFonts w:ascii="Times New Roman"/>
                <w:b w:val="false"/>
                <w:i w:val="false"/>
                <w:color w:val="000000"/>
                <w:sz w:val="20"/>
              </w:rPr>
              <w:t>
</w:t>
            </w:r>
            <w:r>
              <w:rPr>
                <w:rFonts w:ascii="Times New Roman"/>
                <w:b w:val="false"/>
                <w:i w:val="false"/>
                <w:color w:val="000000"/>
                <w:sz w:val="20"/>
              </w:rPr>
              <w:t>«Самрук-Казына» (по</w:t>
            </w:r>
            <w:r>
              <w:br/>
            </w:r>
            <w:r>
              <w:rPr>
                <w:rFonts w:ascii="Times New Roman"/>
                <w:b w:val="false"/>
                <w:i w:val="false"/>
                <w:color w:val="000000"/>
                <w:sz w:val="20"/>
              </w:rPr>
              <w:t>
</w:t>
            </w:r>
            <w:r>
              <w:rPr>
                <w:rFonts w:ascii="Times New Roman"/>
                <w:b w:val="false"/>
                <w:i w:val="false"/>
                <w:color w:val="000000"/>
                <w:sz w:val="20"/>
              </w:rPr>
              <w:t>согласованию), Акиматы</w:t>
            </w:r>
            <w:r>
              <w:br/>
            </w:r>
            <w:r>
              <w:rPr>
                <w:rFonts w:ascii="Times New Roman"/>
                <w:b w:val="false"/>
                <w:i w:val="false"/>
                <w:color w:val="000000"/>
                <w:sz w:val="20"/>
              </w:rPr>
              <w:t>
</w:t>
            </w:r>
            <w:r>
              <w:rPr>
                <w:rFonts w:ascii="Times New Roman"/>
                <w:b w:val="false"/>
                <w:i w:val="false"/>
                <w:color w:val="000000"/>
                <w:sz w:val="20"/>
              </w:rPr>
              <w:t>областей, гг. 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закупок продукции у</w:t>
            </w:r>
            <w:r>
              <w:br/>
            </w:r>
            <w:r>
              <w:rPr>
                <w:rFonts w:ascii="Times New Roman"/>
                <w:b w:val="false"/>
                <w:i w:val="false"/>
                <w:color w:val="000000"/>
                <w:sz w:val="20"/>
              </w:rPr>
              <w:t>
</w:t>
            </w:r>
            <w:r>
              <w:rPr>
                <w:rFonts w:ascii="Times New Roman"/>
                <w:b w:val="false"/>
                <w:i w:val="false"/>
                <w:color w:val="000000"/>
                <w:sz w:val="20"/>
              </w:rPr>
              <w:t>отечественных машиностроительных</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Развитие стройиндустрии и строительных материалов</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производства прочей</w:t>
            </w:r>
            <w:r>
              <w:br/>
            </w:r>
            <w:r>
              <w:rPr>
                <w:rFonts w:ascii="Times New Roman"/>
                <w:b w:val="false"/>
                <w:i w:val="false"/>
                <w:color w:val="000000"/>
                <w:sz w:val="20"/>
              </w:rPr>
              <w:t>
</w:t>
            </w:r>
            <w:r>
              <w:rPr>
                <w:rFonts w:ascii="Times New Roman"/>
                <w:b w:val="false"/>
                <w:i w:val="false"/>
                <w:color w:val="000000"/>
                <w:sz w:val="20"/>
              </w:rPr>
              <w:t>неметаллической</w:t>
            </w:r>
            <w:r>
              <w:br/>
            </w:r>
            <w:r>
              <w:rPr>
                <w:rFonts w:ascii="Times New Roman"/>
                <w:b w:val="false"/>
                <w:i w:val="false"/>
                <w:color w:val="000000"/>
                <w:sz w:val="20"/>
              </w:rPr>
              <w:t>
</w:t>
            </w:r>
            <w:r>
              <w:rPr>
                <w:rFonts w:ascii="Times New Roman"/>
                <w:b w:val="false"/>
                <w:i w:val="false"/>
                <w:color w:val="000000"/>
                <w:sz w:val="20"/>
              </w:rPr>
              <w:t>минеральной продукции в</w:t>
            </w:r>
            <w:r>
              <w:br/>
            </w:r>
            <w:r>
              <w:rPr>
                <w:rFonts w:ascii="Times New Roman"/>
                <w:b w:val="false"/>
                <w:i w:val="false"/>
                <w:color w:val="000000"/>
                <w:sz w:val="20"/>
              </w:rPr>
              <w:t>
</w:t>
            </w:r>
            <w:r>
              <w:rPr>
                <w:rFonts w:ascii="Times New Roman"/>
                <w:b w:val="false"/>
                <w:i w:val="false"/>
                <w:color w:val="000000"/>
                <w:sz w:val="20"/>
              </w:rPr>
              <w:t>структуре ВВП</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Загрузка действующих и введенных</w:t>
            </w:r>
            <w:r>
              <w:br/>
            </w:r>
            <w:r>
              <w:rPr>
                <w:rFonts w:ascii="Times New Roman"/>
                <w:b w:val="false"/>
                <w:i w:val="false"/>
                <w:color w:val="000000"/>
                <w:sz w:val="20"/>
              </w:rPr>
              <w:t>
</w:t>
            </w:r>
            <w:r>
              <w:rPr>
                <w:rFonts w:ascii="Times New Roman"/>
                <w:b w:val="false"/>
                <w:i w:val="false"/>
                <w:color w:val="000000"/>
                <w:sz w:val="20"/>
              </w:rPr>
              <w:t xml:space="preserve">проектов </w:t>
            </w:r>
            <w:r>
              <w:rPr>
                <w:rFonts w:ascii="Times New Roman"/>
                <w:b w:val="false"/>
                <w:i w:val="false"/>
                <w:color w:val="000000"/>
                <w:sz w:val="20"/>
              </w:rPr>
              <w:t>Карты</w:t>
            </w:r>
            <w:r>
              <w:rPr>
                <w:rFonts w:ascii="Times New Roman"/>
                <w:b w:val="false"/>
                <w:i w:val="false"/>
                <w:color w:val="000000"/>
                <w:sz w:val="20"/>
              </w:rPr>
              <w:t xml:space="preserve"> индустриализации за</w:t>
            </w:r>
            <w:r>
              <w:br/>
            </w:r>
            <w:r>
              <w:rPr>
                <w:rFonts w:ascii="Times New Roman"/>
                <w:b w:val="false"/>
                <w:i w:val="false"/>
                <w:color w:val="000000"/>
                <w:sz w:val="20"/>
              </w:rPr>
              <w:t>
</w:t>
            </w:r>
            <w:r>
              <w:rPr>
                <w:rFonts w:ascii="Times New Roman"/>
                <w:b w:val="false"/>
                <w:i w:val="false"/>
                <w:color w:val="000000"/>
                <w:sz w:val="20"/>
              </w:rPr>
              <w:t>счет средств выделяемых акиматам для</w:t>
            </w:r>
            <w:r>
              <w:br/>
            </w:r>
            <w:r>
              <w:rPr>
                <w:rFonts w:ascii="Times New Roman"/>
                <w:b w:val="false"/>
                <w:i w:val="false"/>
                <w:color w:val="000000"/>
                <w:sz w:val="20"/>
              </w:rPr>
              <w:t>
</w:t>
            </w:r>
            <w:r>
              <w:rPr>
                <w:rFonts w:ascii="Times New Roman"/>
                <w:b w:val="false"/>
                <w:i w:val="false"/>
                <w:color w:val="000000"/>
                <w:sz w:val="20"/>
              </w:rPr>
              <w:t>строительства жилых объектов;</w:t>
            </w:r>
            <w:r>
              <w:br/>
            </w:r>
            <w:r>
              <w:rPr>
                <w:rFonts w:ascii="Times New Roman"/>
                <w:b w:val="false"/>
                <w:i w:val="false"/>
                <w:color w:val="000000"/>
                <w:sz w:val="20"/>
              </w:rPr>
              <w:t>
</w:t>
            </w:r>
            <w:r>
              <w:rPr>
                <w:rFonts w:ascii="Times New Roman"/>
                <w:b w:val="false"/>
                <w:i w:val="false"/>
                <w:color w:val="000000"/>
                <w:sz w:val="20"/>
              </w:rPr>
              <w:t>Предоставление информации по</w:t>
            </w:r>
            <w:r>
              <w:br/>
            </w:r>
            <w:r>
              <w:rPr>
                <w:rFonts w:ascii="Times New Roman"/>
                <w:b w:val="false"/>
                <w:i w:val="false"/>
                <w:color w:val="000000"/>
                <w:sz w:val="20"/>
              </w:rPr>
              <w:t>
</w:t>
            </w:r>
            <w:r>
              <w:rPr>
                <w:rFonts w:ascii="Times New Roman"/>
                <w:b w:val="false"/>
                <w:i w:val="false"/>
                <w:color w:val="000000"/>
                <w:sz w:val="20"/>
              </w:rPr>
              <w:t>подписанным контрактам с</w:t>
            </w:r>
            <w:r>
              <w:br/>
            </w:r>
            <w:r>
              <w:rPr>
                <w:rFonts w:ascii="Times New Roman"/>
                <w:b w:val="false"/>
                <w:i w:val="false"/>
                <w:color w:val="000000"/>
                <w:sz w:val="20"/>
              </w:rPr>
              <w:t>
</w:t>
            </w:r>
            <w:r>
              <w:rPr>
                <w:rFonts w:ascii="Times New Roman"/>
                <w:b w:val="false"/>
                <w:i w:val="false"/>
                <w:color w:val="000000"/>
                <w:sz w:val="20"/>
              </w:rPr>
              <w:t>отечественными товаропроизводителями;</w:t>
            </w:r>
            <w:r>
              <w:br/>
            </w:r>
            <w:r>
              <w:rPr>
                <w:rFonts w:ascii="Times New Roman"/>
                <w:b w:val="false"/>
                <w:i w:val="false"/>
                <w:color w:val="000000"/>
                <w:sz w:val="20"/>
              </w:rPr>
              <w:t>
</w:t>
            </w:r>
            <w:r>
              <w:rPr>
                <w:rFonts w:ascii="Times New Roman"/>
                <w:b w:val="false"/>
                <w:i w:val="false"/>
                <w:color w:val="000000"/>
                <w:sz w:val="20"/>
              </w:rPr>
              <w:t>Предоставление информации по</w:t>
            </w:r>
            <w:r>
              <w:br/>
            </w:r>
            <w:r>
              <w:rPr>
                <w:rFonts w:ascii="Times New Roman"/>
                <w:b w:val="false"/>
                <w:i w:val="false"/>
                <w:color w:val="000000"/>
                <w:sz w:val="20"/>
              </w:rPr>
              <w:t>
</w:t>
            </w:r>
            <w:r>
              <w:rPr>
                <w:rFonts w:ascii="Times New Roman"/>
                <w:b w:val="false"/>
                <w:i w:val="false"/>
                <w:color w:val="000000"/>
                <w:sz w:val="20"/>
              </w:rPr>
              <w:t>потребности строительных материалов в</w:t>
            </w:r>
            <w:r>
              <w:br/>
            </w:r>
            <w:r>
              <w:rPr>
                <w:rFonts w:ascii="Times New Roman"/>
                <w:b w:val="false"/>
                <w:i w:val="false"/>
                <w:color w:val="000000"/>
                <w:sz w:val="20"/>
              </w:rPr>
              <w:t>
</w:t>
            </w:r>
            <w:r>
              <w:rPr>
                <w:rFonts w:ascii="Times New Roman"/>
                <w:b w:val="false"/>
                <w:i w:val="false"/>
                <w:color w:val="000000"/>
                <w:sz w:val="20"/>
              </w:rPr>
              <w:t>натуральном и денежном выражении по:</w:t>
            </w:r>
            <w:r>
              <w:br/>
            </w:r>
            <w:r>
              <w:rPr>
                <w:rFonts w:ascii="Times New Roman"/>
                <w:b w:val="false"/>
                <w:i w:val="false"/>
                <w:color w:val="000000"/>
                <w:sz w:val="20"/>
              </w:rPr>
              <w:t>
</w:t>
            </w:r>
            <w:r>
              <w:rPr>
                <w:rFonts w:ascii="Times New Roman"/>
                <w:b w:val="false"/>
                <w:i w:val="false"/>
                <w:color w:val="000000"/>
                <w:sz w:val="20"/>
              </w:rPr>
              <w:t>1. Программе «Доступное жилье 2020»;</w:t>
            </w:r>
            <w:r>
              <w:br/>
            </w: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Программе</w:t>
            </w:r>
            <w:r>
              <w:rPr>
                <w:rFonts w:ascii="Times New Roman"/>
                <w:b w:val="false"/>
                <w:i w:val="false"/>
                <w:color w:val="000000"/>
                <w:sz w:val="20"/>
              </w:rPr>
              <w:t xml:space="preserve"> «Модернизация ЖКХ»;</w:t>
            </w:r>
            <w:r>
              <w:br/>
            </w:r>
            <w:r>
              <w:rPr>
                <w:rFonts w:ascii="Times New Roman"/>
                <w:b w:val="false"/>
                <w:i w:val="false"/>
                <w:color w:val="000000"/>
                <w:sz w:val="20"/>
              </w:rPr>
              <w:t>
</w:t>
            </w:r>
            <w:r>
              <w:rPr>
                <w:rFonts w:ascii="Times New Roman"/>
                <w:b w:val="false"/>
                <w:i w:val="false"/>
                <w:color w:val="000000"/>
                <w:sz w:val="20"/>
              </w:rPr>
              <w:t>3. Программе «Акбулак».</w:t>
            </w:r>
            <w:r>
              <w:br/>
            </w:r>
            <w:r>
              <w:rPr>
                <w:rFonts w:ascii="Times New Roman"/>
                <w:b w:val="false"/>
                <w:i w:val="false"/>
                <w:color w:val="000000"/>
                <w:sz w:val="20"/>
              </w:rPr>
              <w:t>
</w:t>
            </w:r>
            <w:r>
              <w:rPr>
                <w:rFonts w:ascii="Times New Roman"/>
                <w:b w:val="false"/>
                <w:i w:val="false"/>
                <w:color w:val="000000"/>
                <w:sz w:val="20"/>
              </w:rPr>
              <w:t>Предоставление информации по плану</w:t>
            </w:r>
            <w:r>
              <w:br/>
            </w:r>
            <w:r>
              <w:rPr>
                <w:rFonts w:ascii="Times New Roman"/>
                <w:b w:val="false"/>
                <w:i w:val="false"/>
                <w:color w:val="000000"/>
                <w:sz w:val="20"/>
              </w:rPr>
              <w:t>
</w:t>
            </w:r>
            <w:r>
              <w:rPr>
                <w:rFonts w:ascii="Times New Roman"/>
                <w:b w:val="false"/>
                <w:i w:val="false"/>
                <w:color w:val="000000"/>
                <w:sz w:val="20"/>
              </w:rPr>
              <w:t>мероприятий отраслевой программы</w:t>
            </w:r>
            <w:r>
              <w:br/>
            </w:r>
            <w:r>
              <w:rPr>
                <w:rFonts w:ascii="Times New Roman"/>
                <w:b w:val="false"/>
                <w:i w:val="false"/>
                <w:color w:val="000000"/>
                <w:sz w:val="20"/>
              </w:rPr>
              <w:t>
</w:t>
            </w:r>
            <w:r>
              <w:rPr>
                <w:rFonts w:ascii="Times New Roman"/>
                <w:b w:val="false"/>
                <w:i w:val="false"/>
                <w:color w:val="000000"/>
                <w:sz w:val="20"/>
              </w:rPr>
              <w:t>стройиндустрии и производства</w:t>
            </w:r>
            <w:r>
              <w:br/>
            </w:r>
            <w:r>
              <w:rPr>
                <w:rFonts w:ascii="Times New Roman"/>
                <w:b w:val="false"/>
                <w:i w:val="false"/>
                <w:color w:val="000000"/>
                <w:sz w:val="20"/>
              </w:rPr>
              <w:t>
</w:t>
            </w:r>
            <w:r>
              <w:rPr>
                <w:rFonts w:ascii="Times New Roman"/>
                <w:b w:val="false"/>
                <w:i w:val="false"/>
                <w:color w:val="000000"/>
                <w:sz w:val="20"/>
              </w:rPr>
              <w:t>строительных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 «Самрук-Казына»</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 по</w:t>
            </w:r>
            <w:r>
              <w:br/>
            </w:r>
            <w:r>
              <w:rPr>
                <w:rFonts w:ascii="Times New Roman"/>
                <w:b w:val="false"/>
                <w:i w:val="false"/>
                <w:color w:val="000000"/>
                <w:sz w:val="20"/>
              </w:rPr>
              <w:t>
</w:t>
            </w:r>
            <w:r>
              <w:rPr>
                <w:rFonts w:ascii="Times New Roman"/>
                <w:b w:val="false"/>
                <w:i w:val="false"/>
                <w:color w:val="000000"/>
                <w:sz w:val="20"/>
              </w:rPr>
              <w:t>потребности в строительных материалах</w:t>
            </w:r>
            <w:r>
              <w:br/>
            </w:r>
            <w:r>
              <w:rPr>
                <w:rFonts w:ascii="Times New Roman"/>
                <w:b w:val="false"/>
                <w:i w:val="false"/>
                <w:color w:val="000000"/>
                <w:sz w:val="20"/>
              </w:rPr>
              <w:t>
</w:t>
            </w:r>
            <w:r>
              <w:rPr>
                <w:rFonts w:ascii="Times New Roman"/>
                <w:b w:val="false"/>
                <w:i w:val="false"/>
                <w:color w:val="000000"/>
                <w:sz w:val="20"/>
              </w:rPr>
              <w:t>в натуральном и денежном выражении по</w:t>
            </w:r>
            <w:r>
              <w:br/>
            </w:r>
            <w:r>
              <w:rPr>
                <w:rFonts w:ascii="Times New Roman"/>
                <w:b w:val="false"/>
                <w:i w:val="false"/>
                <w:color w:val="000000"/>
                <w:sz w:val="20"/>
              </w:rPr>
              <w:t>
</w:t>
            </w:r>
            <w:r>
              <w:rPr>
                <w:rFonts w:ascii="Times New Roman"/>
                <w:b w:val="false"/>
                <w:i w:val="false"/>
                <w:color w:val="000000"/>
                <w:sz w:val="20"/>
              </w:rPr>
              <w:t>объемам строительства, выполняемых</w:t>
            </w:r>
            <w:r>
              <w:br/>
            </w:r>
            <w:r>
              <w:rPr>
                <w:rFonts w:ascii="Times New Roman"/>
                <w:b w:val="false"/>
                <w:i w:val="false"/>
                <w:color w:val="000000"/>
                <w:sz w:val="20"/>
              </w:rPr>
              <w:t>
</w:t>
            </w:r>
            <w:r>
              <w:rPr>
                <w:rFonts w:ascii="Times New Roman"/>
                <w:b w:val="false"/>
                <w:i w:val="false"/>
                <w:color w:val="000000"/>
                <w:sz w:val="20"/>
              </w:rPr>
              <w:t>структурными подразделениями фонда за</w:t>
            </w:r>
            <w:r>
              <w:br/>
            </w:r>
            <w:r>
              <w:rPr>
                <w:rFonts w:ascii="Times New Roman"/>
                <w:b w:val="false"/>
                <w:i w:val="false"/>
                <w:color w:val="000000"/>
                <w:sz w:val="20"/>
              </w:rPr>
              <w:t>
</w:t>
            </w:r>
            <w:r>
              <w:rPr>
                <w:rFonts w:ascii="Times New Roman"/>
                <w:b w:val="false"/>
                <w:i w:val="false"/>
                <w:color w:val="000000"/>
                <w:sz w:val="20"/>
              </w:rPr>
              <w:t>счет бюджетных средств;</w:t>
            </w:r>
            <w:r>
              <w:br/>
            </w:r>
            <w:r>
              <w:rPr>
                <w:rFonts w:ascii="Times New Roman"/>
                <w:b w:val="false"/>
                <w:i w:val="false"/>
                <w:color w:val="000000"/>
                <w:sz w:val="20"/>
              </w:rPr>
              <w:t>
</w:t>
            </w:r>
            <w:r>
              <w:rPr>
                <w:rFonts w:ascii="Times New Roman"/>
                <w:b w:val="false"/>
                <w:i w:val="false"/>
                <w:color w:val="000000"/>
                <w:sz w:val="20"/>
              </w:rPr>
              <w:t>Загрузка действующих и введенных</w:t>
            </w:r>
            <w:r>
              <w:br/>
            </w:r>
            <w:r>
              <w:rPr>
                <w:rFonts w:ascii="Times New Roman"/>
                <w:b w:val="false"/>
                <w:i w:val="false"/>
                <w:color w:val="000000"/>
                <w:sz w:val="20"/>
              </w:rPr>
              <w:t>
</w:t>
            </w:r>
            <w:r>
              <w:rPr>
                <w:rFonts w:ascii="Times New Roman"/>
                <w:b w:val="false"/>
                <w:i w:val="false"/>
                <w:color w:val="000000"/>
                <w:sz w:val="20"/>
              </w:rPr>
              <w:t xml:space="preserve">проектов </w:t>
            </w:r>
            <w:r>
              <w:rPr>
                <w:rFonts w:ascii="Times New Roman"/>
                <w:b w:val="false"/>
                <w:i w:val="false"/>
                <w:color w:val="000000"/>
                <w:sz w:val="20"/>
              </w:rPr>
              <w:t>Карты</w:t>
            </w:r>
            <w:r>
              <w:rPr>
                <w:rFonts w:ascii="Times New Roman"/>
                <w:b w:val="false"/>
                <w:i w:val="false"/>
                <w:color w:val="000000"/>
                <w:sz w:val="20"/>
              </w:rPr>
              <w:t xml:space="preserve"> индустриализации за</w:t>
            </w:r>
            <w:r>
              <w:br/>
            </w:r>
            <w:r>
              <w:rPr>
                <w:rFonts w:ascii="Times New Roman"/>
                <w:b w:val="false"/>
                <w:i w:val="false"/>
                <w:color w:val="000000"/>
                <w:sz w:val="20"/>
              </w:rPr>
              <w:t>
</w:t>
            </w:r>
            <w:r>
              <w:rPr>
                <w:rFonts w:ascii="Times New Roman"/>
                <w:b w:val="false"/>
                <w:i w:val="false"/>
                <w:color w:val="000000"/>
                <w:sz w:val="20"/>
              </w:rPr>
              <w:t>счет средств выделяемых АО «Фонд</w:t>
            </w:r>
            <w:r>
              <w:br/>
            </w:r>
            <w:r>
              <w:rPr>
                <w:rFonts w:ascii="Times New Roman"/>
                <w:b w:val="false"/>
                <w:i w:val="false"/>
                <w:color w:val="000000"/>
                <w:sz w:val="20"/>
              </w:rPr>
              <w:t>
</w:t>
            </w:r>
            <w:r>
              <w:rPr>
                <w:rFonts w:ascii="Times New Roman"/>
                <w:b w:val="false"/>
                <w:i w:val="false"/>
                <w:color w:val="000000"/>
                <w:sz w:val="20"/>
              </w:rPr>
              <w:t>Недвижимости «Самрук Казына» для</w:t>
            </w:r>
            <w:r>
              <w:br/>
            </w:r>
            <w:r>
              <w:rPr>
                <w:rFonts w:ascii="Times New Roman"/>
                <w:b w:val="false"/>
                <w:i w:val="false"/>
                <w:color w:val="000000"/>
                <w:sz w:val="20"/>
              </w:rPr>
              <w:t>
</w:t>
            </w:r>
            <w:r>
              <w:rPr>
                <w:rFonts w:ascii="Times New Roman"/>
                <w:b w:val="false"/>
                <w:i w:val="false"/>
                <w:color w:val="000000"/>
                <w:sz w:val="20"/>
              </w:rPr>
              <w:t>строительства жилых объектов;</w:t>
            </w:r>
            <w:r>
              <w:br/>
            </w:r>
            <w:r>
              <w:rPr>
                <w:rFonts w:ascii="Times New Roman"/>
                <w:b w:val="false"/>
                <w:i w:val="false"/>
                <w:color w:val="000000"/>
                <w:sz w:val="20"/>
              </w:rPr>
              <w:t>
</w:t>
            </w:r>
            <w:r>
              <w:rPr>
                <w:rFonts w:ascii="Times New Roman"/>
                <w:b w:val="false"/>
                <w:i w:val="false"/>
                <w:color w:val="000000"/>
                <w:sz w:val="20"/>
              </w:rPr>
              <w:t>Предоставление информации по</w:t>
            </w:r>
            <w:r>
              <w:br/>
            </w:r>
            <w:r>
              <w:rPr>
                <w:rFonts w:ascii="Times New Roman"/>
                <w:b w:val="false"/>
                <w:i w:val="false"/>
                <w:color w:val="000000"/>
                <w:sz w:val="20"/>
              </w:rPr>
              <w:t>
</w:t>
            </w:r>
            <w:r>
              <w:rPr>
                <w:rFonts w:ascii="Times New Roman"/>
                <w:b w:val="false"/>
                <w:i w:val="false"/>
                <w:color w:val="000000"/>
                <w:sz w:val="20"/>
              </w:rPr>
              <w:t>подписанным контрактам с</w:t>
            </w:r>
            <w:r>
              <w:br/>
            </w:r>
            <w:r>
              <w:rPr>
                <w:rFonts w:ascii="Times New Roman"/>
                <w:b w:val="false"/>
                <w:i w:val="false"/>
                <w:color w:val="000000"/>
                <w:sz w:val="20"/>
              </w:rPr>
              <w:t>
</w:t>
            </w:r>
            <w:r>
              <w:rPr>
                <w:rFonts w:ascii="Times New Roman"/>
                <w:b w:val="false"/>
                <w:i w:val="false"/>
                <w:color w:val="000000"/>
                <w:sz w:val="20"/>
              </w:rPr>
              <w:t>отечественными товаропроизводителями;</w:t>
            </w:r>
            <w:r>
              <w:br/>
            </w:r>
            <w:r>
              <w:rPr>
                <w:rFonts w:ascii="Times New Roman"/>
                <w:b w:val="false"/>
                <w:i w:val="false"/>
                <w:color w:val="000000"/>
                <w:sz w:val="20"/>
              </w:rPr>
              <w:t>
</w:t>
            </w:r>
            <w:r>
              <w:rPr>
                <w:rFonts w:ascii="Times New Roman"/>
                <w:b w:val="false"/>
                <w:i w:val="false"/>
                <w:color w:val="000000"/>
                <w:sz w:val="20"/>
              </w:rPr>
              <w:t>Предоставление информации по</w:t>
            </w:r>
            <w:r>
              <w:br/>
            </w:r>
            <w:r>
              <w:rPr>
                <w:rFonts w:ascii="Times New Roman"/>
                <w:b w:val="false"/>
                <w:i w:val="false"/>
                <w:color w:val="000000"/>
                <w:sz w:val="20"/>
              </w:rPr>
              <w:t>
</w:t>
            </w:r>
            <w:r>
              <w:rPr>
                <w:rFonts w:ascii="Times New Roman"/>
                <w:b w:val="false"/>
                <w:i w:val="false"/>
                <w:color w:val="000000"/>
                <w:sz w:val="20"/>
              </w:rPr>
              <w:t>разрабатываемой схеме застройки, по</w:t>
            </w:r>
            <w:r>
              <w:br/>
            </w:r>
            <w:r>
              <w:rPr>
                <w:rFonts w:ascii="Times New Roman"/>
                <w:b w:val="false"/>
                <w:i w:val="false"/>
                <w:color w:val="000000"/>
                <w:sz w:val="20"/>
              </w:rPr>
              <w:t>
</w:t>
            </w:r>
            <w:r>
              <w:rPr>
                <w:rFonts w:ascii="Times New Roman"/>
                <w:b w:val="false"/>
                <w:i w:val="false"/>
                <w:color w:val="000000"/>
                <w:sz w:val="20"/>
              </w:rPr>
              <w:t>площади застройки, виду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статистических данных</w:t>
            </w:r>
            <w:r>
              <w:br/>
            </w:r>
            <w:r>
              <w:rPr>
                <w:rFonts w:ascii="Times New Roman"/>
                <w:b w:val="false"/>
                <w:i w:val="false"/>
                <w:color w:val="000000"/>
                <w:sz w:val="20"/>
              </w:rPr>
              <w:t>
</w:t>
            </w:r>
            <w:r>
              <w:rPr>
                <w:rFonts w:ascii="Times New Roman"/>
                <w:b w:val="false"/>
                <w:i w:val="false"/>
                <w:color w:val="000000"/>
                <w:sz w:val="20"/>
              </w:rPr>
              <w:t>по производству стройматериалов и</w:t>
            </w:r>
            <w:r>
              <w:br/>
            </w:r>
            <w:r>
              <w:rPr>
                <w:rFonts w:ascii="Times New Roman"/>
                <w:b w:val="false"/>
                <w:i w:val="false"/>
                <w:color w:val="000000"/>
                <w:sz w:val="20"/>
              </w:rPr>
              <w:t>
</w:t>
            </w:r>
            <w:r>
              <w:rPr>
                <w:rFonts w:ascii="Times New Roman"/>
                <w:b w:val="false"/>
                <w:i w:val="false"/>
                <w:color w:val="000000"/>
                <w:sz w:val="20"/>
              </w:rPr>
              <w:t>деревообрабатывающей промышленности:</w:t>
            </w:r>
            <w:r>
              <w:br/>
            </w:r>
            <w:r>
              <w:rPr>
                <w:rFonts w:ascii="Times New Roman"/>
                <w:b w:val="false"/>
                <w:i w:val="false"/>
                <w:color w:val="000000"/>
                <w:sz w:val="20"/>
              </w:rPr>
              <w:t>
</w:t>
            </w:r>
            <w:r>
              <w:rPr>
                <w:rFonts w:ascii="Times New Roman"/>
                <w:b w:val="false"/>
                <w:i w:val="false"/>
                <w:color w:val="000000"/>
                <w:sz w:val="20"/>
              </w:rPr>
              <w:t>1. ВДС в разрезе регионов. Единица</w:t>
            </w:r>
            <w:r>
              <w:br/>
            </w:r>
            <w:r>
              <w:rPr>
                <w:rFonts w:ascii="Times New Roman"/>
                <w:b w:val="false"/>
                <w:i w:val="false"/>
                <w:color w:val="000000"/>
                <w:sz w:val="20"/>
              </w:rPr>
              <w:t>
</w:t>
            </w:r>
            <w:r>
              <w:rPr>
                <w:rFonts w:ascii="Times New Roman"/>
                <w:b w:val="false"/>
                <w:i w:val="false"/>
                <w:color w:val="000000"/>
                <w:sz w:val="20"/>
              </w:rPr>
              <w:t>измерения - в тенге и процентной</w:t>
            </w:r>
            <w:r>
              <w:br/>
            </w:r>
            <w:r>
              <w:rPr>
                <w:rFonts w:ascii="Times New Roman"/>
                <w:b w:val="false"/>
                <w:i w:val="false"/>
                <w:color w:val="000000"/>
                <w:sz w:val="20"/>
              </w:rPr>
              <w:t>
</w:t>
            </w:r>
            <w:r>
              <w:rPr>
                <w:rFonts w:ascii="Times New Roman"/>
                <w:b w:val="false"/>
                <w:i w:val="false"/>
                <w:color w:val="000000"/>
                <w:sz w:val="20"/>
              </w:rPr>
              <w:t>ставке;</w:t>
            </w:r>
            <w:r>
              <w:br/>
            </w:r>
            <w:r>
              <w:rPr>
                <w:rFonts w:ascii="Times New Roman"/>
                <w:b w:val="false"/>
                <w:i w:val="false"/>
                <w:color w:val="000000"/>
                <w:sz w:val="20"/>
              </w:rPr>
              <w:t>
</w:t>
            </w:r>
            <w:r>
              <w:rPr>
                <w:rFonts w:ascii="Times New Roman"/>
                <w:b w:val="false"/>
                <w:i w:val="false"/>
                <w:color w:val="000000"/>
                <w:sz w:val="20"/>
              </w:rPr>
              <w:t>2. По загруженности предприятий в</w:t>
            </w:r>
            <w:r>
              <w:br/>
            </w:r>
            <w:r>
              <w:rPr>
                <w:rFonts w:ascii="Times New Roman"/>
                <w:b w:val="false"/>
                <w:i w:val="false"/>
                <w:color w:val="000000"/>
                <w:sz w:val="20"/>
              </w:rPr>
              <w:t>
</w:t>
            </w:r>
            <w:r>
              <w:rPr>
                <w:rFonts w:ascii="Times New Roman"/>
                <w:b w:val="false"/>
                <w:i w:val="false"/>
                <w:color w:val="000000"/>
                <w:sz w:val="20"/>
              </w:rPr>
              <w:t>разрезе по регионам и видам</w:t>
            </w:r>
            <w:r>
              <w:br/>
            </w:r>
            <w:r>
              <w:rPr>
                <w:rFonts w:ascii="Times New Roman"/>
                <w:b w:val="false"/>
                <w:i w:val="false"/>
                <w:color w:val="000000"/>
                <w:sz w:val="20"/>
              </w:rPr>
              <w:t>
</w:t>
            </w:r>
            <w:r>
              <w:rPr>
                <w:rFonts w:ascii="Times New Roman"/>
                <w:b w:val="false"/>
                <w:i w:val="false"/>
                <w:color w:val="000000"/>
                <w:sz w:val="20"/>
              </w:rPr>
              <w:t>стройматериалов. Единица измерения - в</w:t>
            </w:r>
            <w:r>
              <w:br/>
            </w:r>
            <w:r>
              <w:rPr>
                <w:rFonts w:ascii="Times New Roman"/>
                <w:b w:val="false"/>
                <w:i w:val="false"/>
                <w:color w:val="000000"/>
                <w:sz w:val="20"/>
              </w:rPr>
              <w:t>
</w:t>
            </w:r>
            <w:r>
              <w:rPr>
                <w:rFonts w:ascii="Times New Roman"/>
                <w:b w:val="false"/>
                <w:i w:val="false"/>
                <w:color w:val="000000"/>
                <w:sz w:val="20"/>
              </w:rPr>
              <w:t>процентной ставке;</w:t>
            </w:r>
            <w:r>
              <w:br/>
            </w:r>
            <w:r>
              <w:rPr>
                <w:rFonts w:ascii="Times New Roman"/>
                <w:b w:val="false"/>
                <w:i w:val="false"/>
                <w:color w:val="000000"/>
                <w:sz w:val="20"/>
              </w:rPr>
              <w:t>
</w:t>
            </w:r>
            <w:r>
              <w:rPr>
                <w:rFonts w:ascii="Times New Roman"/>
                <w:b w:val="false"/>
                <w:i w:val="false"/>
                <w:color w:val="000000"/>
                <w:sz w:val="20"/>
              </w:rPr>
              <w:t>3. Действующим предприятиям по</w:t>
            </w:r>
            <w:r>
              <w:br/>
            </w:r>
            <w:r>
              <w:rPr>
                <w:rFonts w:ascii="Times New Roman"/>
                <w:b w:val="false"/>
                <w:i w:val="false"/>
                <w:color w:val="000000"/>
                <w:sz w:val="20"/>
              </w:rPr>
              <w:t>
</w:t>
            </w:r>
            <w:r>
              <w:rPr>
                <w:rFonts w:ascii="Times New Roman"/>
                <w:b w:val="false"/>
                <w:i w:val="false"/>
                <w:color w:val="000000"/>
                <w:sz w:val="20"/>
              </w:rPr>
              <w:t>категориям -  крупные, средние и</w:t>
            </w:r>
            <w:r>
              <w:br/>
            </w:r>
            <w:r>
              <w:rPr>
                <w:rFonts w:ascii="Times New Roman"/>
                <w:b w:val="false"/>
                <w:i w:val="false"/>
                <w:color w:val="000000"/>
                <w:sz w:val="20"/>
              </w:rPr>
              <w:t>
</w:t>
            </w:r>
            <w:r>
              <w:rPr>
                <w:rFonts w:ascii="Times New Roman"/>
                <w:b w:val="false"/>
                <w:i w:val="false"/>
                <w:color w:val="000000"/>
                <w:sz w:val="20"/>
              </w:rPr>
              <w:t>малые.</w:t>
            </w:r>
            <w:r>
              <w:br/>
            </w:r>
            <w:r>
              <w:rPr>
                <w:rFonts w:ascii="Times New Roman"/>
                <w:b w:val="false"/>
                <w:i w:val="false"/>
                <w:color w:val="000000"/>
                <w:sz w:val="20"/>
              </w:rPr>
              <w:t>
</w:t>
            </w:r>
            <w:r>
              <w:rPr>
                <w:rFonts w:ascii="Times New Roman"/>
                <w:b w:val="false"/>
                <w:i w:val="false"/>
                <w:color w:val="000000"/>
                <w:sz w:val="20"/>
              </w:rPr>
              <w:t>4. Включение в Статистический</w:t>
            </w:r>
            <w:r>
              <w:br/>
            </w:r>
            <w:r>
              <w:rPr>
                <w:rFonts w:ascii="Times New Roman"/>
                <w:b w:val="false"/>
                <w:i w:val="false"/>
                <w:color w:val="000000"/>
                <w:sz w:val="20"/>
              </w:rPr>
              <w:t>
</w:t>
            </w:r>
            <w:r>
              <w:rPr>
                <w:rFonts w:ascii="Times New Roman"/>
                <w:b w:val="false"/>
                <w:i w:val="false"/>
                <w:color w:val="000000"/>
                <w:sz w:val="20"/>
              </w:rPr>
              <w:t>бюллетень, Серия 2. Промышленность</w:t>
            </w:r>
            <w:r>
              <w:br/>
            </w:r>
            <w:r>
              <w:rPr>
                <w:rFonts w:ascii="Times New Roman"/>
                <w:b w:val="false"/>
                <w:i w:val="false"/>
                <w:color w:val="000000"/>
                <w:sz w:val="20"/>
              </w:rPr>
              <w:t>
</w:t>
            </w:r>
            <w:r>
              <w:rPr>
                <w:rFonts w:ascii="Times New Roman"/>
                <w:b w:val="false"/>
                <w:i w:val="false"/>
                <w:color w:val="000000"/>
                <w:sz w:val="20"/>
              </w:rPr>
              <w:t>пункта о сопоставлении фактически</w:t>
            </w:r>
            <w:r>
              <w:br/>
            </w:r>
            <w:r>
              <w:rPr>
                <w:rFonts w:ascii="Times New Roman"/>
                <w:b w:val="false"/>
                <w:i w:val="false"/>
                <w:color w:val="000000"/>
                <w:sz w:val="20"/>
              </w:rPr>
              <w:t>
</w:t>
            </w:r>
            <w:r>
              <w:rPr>
                <w:rFonts w:ascii="Times New Roman"/>
                <w:b w:val="false"/>
                <w:i w:val="false"/>
                <w:color w:val="000000"/>
                <w:sz w:val="20"/>
              </w:rPr>
              <w:t>произведенной продукции предприятий с</w:t>
            </w:r>
            <w:r>
              <w:br/>
            </w:r>
            <w:r>
              <w:rPr>
                <w:rFonts w:ascii="Times New Roman"/>
                <w:b w:val="false"/>
                <w:i w:val="false"/>
                <w:color w:val="000000"/>
                <w:sz w:val="20"/>
              </w:rPr>
              <w:t>
</w:t>
            </w:r>
            <w:r>
              <w:rPr>
                <w:rFonts w:ascii="Times New Roman"/>
                <w:b w:val="false"/>
                <w:i w:val="false"/>
                <w:color w:val="000000"/>
                <w:sz w:val="20"/>
              </w:rPr>
              <w:t>их паспортной мощностью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списка предприятий</w:t>
            </w:r>
            <w:r>
              <w:br/>
            </w:r>
            <w:r>
              <w:rPr>
                <w:rFonts w:ascii="Times New Roman"/>
                <w:b w:val="false"/>
                <w:i w:val="false"/>
                <w:color w:val="000000"/>
                <w:sz w:val="20"/>
              </w:rPr>
              <w:t>
</w:t>
            </w:r>
            <w:r>
              <w:rPr>
                <w:rFonts w:ascii="Times New Roman"/>
                <w:b w:val="false"/>
                <w:i w:val="false"/>
                <w:color w:val="000000"/>
                <w:sz w:val="20"/>
              </w:rPr>
              <w:t>стройиндустрии, поддержанных в рамках</w:t>
            </w:r>
            <w:r>
              <w:br/>
            </w:r>
            <w:r>
              <w:rPr>
                <w:rFonts w:ascii="Times New Roman"/>
                <w:b w:val="false"/>
                <w:i w:val="false"/>
                <w:color w:val="000000"/>
                <w:sz w:val="20"/>
              </w:rPr>
              <w:t>
</w:t>
            </w:r>
            <w:r>
              <w:rPr>
                <w:rFonts w:ascii="Times New Roman"/>
                <w:b w:val="false"/>
                <w:i w:val="false"/>
                <w:color w:val="000000"/>
                <w:sz w:val="20"/>
              </w:rPr>
              <w:t>Программы</w:t>
            </w:r>
            <w:r>
              <w:rPr>
                <w:rFonts w:ascii="Times New Roman"/>
                <w:b w:val="false"/>
                <w:i w:val="false"/>
                <w:color w:val="000000"/>
                <w:sz w:val="20"/>
              </w:rPr>
              <w:t xml:space="preserve"> "Посткризисного</w:t>
            </w:r>
            <w:r>
              <w:br/>
            </w:r>
            <w:r>
              <w:rPr>
                <w:rFonts w:ascii="Times New Roman"/>
                <w:b w:val="false"/>
                <w:i w:val="false"/>
                <w:color w:val="000000"/>
                <w:sz w:val="20"/>
              </w:rPr>
              <w:t>
</w:t>
            </w:r>
            <w:r>
              <w:rPr>
                <w:rFonts w:ascii="Times New Roman"/>
                <w:b w:val="false"/>
                <w:i w:val="false"/>
                <w:color w:val="000000"/>
                <w:sz w:val="20"/>
              </w:rPr>
              <w:t>восстановления (оздоровление</w:t>
            </w:r>
            <w:r>
              <w:br/>
            </w:r>
            <w:r>
              <w:rPr>
                <w:rFonts w:ascii="Times New Roman"/>
                <w:b w:val="false"/>
                <w:i w:val="false"/>
                <w:color w:val="000000"/>
                <w:sz w:val="20"/>
              </w:rPr>
              <w:t>
</w:t>
            </w:r>
            <w:r>
              <w:rPr>
                <w:rFonts w:ascii="Times New Roman"/>
                <w:b w:val="false"/>
                <w:i w:val="false"/>
                <w:color w:val="000000"/>
                <w:sz w:val="20"/>
              </w:rPr>
              <w:t>конкурентоспособных предприятий)"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 по</w:t>
            </w:r>
            <w:r>
              <w:br/>
            </w:r>
            <w:r>
              <w:rPr>
                <w:rFonts w:ascii="Times New Roman"/>
                <w:b w:val="false"/>
                <w:i w:val="false"/>
                <w:color w:val="000000"/>
                <w:sz w:val="20"/>
              </w:rPr>
              <w:t>
</w:t>
            </w:r>
            <w:r>
              <w:rPr>
                <w:rFonts w:ascii="Times New Roman"/>
                <w:b w:val="false"/>
                <w:i w:val="false"/>
                <w:color w:val="000000"/>
                <w:sz w:val="20"/>
              </w:rPr>
              <w:t>подписанным контрактам с</w:t>
            </w:r>
            <w:r>
              <w:br/>
            </w:r>
            <w:r>
              <w:rPr>
                <w:rFonts w:ascii="Times New Roman"/>
                <w:b w:val="false"/>
                <w:i w:val="false"/>
                <w:color w:val="000000"/>
                <w:sz w:val="20"/>
              </w:rPr>
              <w:t>
</w:t>
            </w:r>
            <w:r>
              <w:rPr>
                <w:rFonts w:ascii="Times New Roman"/>
                <w:b w:val="false"/>
                <w:i w:val="false"/>
                <w:color w:val="000000"/>
                <w:sz w:val="20"/>
              </w:rPr>
              <w:t>отечественными товаропроизводителями;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списка предприятий</w:t>
            </w:r>
            <w:r>
              <w:br/>
            </w:r>
            <w:r>
              <w:rPr>
                <w:rFonts w:ascii="Times New Roman"/>
                <w:b w:val="false"/>
                <w:i w:val="false"/>
                <w:color w:val="000000"/>
                <w:sz w:val="20"/>
              </w:rPr>
              <w:t>
</w:t>
            </w:r>
            <w:r>
              <w:rPr>
                <w:rFonts w:ascii="Times New Roman"/>
                <w:b w:val="false"/>
                <w:i w:val="false"/>
                <w:color w:val="000000"/>
                <w:sz w:val="20"/>
              </w:rPr>
              <w:t>стройиндустрии, получивших поддержку в</w:t>
            </w:r>
            <w:r>
              <w:br/>
            </w:r>
            <w:r>
              <w:rPr>
                <w:rFonts w:ascii="Times New Roman"/>
                <w:b w:val="false"/>
                <w:i w:val="false"/>
                <w:color w:val="000000"/>
                <w:sz w:val="20"/>
              </w:rPr>
              <w:t>
</w:t>
            </w:r>
            <w:r>
              <w:rPr>
                <w:rFonts w:ascii="Times New Roman"/>
                <w:b w:val="false"/>
                <w:i w:val="false"/>
                <w:color w:val="000000"/>
                <w:sz w:val="20"/>
              </w:rPr>
              <w:t>рамках Программы «Дорожная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w:t>
            </w:r>
            <w:r>
              <w:br/>
            </w:r>
            <w:r>
              <w:rPr>
                <w:rFonts w:ascii="Times New Roman"/>
                <w:b w:val="false"/>
                <w:i w:val="false"/>
                <w:color w:val="000000"/>
                <w:sz w:val="20"/>
              </w:rPr>
              <w:t>
</w:t>
            </w:r>
            <w:r>
              <w:rPr>
                <w:rFonts w:ascii="Times New Roman"/>
                <w:b w:val="false"/>
                <w:i w:val="false"/>
                <w:color w:val="000000"/>
                <w:sz w:val="20"/>
              </w:rPr>
              <w:t>отечественного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строительных материалов</w:t>
            </w:r>
            <w:r>
              <w:br/>
            </w:r>
            <w:r>
              <w:rPr>
                <w:rFonts w:ascii="Times New Roman"/>
                <w:b w:val="false"/>
                <w:i w:val="false"/>
                <w:color w:val="000000"/>
                <w:sz w:val="20"/>
              </w:rPr>
              <w:t>
</w:t>
            </w:r>
            <w:r>
              <w:rPr>
                <w:rFonts w:ascii="Times New Roman"/>
                <w:b w:val="false"/>
                <w:i w:val="false"/>
                <w:color w:val="000000"/>
                <w:sz w:val="20"/>
              </w:rPr>
              <w:t>до 60 %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информации по</w:t>
            </w:r>
            <w:r>
              <w:br/>
            </w:r>
            <w:r>
              <w:rPr>
                <w:rFonts w:ascii="Times New Roman"/>
                <w:b w:val="false"/>
                <w:i w:val="false"/>
                <w:color w:val="000000"/>
                <w:sz w:val="20"/>
              </w:rPr>
              <w:t>
</w:t>
            </w:r>
            <w:r>
              <w:rPr>
                <w:rFonts w:ascii="Times New Roman"/>
                <w:b w:val="false"/>
                <w:i w:val="false"/>
                <w:color w:val="000000"/>
                <w:sz w:val="20"/>
              </w:rPr>
              <w:t>потребности в строительных материалах</w:t>
            </w:r>
            <w:r>
              <w:br/>
            </w:r>
            <w:r>
              <w:rPr>
                <w:rFonts w:ascii="Times New Roman"/>
                <w:b w:val="false"/>
                <w:i w:val="false"/>
                <w:color w:val="000000"/>
                <w:sz w:val="20"/>
              </w:rPr>
              <w:t>
</w:t>
            </w:r>
            <w:r>
              <w:rPr>
                <w:rFonts w:ascii="Times New Roman"/>
                <w:b w:val="false"/>
                <w:i w:val="false"/>
                <w:color w:val="000000"/>
                <w:sz w:val="20"/>
              </w:rPr>
              <w:t>для строительства автомобильных и</w:t>
            </w:r>
            <w:r>
              <w:br/>
            </w:r>
            <w:r>
              <w:rPr>
                <w:rFonts w:ascii="Times New Roman"/>
                <w:b w:val="false"/>
                <w:i w:val="false"/>
                <w:color w:val="000000"/>
                <w:sz w:val="20"/>
              </w:rPr>
              <w:t>
</w:t>
            </w:r>
            <w:r>
              <w:rPr>
                <w:rFonts w:ascii="Times New Roman"/>
                <w:b w:val="false"/>
                <w:i w:val="false"/>
                <w:color w:val="000000"/>
                <w:sz w:val="20"/>
              </w:rPr>
              <w:t>железных дорог в разрезе по регионам и</w:t>
            </w:r>
            <w:r>
              <w:br/>
            </w:r>
            <w:r>
              <w:rPr>
                <w:rFonts w:ascii="Times New Roman"/>
                <w:b w:val="false"/>
                <w:i w:val="false"/>
                <w:color w:val="000000"/>
                <w:sz w:val="20"/>
              </w:rPr>
              <w:t>
</w:t>
            </w:r>
            <w:r>
              <w:rPr>
                <w:rFonts w:ascii="Times New Roman"/>
                <w:b w:val="false"/>
                <w:i w:val="false"/>
                <w:color w:val="000000"/>
                <w:sz w:val="20"/>
              </w:rPr>
              <w:t>по годам. Единица измерения в</w:t>
            </w:r>
            <w:r>
              <w:br/>
            </w:r>
            <w:r>
              <w:rPr>
                <w:rFonts w:ascii="Times New Roman"/>
                <w:b w:val="false"/>
                <w:i w:val="false"/>
                <w:color w:val="000000"/>
                <w:sz w:val="20"/>
              </w:rPr>
              <w:t>
</w:t>
            </w:r>
            <w:r>
              <w:rPr>
                <w:rFonts w:ascii="Times New Roman"/>
                <w:b w:val="false"/>
                <w:i w:val="false"/>
                <w:color w:val="000000"/>
                <w:sz w:val="20"/>
              </w:rPr>
              <w:t>натуральном выражении:</w:t>
            </w:r>
            <w:r>
              <w:br/>
            </w:r>
            <w:r>
              <w:rPr>
                <w:rFonts w:ascii="Times New Roman"/>
                <w:b w:val="false"/>
                <w:i w:val="false"/>
                <w:color w:val="000000"/>
                <w:sz w:val="20"/>
              </w:rPr>
              <w:t>
</w:t>
            </w:r>
            <w:r>
              <w:rPr>
                <w:rFonts w:ascii="Times New Roman"/>
                <w:b w:val="false"/>
                <w:i w:val="false"/>
                <w:color w:val="000000"/>
                <w:sz w:val="20"/>
              </w:rPr>
              <w:t>1. Текущий ремонт;</w:t>
            </w:r>
            <w:r>
              <w:br/>
            </w:r>
            <w:r>
              <w:rPr>
                <w:rFonts w:ascii="Times New Roman"/>
                <w:b w:val="false"/>
                <w:i w:val="false"/>
                <w:color w:val="000000"/>
                <w:sz w:val="20"/>
              </w:rPr>
              <w:t>
</w:t>
            </w:r>
            <w:r>
              <w:rPr>
                <w:rFonts w:ascii="Times New Roman"/>
                <w:b w:val="false"/>
                <w:i w:val="false"/>
                <w:color w:val="000000"/>
                <w:sz w:val="20"/>
              </w:rPr>
              <w:t>2. Средний ремонт;</w:t>
            </w:r>
            <w:r>
              <w:br/>
            </w:r>
            <w:r>
              <w:rPr>
                <w:rFonts w:ascii="Times New Roman"/>
                <w:b w:val="false"/>
                <w:i w:val="false"/>
                <w:color w:val="000000"/>
                <w:sz w:val="20"/>
              </w:rPr>
              <w:t>
</w:t>
            </w:r>
            <w:r>
              <w:rPr>
                <w:rFonts w:ascii="Times New Roman"/>
                <w:b w:val="false"/>
                <w:i w:val="false"/>
                <w:color w:val="000000"/>
                <w:sz w:val="20"/>
              </w:rPr>
              <w:t>3. Капитальный ремонт;</w:t>
            </w:r>
            <w:r>
              <w:br/>
            </w:r>
            <w:r>
              <w:rPr>
                <w:rFonts w:ascii="Times New Roman"/>
                <w:b w:val="false"/>
                <w:i w:val="false"/>
                <w:color w:val="000000"/>
                <w:sz w:val="20"/>
              </w:rPr>
              <w:t>
</w:t>
            </w:r>
            <w:r>
              <w:rPr>
                <w:rFonts w:ascii="Times New Roman"/>
                <w:b w:val="false"/>
                <w:i w:val="false"/>
                <w:color w:val="000000"/>
                <w:sz w:val="20"/>
              </w:rPr>
              <w:t>4. Строительство и реконструкция.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w:t>
            </w:r>
            <w:r>
              <w:br/>
            </w:r>
            <w:r>
              <w:rPr>
                <w:rFonts w:ascii="Times New Roman"/>
                <w:b w:val="false"/>
                <w:i w:val="false"/>
                <w:color w:val="000000"/>
                <w:sz w:val="20"/>
              </w:rPr>
              <w:t>
</w:t>
            </w:r>
            <w:r>
              <w:rPr>
                <w:rFonts w:ascii="Times New Roman"/>
                <w:b w:val="false"/>
                <w:i w:val="false"/>
                <w:color w:val="000000"/>
                <w:sz w:val="20"/>
              </w:rPr>
              <w:t>Астаны и Алматы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следующей информации:</w:t>
            </w:r>
            <w:r>
              <w:br/>
            </w:r>
            <w:r>
              <w:rPr>
                <w:rFonts w:ascii="Times New Roman"/>
                <w:b w:val="false"/>
                <w:i w:val="false"/>
                <w:color w:val="000000"/>
                <w:sz w:val="20"/>
              </w:rPr>
              <w:t>
</w:t>
            </w:r>
            <w:r>
              <w:rPr>
                <w:rFonts w:ascii="Times New Roman"/>
                <w:b w:val="false"/>
                <w:i w:val="false"/>
                <w:color w:val="000000"/>
                <w:sz w:val="20"/>
              </w:rPr>
              <w:t>1. По целевым показателям ПРТ (каждый</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 По реализации ПРТ (каждый</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3. По развитию производства</w:t>
            </w:r>
            <w:r>
              <w:br/>
            </w:r>
            <w:r>
              <w:rPr>
                <w:rFonts w:ascii="Times New Roman"/>
                <w:b w:val="false"/>
                <w:i w:val="false"/>
                <w:color w:val="000000"/>
                <w:sz w:val="20"/>
              </w:rPr>
              <w:t>
</w:t>
            </w:r>
            <w:r>
              <w:rPr>
                <w:rFonts w:ascii="Times New Roman"/>
                <w:b w:val="false"/>
                <w:i w:val="false"/>
                <w:color w:val="000000"/>
                <w:sz w:val="20"/>
              </w:rPr>
              <w:t>строительных материалов и</w:t>
            </w:r>
            <w:r>
              <w:br/>
            </w:r>
            <w:r>
              <w:rPr>
                <w:rFonts w:ascii="Times New Roman"/>
                <w:b w:val="false"/>
                <w:i w:val="false"/>
                <w:color w:val="000000"/>
                <w:sz w:val="20"/>
              </w:rPr>
              <w:t>
</w:t>
            </w:r>
            <w:r>
              <w:rPr>
                <w:rFonts w:ascii="Times New Roman"/>
                <w:b w:val="false"/>
                <w:i w:val="false"/>
                <w:color w:val="000000"/>
                <w:sz w:val="20"/>
              </w:rPr>
              <w:t>деревообрабатывающей промышленности</w:t>
            </w:r>
            <w:r>
              <w:br/>
            </w:r>
            <w:r>
              <w:rPr>
                <w:rFonts w:ascii="Times New Roman"/>
                <w:b w:val="false"/>
                <w:i w:val="false"/>
                <w:color w:val="000000"/>
                <w:sz w:val="20"/>
              </w:rPr>
              <w:t>
</w:t>
            </w:r>
            <w:r>
              <w:rPr>
                <w:rFonts w:ascii="Times New Roman"/>
                <w:b w:val="false"/>
                <w:i w:val="false"/>
                <w:color w:val="000000"/>
                <w:sz w:val="20"/>
              </w:rPr>
              <w:t>(каждый квартал);</w:t>
            </w:r>
            <w:r>
              <w:br/>
            </w:r>
            <w:r>
              <w:rPr>
                <w:rFonts w:ascii="Times New Roman"/>
                <w:b w:val="false"/>
                <w:i w:val="false"/>
                <w:color w:val="000000"/>
                <w:sz w:val="20"/>
              </w:rPr>
              <w:t>
</w:t>
            </w:r>
            <w:r>
              <w:rPr>
                <w:rFonts w:ascii="Times New Roman"/>
                <w:b w:val="false"/>
                <w:i w:val="false"/>
                <w:color w:val="000000"/>
                <w:sz w:val="20"/>
              </w:rPr>
              <w:t>4. Список предприятий прошедшие по</w:t>
            </w:r>
            <w:r>
              <w:br/>
            </w:r>
            <w:r>
              <w:rPr>
                <w:rFonts w:ascii="Times New Roman"/>
                <w:b w:val="false"/>
                <w:i w:val="false"/>
                <w:color w:val="000000"/>
                <w:sz w:val="20"/>
              </w:rPr>
              <w:t>
</w:t>
            </w:r>
            <w:r>
              <w:rPr>
                <w:rFonts w:ascii="Times New Roman"/>
                <w:b w:val="false"/>
                <w:i w:val="false"/>
                <w:color w:val="000000"/>
                <w:sz w:val="20"/>
              </w:rPr>
              <w:t>Программе</w:t>
            </w:r>
            <w:r>
              <w:rPr>
                <w:rFonts w:ascii="Times New Roman"/>
                <w:b w:val="false"/>
                <w:i w:val="false"/>
                <w:color w:val="000000"/>
                <w:sz w:val="20"/>
              </w:rPr>
              <w:t xml:space="preserve"> «Дорожная карта бизнеса -</w:t>
            </w:r>
            <w:r>
              <w:br/>
            </w:r>
            <w:r>
              <w:rPr>
                <w:rFonts w:ascii="Times New Roman"/>
                <w:b w:val="false"/>
                <w:i w:val="false"/>
                <w:color w:val="000000"/>
                <w:sz w:val="20"/>
              </w:rPr>
              <w:t>
</w:t>
            </w:r>
            <w:r>
              <w:rPr>
                <w:rFonts w:ascii="Times New Roman"/>
                <w:b w:val="false"/>
                <w:i w:val="false"/>
                <w:color w:val="000000"/>
                <w:sz w:val="20"/>
              </w:rPr>
              <w:t>2020»;</w:t>
            </w:r>
            <w:r>
              <w:br/>
            </w:r>
            <w:r>
              <w:rPr>
                <w:rFonts w:ascii="Times New Roman"/>
                <w:b w:val="false"/>
                <w:i w:val="false"/>
                <w:color w:val="000000"/>
                <w:sz w:val="20"/>
              </w:rPr>
              <w:t>
</w:t>
            </w:r>
            <w:r>
              <w:rPr>
                <w:rFonts w:ascii="Times New Roman"/>
                <w:b w:val="false"/>
                <w:i w:val="false"/>
                <w:color w:val="000000"/>
                <w:sz w:val="20"/>
              </w:rPr>
              <w:t>5. По системообразующим проектам;</w:t>
            </w:r>
            <w:r>
              <w:br/>
            </w:r>
            <w:r>
              <w:rPr>
                <w:rFonts w:ascii="Times New Roman"/>
                <w:b w:val="false"/>
                <w:i w:val="false"/>
                <w:color w:val="000000"/>
                <w:sz w:val="20"/>
              </w:rPr>
              <w:t>
</w:t>
            </w:r>
            <w:r>
              <w:rPr>
                <w:rFonts w:ascii="Times New Roman"/>
                <w:b w:val="false"/>
                <w:i w:val="false"/>
                <w:color w:val="000000"/>
                <w:sz w:val="20"/>
              </w:rPr>
              <w:t>6. Потребность в кадрах и повышение</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7. По действующим и совместным</w:t>
            </w:r>
            <w:r>
              <w:br/>
            </w:r>
            <w:r>
              <w:rPr>
                <w:rFonts w:ascii="Times New Roman"/>
                <w:b w:val="false"/>
                <w:i w:val="false"/>
                <w:color w:val="000000"/>
                <w:sz w:val="20"/>
              </w:rPr>
              <w:t>
</w:t>
            </w:r>
            <w:r>
              <w:rPr>
                <w:rFonts w:ascii="Times New Roman"/>
                <w:b w:val="false"/>
                <w:i w:val="false"/>
                <w:color w:val="000000"/>
                <w:sz w:val="20"/>
              </w:rPr>
              <w:t>предприятиям;</w:t>
            </w:r>
            <w:r>
              <w:br/>
            </w:r>
            <w:r>
              <w:rPr>
                <w:rFonts w:ascii="Times New Roman"/>
                <w:b w:val="false"/>
                <w:i w:val="false"/>
                <w:color w:val="000000"/>
                <w:sz w:val="20"/>
              </w:rPr>
              <w:t>
</w:t>
            </w:r>
            <w:r>
              <w:rPr>
                <w:rFonts w:ascii="Times New Roman"/>
                <w:b w:val="false"/>
                <w:i w:val="false"/>
                <w:color w:val="000000"/>
                <w:sz w:val="20"/>
              </w:rPr>
              <w:t>8. Потребность в строительных</w:t>
            </w:r>
            <w:r>
              <w:br/>
            </w:r>
            <w:r>
              <w:rPr>
                <w:rFonts w:ascii="Times New Roman"/>
                <w:b w:val="false"/>
                <w:i w:val="false"/>
                <w:color w:val="000000"/>
                <w:sz w:val="20"/>
              </w:rPr>
              <w:t>
</w:t>
            </w:r>
            <w:r>
              <w:rPr>
                <w:rFonts w:ascii="Times New Roman"/>
                <w:b w:val="false"/>
                <w:i w:val="false"/>
                <w:color w:val="000000"/>
                <w:sz w:val="20"/>
              </w:rPr>
              <w:t>материалах для строительства жилья,</w:t>
            </w:r>
            <w:r>
              <w:br/>
            </w:r>
            <w:r>
              <w:rPr>
                <w:rFonts w:ascii="Times New Roman"/>
                <w:b w:val="false"/>
                <w:i w:val="false"/>
                <w:color w:val="000000"/>
                <w:sz w:val="20"/>
              </w:rPr>
              <w:t>
</w:t>
            </w:r>
            <w:r>
              <w:rPr>
                <w:rFonts w:ascii="Times New Roman"/>
                <w:b w:val="false"/>
                <w:i w:val="false"/>
                <w:color w:val="000000"/>
                <w:sz w:val="20"/>
              </w:rPr>
              <w:t>авто и железных дорог.</w:t>
            </w:r>
            <w:r>
              <w:br/>
            </w:r>
            <w:r>
              <w:rPr>
                <w:rFonts w:ascii="Times New Roman"/>
                <w:b w:val="false"/>
                <w:i w:val="false"/>
                <w:color w:val="000000"/>
                <w:sz w:val="20"/>
              </w:rPr>
              <w:t>
</w:t>
            </w:r>
            <w:r>
              <w:rPr>
                <w:rFonts w:ascii="Times New Roman"/>
                <w:b w:val="false"/>
                <w:i w:val="false"/>
                <w:color w:val="000000"/>
                <w:sz w:val="20"/>
              </w:rPr>
              <w:t>9. Расчет потребности в строительных</w:t>
            </w:r>
            <w:r>
              <w:br/>
            </w:r>
            <w:r>
              <w:rPr>
                <w:rFonts w:ascii="Times New Roman"/>
                <w:b w:val="false"/>
                <w:i w:val="false"/>
                <w:color w:val="000000"/>
                <w:sz w:val="20"/>
              </w:rPr>
              <w:t>
</w:t>
            </w:r>
            <w:r>
              <w:rPr>
                <w:rFonts w:ascii="Times New Roman"/>
                <w:b w:val="false"/>
                <w:i w:val="false"/>
                <w:color w:val="000000"/>
                <w:sz w:val="20"/>
              </w:rPr>
              <w:t>материалах и их сопоставление с</w:t>
            </w:r>
            <w:r>
              <w:br/>
            </w:r>
            <w:r>
              <w:rPr>
                <w:rFonts w:ascii="Times New Roman"/>
                <w:b w:val="false"/>
                <w:i w:val="false"/>
                <w:color w:val="000000"/>
                <w:sz w:val="20"/>
              </w:rPr>
              <w:t>
</w:t>
            </w:r>
            <w:r>
              <w:rPr>
                <w:rFonts w:ascii="Times New Roman"/>
                <w:b w:val="false"/>
                <w:i w:val="false"/>
                <w:color w:val="000000"/>
                <w:sz w:val="20"/>
              </w:rPr>
              <w:t>действующими мощностями. Проведение</w:t>
            </w:r>
            <w:r>
              <w:br/>
            </w:r>
            <w:r>
              <w:rPr>
                <w:rFonts w:ascii="Times New Roman"/>
                <w:b w:val="false"/>
                <w:i w:val="false"/>
                <w:color w:val="000000"/>
                <w:sz w:val="20"/>
              </w:rPr>
              <w:t>
</w:t>
            </w:r>
            <w:r>
              <w:rPr>
                <w:rFonts w:ascii="Times New Roman"/>
                <w:b w:val="false"/>
                <w:i w:val="false"/>
                <w:color w:val="000000"/>
                <w:sz w:val="20"/>
              </w:rPr>
              <w:t>встреч с предпринимателями в целях их</w:t>
            </w:r>
            <w:r>
              <w:br/>
            </w:r>
            <w:r>
              <w:rPr>
                <w:rFonts w:ascii="Times New Roman"/>
                <w:b w:val="false"/>
                <w:i w:val="false"/>
                <w:color w:val="000000"/>
                <w:sz w:val="20"/>
              </w:rPr>
              <w:t>
</w:t>
            </w:r>
            <w:r>
              <w:rPr>
                <w:rFonts w:ascii="Times New Roman"/>
                <w:b w:val="false"/>
                <w:i w:val="false"/>
                <w:color w:val="000000"/>
                <w:sz w:val="20"/>
              </w:rPr>
              <w:t>подготовки к обеспечению строительными</w:t>
            </w:r>
            <w:r>
              <w:br/>
            </w:r>
            <w:r>
              <w:rPr>
                <w:rFonts w:ascii="Times New Roman"/>
                <w:b w:val="false"/>
                <w:i w:val="false"/>
                <w:color w:val="000000"/>
                <w:sz w:val="20"/>
              </w:rPr>
              <w:t>
</w:t>
            </w:r>
            <w:r>
              <w:rPr>
                <w:rFonts w:ascii="Times New Roman"/>
                <w:b w:val="false"/>
                <w:i w:val="false"/>
                <w:color w:val="000000"/>
                <w:sz w:val="20"/>
              </w:rPr>
              <w:t>материалами Государственных программ.</w:t>
            </w:r>
            <w:r>
              <w:br/>
            </w:r>
            <w:r>
              <w:rPr>
                <w:rFonts w:ascii="Times New Roman"/>
                <w:b w:val="false"/>
                <w:i w:val="false"/>
                <w:color w:val="000000"/>
                <w:sz w:val="20"/>
              </w:rPr>
              <w:t>
</w:t>
            </w:r>
            <w:r>
              <w:rPr>
                <w:rFonts w:ascii="Times New Roman"/>
                <w:b w:val="false"/>
                <w:i w:val="false"/>
                <w:color w:val="000000"/>
                <w:sz w:val="20"/>
              </w:rPr>
              <w:t>Предоставление информации по плану</w:t>
            </w:r>
            <w:r>
              <w:br/>
            </w:r>
            <w:r>
              <w:rPr>
                <w:rFonts w:ascii="Times New Roman"/>
                <w:b w:val="false"/>
                <w:i w:val="false"/>
                <w:color w:val="000000"/>
                <w:sz w:val="20"/>
              </w:rPr>
              <w:t>
</w:t>
            </w:r>
            <w:r>
              <w:rPr>
                <w:rFonts w:ascii="Times New Roman"/>
                <w:b w:val="false"/>
                <w:i w:val="false"/>
                <w:color w:val="000000"/>
                <w:sz w:val="20"/>
              </w:rPr>
              <w:t>мероприятий отраслевой программы</w:t>
            </w:r>
            <w:r>
              <w:br/>
            </w:r>
            <w:r>
              <w:rPr>
                <w:rFonts w:ascii="Times New Roman"/>
                <w:b w:val="false"/>
                <w:i w:val="false"/>
                <w:color w:val="000000"/>
                <w:sz w:val="20"/>
              </w:rPr>
              <w:t>
</w:t>
            </w:r>
            <w:r>
              <w:rPr>
                <w:rFonts w:ascii="Times New Roman"/>
                <w:b w:val="false"/>
                <w:i w:val="false"/>
                <w:color w:val="000000"/>
                <w:sz w:val="20"/>
              </w:rPr>
              <w:t>развития стройиндустрии и производство</w:t>
            </w:r>
            <w:r>
              <w:br/>
            </w:r>
            <w:r>
              <w:rPr>
                <w:rFonts w:ascii="Times New Roman"/>
                <w:b w:val="false"/>
                <w:i w:val="false"/>
                <w:color w:val="000000"/>
                <w:sz w:val="20"/>
              </w:rPr>
              <w:t>
</w:t>
            </w:r>
            <w:r>
              <w:rPr>
                <w:rFonts w:ascii="Times New Roman"/>
                <w:b w:val="false"/>
                <w:i w:val="false"/>
                <w:color w:val="000000"/>
                <w:sz w:val="20"/>
              </w:rPr>
              <w:t>строительных материалов.</w:t>
            </w:r>
            <w:r>
              <w:br/>
            </w:r>
            <w:r>
              <w:rPr>
                <w:rFonts w:ascii="Times New Roman"/>
                <w:b w:val="false"/>
                <w:i w:val="false"/>
                <w:color w:val="000000"/>
                <w:sz w:val="20"/>
              </w:rPr>
              <w:t>
</w:t>
            </w:r>
            <w:r>
              <w:rPr>
                <w:rFonts w:ascii="Times New Roman"/>
                <w:b w:val="false"/>
                <w:i w:val="false"/>
                <w:color w:val="000000"/>
                <w:sz w:val="20"/>
              </w:rPr>
              <w:t>Предоставление информации по</w:t>
            </w:r>
            <w:r>
              <w:br/>
            </w:r>
            <w:r>
              <w:rPr>
                <w:rFonts w:ascii="Times New Roman"/>
                <w:b w:val="false"/>
                <w:i w:val="false"/>
                <w:color w:val="000000"/>
                <w:sz w:val="20"/>
              </w:rPr>
              <w:t>
</w:t>
            </w:r>
            <w:r>
              <w:rPr>
                <w:rFonts w:ascii="Times New Roman"/>
                <w:b w:val="false"/>
                <w:i w:val="false"/>
                <w:color w:val="000000"/>
                <w:sz w:val="20"/>
              </w:rPr>
              <w:t>организации «нишевых» проектов</w:t>
            </w:r>
            <w:r>
              <w:br/>
            </w:r>
            <w:r>
              <w:rPr>
                <w:rFonts w:ascii="Times New Roman"/>
                <w:b w:val="false"/>
                <w:i w:val="false"/>
                <w:color w:val="000000"/>
                <w:sz w:val="20"/>
              </w:rPr>
              <w:t>
</w:t>
            </w:r>
            <w:r>
              <w:rPr>
                <w:rFonts w:ascii="Times New Roman"/>
                <w:b w:val="false"/>
                <w:i w:val="false"/>
                <w:color w:val="000000"/>
                <w:sz w:val="20"/>
              </w:rPr>
              <w:t>строительства КИСов и КЦТ</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следующих</w:t>
            </w:r>
            <w:r>
              <w:br/>
            </w:r>
            <w:r>
              <w:rPr>
                <w:rFonts w:ascii="Times New Roman"/>
                <w:b w:val="false"/>
                <w:i w:val="false"/>
                <w:color w:val="000000"/>
                <w:sz w:val="20"/>
              </w:rPr>
              <w:t>
</w:t>
            </w:r>
            <w:r>
              <w:rPr>
                <w:rFonts w:ascii="Times New Roman"/>
                <w:b w:val="false"/>
                <w:i w:val="false"/>
                <w:color w:val="000000"/>
                <w:sz w:val="20"/>
              </w:rPr>
              <w:t>статистических данных по</w:t>
            </w:r>
            <w:r>
              <w:br/>
            </w:r>
            <w:r>
              <w:rPr>
                <w:rFonts w:ascii="Times New Roman"/>
                <w:b w:val="false"/>
                <w:i w:val="false"/>
                <w:color w:val="000000"/>
                <w:sz w:val="20"/>
              </w:rPr>
              <w:t>
</w:t>
            </w:r>
            <w:r>
              <w:rPr>
                <w:rFonts w:ascii="Times New Roman"/>
                <w:b w:val="false"/>
                <w:i w:val="false"/>
                <w:color w:val="000000"/>
                <w:sz w:val="20"/>
              </w:rPr>
              <w:t>деревообрабатывающей промышленности и</w:t>
            </w:r>
            <w:r>
              <w:br/>
            </w:r>
            <w:r>
              <w:rPr>
                <w:rFonts w:ascii="Times New Roman"/>
                <w:b w:val="false"/>
                <w:i w:val="false"/>
                <w:color w:val="000000"/>
                <w:sz w:val="20"/>
              </w:rPr>
              <w:t>
</w:t>
            </w:r>
            <w:r>
              <w:rPr>
                <w:rFonts w:ascii="Times New Roman"/>
                <w:b w:val="false"/>
                <w:i w:val="false"/>
                <w:color w:val="000000"/>
                <w:sz w:val="20"/>
              </w:rPr>
              <w:t>по производству стройматериалов:</w:t>
            </w:r>
            <w:r>
              <w:br/>
            </w:r>
            <w:r>
              <w:rPr>
                <w:rFonts w:ascii="Times New Roman"/>
                <w:b w:val="false"/>
                <w:i w:val="false"/>
                <w:color w:val="000000"/>
                <w:sz w:val="20"/>
              </w:rPr>
              <w:t>
</w:t>
            </w:r>
            <w:r>
              <w:rPr>
                <w:rFonts w:ascii="Times New Roman"/>
                <w:b w:val="false"/>
                <w:i w:val="false"/>
                <w:color w:val="000000"/>
                <w:sz w:val="20"/>
              </w:rPr>
              <w:t>1. ВДС в разрезе регионов. Единица</w:t>
            </w:r>
            <w:r>
              <w:br/>
            </w:r>
            <w:r>
              <w:rPr>
                <w:rFonts w:ascii="Times New Roman"/>
                <w:b w:val="false"/>
                <w:i w:val="false"/>
                <w:color w:val="000000"/>
                <w:sz w:val="20"/>
              </w:rPr>
              <w:t>
</w:t>
            </w:r>
            <w:r>
              <w:rPr>
                <w:rFonts w:ascii="Times New Roman"/>
                <w:b w:val="false"/>
                <w:i w:val="false"/>
                <w:color w:val="000000"/>
                <w:sz w:val="20"/>
              </w:rPr>
              <w:t>измерения в тенге и процентной ставке;</w:t>
            </w:r>
            <w:r>
              <w:br/>
            </w:r>
            <w:r>
              <w:rPr>
                <w:rFonts w:ascii="Times New Roman"/>
                <w:b w:val="false"/>
                <w:i w:val="false"/>
                <w:color w:val="000000"/>
                <w:sz w:val="20"/>
              </w:rPr>
              <w:t>
</w:t>
            </w:r>
            <w:r>
              <w:rPr>
                <w:rFonts w:ascii="Times New Roman"/>
                <w:b w:val="false"/>
                <w:i w:val="false"/>
                <w:color w:val="000000"/>
                <w:sz w:val="20"/>
              </w:rPr>
              <w:t>2. Экспорт, импорт, производство и</w:t>
            </w:r>
            <w:r>
              <w:br/>
            </w:r>
            <w:r>
              <w:rPr>
                <w:rFonts w:ascii="Times New Roman"/>
                <w:b w:val="false"/>
                <w:i w:val="false"/>
                <w:color w:val="000000"/>
                <w:sz w:val="20"/>
              </w:rPr>
              <w:t>
</w:t>
            </w:r>
            <w:r>
              <w:rPr>
                <w:rFonts w:ascii="Times New Roman"/>
                <w:b w:val="false"/>
                <w:i w:val="false"/>
                <w:color w:val="000000"/>
                <w:sz w:val="20"/>
              </w:rPr>
              <w:t>потребление в разрезе регионов.</w:t>
            </w:r>
            <w:r>
              <w:br/>
            </w:r>
            <w:r>
              <w:rPr>
                <w:rFonts w:ascii="Times New Roman"/>
                <w:b w:val="false"/>
                <w:i w:val="false"/>
                <w:color w:val="000000"/>
                <w:sz w:val="20"/>
              </w:rPr>
              <w:t>
</w:t>
            </w:r>
            <w:r>
              <w:rPr>
                <w:rFonts w:ascii="Times New Roman"/>
                <w:b w:val="false"/>
                <w:i w:val="false"/>
                <w:color w:val="000000"/>
                <w:sz w:val="20"/>
              </w:rPr>
              <w:t>Единица измерения в тенге, натуральном</w:t>
            </w:r>
            <w:r>
              <w:br/>
            </w:r>
            <w:r>
              <w:rPr>
                <w:rFonts w:ascii="Times New Roman"/>
                <w:b w:val="false"/>
                <w:i w:val="false"/>
                <w:color w:val="000000"/>
                <w:sz w:val="20"/>
              </w:rPr>
              <w:t>
</w:t>
            </w:r>
            <w:r>
              <w:rPr>
                <w:rFonts w:ascii="Times New Roman"/>
                <w:b w:val="false"/>
                <w:i w:val="false"/>
                <w:color w:val="000000"/>
                <w:sz w:val="20"/>
              </w:rPr>
              <w:t>выражении и процентной ставке;</w:t>
            </w:r>
            <w:r>
              <w:br/>
            </w:r>
            <w:r>
              <w:rPr>
                <w:rFonts w:ascii="Times New Roman"/>
                <w:b w:val="false"/>
                <w:i w:val="false"/>
                <w:color w:val="000000"/>
                <w:sz w:val="20"/>
              </w:rPr>
              <w:t>
</w:t>
            </w:r>
            <w:r>
              <w:rPr>
                <w:rFonts w:ascii="Times New Roman"/>
                <w:b w:val="false"/>
                <w:i w:val="false"/>
                <w:color w:val="000000"/>
                <w:sz w:val="20"/>
              </w:rPr>
              <w:t>3. По видам материалов загруженность</w:t>
            </w:r>
            <w:r>
              <w:br/>
            </w:r>
            <w:r>
              <w:rPr>
                <w:rFonts w:ascii="Times New Roman"/>
                <w:b w:val="false"/>
                <w:i w:val="false"/>
                <w:color w:val="000000"/>
                <w:sz w:val="20"/>
              </w:rPr>
              <w:t>
</w:t>
            </w:r>
            <w:r>
              <w:rPr>
                <w:rFonts w:ascii="Times New Roman"/>
                <w:b w:val="false"/>
                <w:i w:val="false"/>
                <w:color w:val="000000"/>
                <w:sz w:val="20"/>
              </w:rPr>
              <w:t>предприятий в республике. Единица</w:t>
            </w:r>
            <w:r>
              <w:br/>
            </w:r>
            <w:r>
              <w:rPr>
                <w:rFonts w:ascii="Times New Roman"/>
                <w:b w:val="false"/>
                <w:i w:val="false"/>
                <w:color w:val="000000"/>
                <w:sz w:val="20"/>
              </w:rPr>
              <w:t>
</w:t>
            </w:r>
            <w:r>
              <w:rPr>
                <w:rFonts w:ascii="Times New Roman"/>
                <w:b w:val="false"/>
                <w:i w:val="false"/>
                <w:color w:val="000000"/>
                <w:sz w:val="20"/>
              </w:rPr>
              <w:t>измерения в процентной ставке;</w:t>
            </w:r>
            <w:r>
              <w:br/>
            </w:r>
            <w:r>
              <w:rPr>
                <w:rFonts w:ascii="Times New Roman"/>
                <w:b w:val="false"/>
                <w:i w:val="false"/>
                <w:color w:val="000000"/>
                <w:sz w:val="20"/>
              </w:rPr>
              <w:t>
</w:t>
            </w:r>
            <w:r>
              <w:rPr>
                <w:rFonts w:ascii="Times New Roman"/>
                <w:b w:val="false"/>
                <w:i w:val="false"/>
                <w:color w:val="000000"/>
                <w:sz w:val="20"/>
              </w:rPr>
              <w:t>4. Включение в Статистический</w:t>
            </w:r>
            <w:r>
              <w:br/>
            </w:r>
            <w:r>
              <w:rPr>
                <w:rFonts w:ascii="Times New Roman"/>
                <w:b w:val="false"/>
                <w:i w:val="false"/>
                <w:color w:val="000000"/>
                <w:sz w:val="20"/>
              </w:rPr>
              <w:t>
</w:t>
            </w:r>
            <w:r>
              <w:rPr>
                <w:rFonts w:ascii="Times New Roman"/>
                <w:b w:val="false"/>
                <w:i w:val="false"/>
                <w:color w:val="000000"/>
                <w:sz w:val="20"/>
              </w:rPr>
              <w:t>бюллетень, Серия 2. Промышленность</w:t>
            </w:r>
            <w:r>
              <w:br/>
            </w:r>
            <w:r>
              <w:rPr>
                <w:rFonts w:ascii="Times New Roman"/>
                <w:b w:val="false"/>
                <w:i w:val="false"/>
                <w:color w:val="000000"/>
                <w:sz w:val="20"/>
              </w:rPr>
              <w:t>
</w:t>
            </w:r>
            <w:r>
              <w:rPr>
                <w:rFonts w:ascii="Times New Roman"/>
                <w:b w:val="false"/>
                <w:i w:val="false"/>
                <w:color w:val="000000"/>
                <w:sz w:val="20"/>
              </w:rPr>
              <w:t>пункта о сопоставлении фактически</w:t>
            </w:r>
            <w:r>
              <w:br/>
            </w:r>
            <w:r>
              <w:rPr>
                <w:rFonts w:ascii="Times New Roman"/>
                <w:b w:val="false"/>
                <w:i w:val="false"/>
                <w:color w:val="000000"/>
                <w:sz w:val="20"/>
              </w:rPr>
              <w:t>
</w:t>
            </w:r>
            <w:r>
              <w:rPr>
                <w:rFonts w:ascii="Times New Roman"/>
                <w:b w:val="false"/>
                <w:i w:val="false"/>
                <w:color w:val="000000"/>
                <w:sz w:val="20"/>
              </w:rPr>
              <w:t>произведенной продукции предприятий с</w:t>
            </w:r>
            <w:r>
              <w:br/>
            </w:r>
            <w:r>
              <w:rPr>
                <w:rFonts w:ascii="Times New Roman"/>
                <w:b w:val="false"/>
                <w:i w:val="false"/>
                <w:color w:val="000000"/>
                <w:sz w:val="20"/>
              </w:rPr>
              <w:t>
</w:t>
            </w:r>
            <w:r>
              <w:rPr>
                <w:rFonts w:ascii="Times New Roman"/>
                <w:b w:val="false"/>
                <w:i w:val="false"/>
                <w:color w:val="000000"/>
                <w:sz w:val="20"/>
              </w:rPr>
              <w:t>их паспортной мощностью</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экспорта прочей</w:t>
            </w:r>
            <w:r>
              <w:br/>
            </w:r>
            <w:r>
              <w:rPr>
                <w:rFonts w:ascii="Times New Roman"/>
                <w:b w:val="false"/>
                <w:i w:val="false"/>
                <w:color w:val="000000"/>
                <w:sz w:val="20"/>
              </w:rPr>
              <w:t>
</w:t>
            </w:r>
            <w:r>
              <w:rPr>
                <w:rFonts w:ascii="Times New Roman"/>
                <w:b w:val="false"/>
                <w:i w:val="false"/>
                <w:color w:val="000000"/>
                <w:sz w:val="20"/>
              </w:rPr>
              <w:t>неметаллической</w:t>
            </w:r>
            <w:r>
              <w:br/>
            </w:r>
            <w:r>
              <w:rPr>
                <w:rFonts w:ascii="Times New Roman"/>
                <w:b w:val="false"/>
                <w:i w:val="false"/>
                <w:color w:val="000000"/>
                <w:sz w:val="20"/>
              </w:rPr>
              <w:t>
</w:t>
            </w:r>
            <w:r>
              <w:rPr>
                <w:rFonts w:ascii="Times New Roman"/>
                <w:b w:val="false"/>
                <w:i w:val="false"/>
                <w:color w:val="000000"/>
                <w:sz w:val="20"/>
              </w:rPr>
              <w:t>минеральной продукции</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списка предприятий</w:t>
            </w:r>
            <w:r>
              <w:br/>
            </w:r>
            <w:r>
              <w:rPr>
                <w:rFonts w:ascii="Times New Roman"/>
                <w:b w:val="false"/>
                <w:i w:val="false"/>
                <w:color w:val="000000"/>
                <w:sz w:val="20"/>
              </w:rPr>
              <w:t>
</w:t>
            </w:r>
            <w:r>
              <w:rPr>
                <w:rFonts w:ascii="Times New Roman"/>
                <w:b w:val="false"/>
                <w:i w:val="false"/>
                <w:color w:val="000000"/>
                <w:sz w:val="20"/>
              </w:rPr>
              <w:t>стройиндустрии, поддержанных в рамках</w:t>
            </w:r>
            <w:r>
              <w:br/>
            </w:r>
            <w:r>
              <w:rPr>
                <w:rFonts w:ascii="Times New Roman"/>
                <w:b w:val="false"/>
                <w:i w:val="false"/>
                <w:color w:val="000000"/>
                <w:sz w:val="20"/>
              </w:rPr>
              <w:t>
</w:t>
            </w:r>
            <w:r>
              <w:rPr>
                <w:rFonts w:ascii="Times New Roman"/>
                <w:b w:val="false"/>
                <w:i w:val="false"/>
                <w:color w:val="000000"/>
                <w:sz w:val="20"/>
              </w:rPr>
              <w:t>Программы</w:t>
            </w:r>
            <w:r>
              <w:rPr>
                <w:rFonts w:ascii="Times New Roman"/>
                <w:b w:val="false"/>
                <w:i w:val="false"/>
                <w:color w:val="000000"/>
                <w:sz w:val="20"/>
              </w:rPr>
              <w:t xml:space="preserve"> "Посткризисного</w:t>
            </w:r>
            <w:r>
              <w:br/>
            </w:r>
            <w:r>
              <w:rPr>
                <w:rFonts w:ascii="Times New Roman"/>
                <w:b w:val="false"/>
                <w:i w:val="false"/>
                <w:color w:val="000000"/>
                <w:sz w:val="20"/>
              </w:rPr>
              <w:t>
</w:t>
            </w:r>
            <w:r>
              <w:rPr>
                <w:rFonts w:ascii="Times New Roman"/>
                <w:b w:val="false"/>
                <w:i w:val="false"/>
                <w:color w:val="000000"/>
                <w:sz w:val="20"/>
              </w:rPr>
              <w:t>восстановления (оздоровление</w:t>
            </w:r>
            <w:r>
              <w:br/>
            </w:r>
            <w:r>
              <w:rPr>
                <w:rFonts w:ascii="Times New Roman"/>
                <w:b w:val="false"/>
                <w:i w:val="false"/>
                <w:color w:val="000000"/>
                <w:sz w:val="20"/>
              </w:rPr>
              <w:t>
</w:t>
            </w:r>
            <w:r>
              <w:rPr>
                <w:rFonts w:ascii="Times New Roman"/>
                <w:b w:val="false"/>
                <w:i w:val="false"/>
                <w:color w:val="000000"/>
                <w:sz w:val="20"/>
              </w:rPr>
              <w:t>конкурентоспособных предприятий)"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w:t>
            </w:r>
            <w:r>
              <w:br/>
            </w:r>
            <w:r>
              <w:rPr>
                <w:rFonts w:ascii="Times New Roman"/>
                <w:b w:val="false"/>
                <w:i w:val="false"/>
                <w:color w:val="000000"/>
                <w:sz w:val="20"/>
              </w:rPr>
              <w:t>
</w:t>
            </w:r>
            <w:r>
              <w:rPr>
                <w:rFonts w:ascii="Times New Roman"/>
                <w:b w:val="false"/>
                <w:i w:val="false"/>
                <w:color w:val="000000"/>
                <w:sz w:val="20"/>
              </w:rPr>
              <w:t>Астаны и Алматы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следующей информации:</w:t>
            </w:r>
            <w:r>
              <w:br/>
            </w:r>
            <w:r>
              <w:rPr>
                <w:rFonts w:ascii="Times New Roman"/>
                <w:b w:val="false"/>
                <w:i w:val="false"/>
                <w:color w:val="000000"/>
                <w:sz w:val="20"/>
              </w:rPr>
              <w:t>
</w:t>
            </w:r>
            <w:r>
              <w:rPr>
                <w:rFonts w:ascii="Times New Roman"/>
                <w:b w:val="false"/>
                <w:i w:val="false"/>
                <w:color w:val="000000"/>
                <w:sz w:val="20"/>
              </w:rPr>
              <w:t>1. По целевым показателям ПРТ (каждый</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 По реализации ПРТ (каждый квартал);</w:t>
            </w:r>
            <w:r>
              <w:br/>
            </w:r>
            <w:r>
              <w:rPr>
                <w:rFonts w:ascii="Times New Roman"/>
                <w:b w:val="false"/>
                <w:i w:val="false"/>
                <w:color w:val="000000"/>
                <w:sz w:val="20"/>
              </w:rPr>
              <w:t>
</w:t>
            </w:r>
            <w:r>
              <w:rPr>
                <w:rFonts w:ascii="Times New Roman"/>
                <w:b w:val="false"/>
                <w:i w:val="false"/>
                <w:color w:val="000000"/>
                <w:sz w:val="20"/>
              </w:rPr>
              <w:t>3. По развитию производства</w:t>
            </w:r>
            <w:r>
              <w:br/>
            </w:r>
            <w:r>
              <w:rPr>
                <w:rFonts w:ascii="Times New Roman"/>
                <w:b w:val="false"/>
                <w:i w:val="false"/>
                <w:color w:val="000000"/>
                <w:sz w:val="20"/>
              </w:rPr>
              <w:t>
</w:t>
            </w:r>
            <w:r>
              <w:rPr>
                <w:rFonts w:ascii="Times New Roman"/>
                <w:b w:val="false"/>
                <w:i w:val="false"/>
                <w:color w:val="000000"/>
                <w:sz w:val="20"/>
              </w:rPr>
              <w:t>строительных материалов и</w:t>
            </w:r>
            <w:r>
              <w:br/>
            </w:r>
            <w:r>
              <w:rPr>
                <w:rFonts w:ascii="Times New Roman"/>
                <w:b w:val="false"/>
                <w:i w:val="false"/>
                <w:color w:val="000000"/>
                <w:sz w:val="20"/>
              </w:rPr>
              <w:t>
</w:t>
            </w:r>
            <w:r>
              <w:rPr>
                <w:rFonts w:ascii="Times New Roman"/>
                <w:b w:val="false"/>
                <w:i w:val="false"/>
                <w:color w:val="000000"/>
                <w:sz w:val="20"/>
              </w:rPr>
              <w:t>деревообрабатывающей промышленности</w:t>
            </w:r>
            <w:r>
              <w:br/>
            </w:r>
            <w:r>
              <w:rPr>
                <w:rFonts w:ascii="Times New Roman"/>
                <w:b w:val="false"/>
                <w:i w:val="false"/>
                <w:color w:val="000000"/>
                <w:sz w:val="20"/>
              </w:rPr>
              <w:t>
</w:t>
            </w:r>
            <w:r>
              <w:rPr>
                <w:rFonts w:ascii="Times New Roman"/>
                <w:b w:val="false"/>
                <w:i w:val="false"/>
                <w:color w:val="000000"/>
                <w:sz w:val="20"/>
              </w:rPr>
              <w:t>(каждый квартал);</w:t>
            </w:r>
            <w:r>
              <w:br/>
            </w:r>
            <w:r>
              <w:rPr>
                <w:rFonts w:ascii="Times New Roman"/>
                <w:b w:val="false"/>
                <w:i w:val="false"/>
                <w:color w:val="000000"/>
                <w:sz w:val="20"/>
              </w:rPr>
              <w:t>
</w:t>
            </w:r>
            <w:r>
              <w:rPr>
                <w:rFonts w:ascii="Times New Roman"/>
                <w:b w:val="false"/>
                <w:i w:val="false"/>
                <w:color w:val="000000"/>
                <w:sz w:val="20"/>
              </w:rPr>
              <w:t>4. Список предприятий, прошедших по</w:t>
            </w:r>
            <w:r>
              <w:br/>
            </w:r>
            <w:r>
              <w:rPr>
                <w:rFonts w:ascii="Times New Roman"/>
                <w:b w:val="false"/>
                <w:i w:val="false"/>
                <w:color w:val="000000"/>
                <w:sz w:val="20"/>
              </w:rPr>
              <w:t>
</w:t>
            </w:r>
            <w:r>
              <w:rPr>
                <w:rFonts w:ascii="Times New Roman"/>
                <w:b w:val="false"/>
                <w:i w:val="false"/>
                <w:color w:val="000000"/>
                <w:sz w:val="20"/>
              </w:rPr>
              <w:t>Программе</w:t>
            </w:r>
            <w:r>
              <w:rPr>
                <w:rFonts w:ascii="Times New Roman"/>
                <w:b w:val="false"/>
                <w:i w:val="false"/>
                <w:color w:val="000000"/>
                <w:sz w:val="20"/>
              </w:rPr>
              <w:t>  «Дорожная карта бизнеса -</w:t>
            </w:r>
            <w:r>
              <w:br/>
            </w:r>
            <w:r>
              <w:rPr>
                <w:rFonts w:ascii="Times New Roman"/>
                <w:b w:val="false"/>
                <w:i w:val="false"/>
                <w:color w:val="000000"/>
                <w:sz w:val="20"/>
              </w:rPr>
              <w:t>
</w:t>
            </w:r>
            <w:r>
              <w:rPr>
                <w:rFonts w:ascii="Times New Roman"/>
                <w:b w:val="false"/>
                <w:i w:val="false"/>
                <w:color w:val="000000"/>
                <w:sz w:val="20"/>
              </w:rPr>
              <w:t>2020»;</w:t>
            </w:r>
            <w:r>
              <w:br/>
            </w:r>
            <w:r>
              <w:rPr>
                <w:rFonts w:ascii="Times New Roman"/>
                <w:b w:val="false"/>
                <w:i w:val="false"/>
                <w:color w:val="000000"/>
                <w:sz w:val="20"/>
              </w:rPr>
              <w:t>
</w:t>
            </w:r>
            <w:r>
              <w:rPr>
                <w:rFonts w:ascii="Times New Roman"/>
                <w:b w:val="false"/>
                <w:i w:val="false"/>
                <w:color w:val="000000"/>
                <w:sz w:val="20"/>
              </w:rPr>
              <w:t>5. По системообразующим проектам;</w:t>
            </w:r>
            <w:r>
              <w:br/>
            </w:r>
            <w:r>
              <w:rPr>
                <w:rFonts w:ascii="Times New Roman"/>
                <w:b w:val="false"/>
                <w:i w:val="false"/>
                <w:color w:val="000000"/>
                <w:sz w:val="20"/>
              </w:rPr>
              <w:t>
</w:t>
            </w:r>
            <w:r>
              <w:rPr>
                <w:rFonts w:ascii="Times New Roman"/>
                <w:b w:val="false"/>
                <w:i w:val="false"/>
                <w:color w:val="000000"/>
                <w:sz w:val="20"/>
              </w:rPr>
              <w:t>6. Потребность в кадрах и повышении</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7. По действующим и совместным</w:t>
            </w:r>
            <w:r>
              <w:br/>
            </w:r>
            <w:r>
              <w:rPr>
                <w:rFonts w:ascii="Times New Roman"/>
                <w:b w:val="false"/>
                <w:i w:val="false"/>
                <w:color w:val="000000"/>
                <w:sz w:val="20"/>
              </w:rPr>
              <w:t>
</w:t>
            </w:r>
            <w:r>
              <w:rPr>
                <w:rFonts w:ascii="Times New Roman"/>
                <w:b w:val="false"/>
                <w:i w:val="false"/>
                <w:color w:val="000000"/>
                <w:sz w:val="20"/>
              </w:rPr>
              <w:t>предприятиям;</w:t>
            </w:r>
            <w:r>
              <w:br/>
            </w:r>
            <w:r>
              <w:rPr>
                <w:rFonts w:ascii="Times New Roman"/>
                <w:b w:val="false"/>
                <w:i w:val="false"/>
                <w:color w:val="000000"/>
                <w:sz w:val="20"/>
              </w:rPr>
              <w:t>
</w:t>
            </w:r>
            <w:r>
              <w:rPr>
                <w:rFonts w:ascii="Times New Roman"/>
                <w:b w:val="false"/>
                <w:i w:val="false"/>
                <w:color w:val="000000"/>
                <w:sz w:val="20"/>
              </w:rPr>
              <w:t>8. Потребность в строительных</w:t>
            </w:r>
            <w:r>
              <w:br/>
            </w:r>
            <w:r>
              <w:rPr>
                <w:rFonts w:ascii="Times New Roman"/>
                <w:b w:val="false"/>
                <w:i w:val="false"/>
                <w:color w:val="000000"/>
                <w:sz w:val="20"/>
              </w:rPr>
              <w:t>
</w:t>
            </w:r>
            <w:r>
              <w:rPr>
                <w:rFonts w:ascii="Times New Roman"/>
                <w:b w:val="false"/>
                <w:i w:val="false"/>
                <w:color w:val="000000"/>
                <w:sz w:val="20"/>
              </w:rPr>
              <w:t>материалах для строительства жилья,</w:t>
            </w:r>
            <w:r>
              <w:br/>
            </w:r>
            <w:r>
              <w:rPr>
                <w:rFonts w:ascii="Times New Roman"/>
                <w:b w:val="false"/>
                <w:i w:val="false"/>
                <w:color w:val="000000"/>
                <w:sz w:val="20"/>
              </w:rPr>
              <w:t>
</w:t>
            </w:r>
            <w:r>
              <w:rPr>
                <w:rFonts w:ascii="Times New Roman"/>
                <w:b w:val="false"/>
                <w:i w:val="false"/>
                <w:color w:val="000000"/>
                <w:sz w:val="20"/>
              </w:rPr>
              <w:t>авто и железных дорог.</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производительности труда</w:t>
            </w:r>
            <w:r>
              <w:br/>
            </w:r>
            <w:r>
              <w:rPr>
                <w:rFonts w:ascii="Times New Roman"/>
                <w:b w:val="false"/>
                <w:i w:val="false"/>
                <w:color w:val="000000"/>
                <w:sz w:val="20"/>
              </w:rPr>
              <w:t>
</w:t>
            </w:r>
            <w:r>
              <w:rPr>
                <w:rFonts w:ascii="Times New Roman"/>
                <w:b w:val="false"/>
                <w:i w:val="false"/>
                <w:color w:val="000000"/>
                <w:sz w:val="20"/>
              </w:rPr>
              <w:t>в производстве прочей</w:t>
            </w:r>
            <w:r>
              <w:br/>
            </w:r>
            <w:r>
              <w:rPr>
                <w:rFonts w:ascii="Times New Roman"/>
                <w:b w:val="false"/>
                <w:i w:val="false"/>
                <w:color w:val="000000"/>
                <w:sz w:val="20"/>
              </w:rPr>
              <w:t>
</w:t>
            </w:r>
            <w:r>
              <w:rPr>
                <w:rFonts w:ascii="Times New Roman"/>
                <w:b w:val="false"/>
                <w:i w:val="false"/>
                <w:color w:val="000000"/>
                <w:sz w:val="20"/>
              </w:rPr>
              <w:t>неметаллической</w:t>
            </w:r>
            <w:r>
              <w:br/>
            </w:r>
            <w:r>
              <w:rPr>
                <w:rFonts w:ascii="Times New Roman"/>
                <w:b w:val="false"/>
                <w:i w:val="false"/>
                <w:color w:val="000000"/>
                <w:sz w:val="20"/>
              </w:rPr>
              <w:t>
</w:t>
            </w:r>
            <w:r>
              <w:rPr>
                <w:rFonts w:ascii="Times New Roman"/>
                <w:b w:val="false"/>
                <w:i w:val="false"/>
                <w:color w:val="000000"/>
                <w:sz w:val="20"/>
              </w:rPr>
              <w:t>минеральной продукции в</w:t>
            </w:r>
            <w:r>
              <w:br/>
            </w:r>
            <w:r>
              <w:rPr>
                <w:rFonts w:ascii="Times New Roman"/>
                <w:b w:val="false"/>
                <w:i w:val="false"/>
                <w:color w:val="000000"/>
                <w:sz w:val="20"/>
              </w:rPr>
              <w:t>
</w:t>
            </w:r>
            <w:r>
              <w:rPr>
                <w:rFonts w:ascii="Times New Roman"/>
                <w:b w:val="false"/>
                <w:i w:val="false"/>
                <w:color w:val="000000"/>
                <w:sz w:val="20"/>
              </w:rPr>
              <w:t>1,5 раза по отношению к</w:t>
            </w:r>
            <w:r>
              <w:br/>
            </w:r>
            <w:r>
              <w:rPr>
                <w:rFonts w:ascii="Times New Roman"/>
                <w:b w:val="false"/>
                <w:i w:val="false"/>
                <w:color w:val="000000"/>
                <w:sz w:val="20"/>
              </w:rPr>
              <w:t>
</w:t>
            </w:r>
            <w:r>
              <w:rPr>
                <w:rFonts w:ascii="Times New Roman"/>
                <w:b w:val="false"/>
                <w:i w:val="false"/>
                <w:color w:val="000000"/>
                <w:sz w:val="20"/>
              </w:rPr>
              <w:t>2008 году</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w:t>
            </w:r>
            <w:r>
              <w:br/>
            </w:r>
            <w:r>
              <w:rPr>
                <w:rFonts w:ascii="Times New Roman"/>
                <w:b w:val="false"/>
                <w:i w:val="false"/>
                <w:color w:val="000000"/>
                <w:sz w:val="20"/>
              </w:rPr>
              <w:t>
</w:t>
            </w:r>
            <w:r>
              <w:rPr>
                <w:rFonts w:ascii="Times New Roman"/>
                <w:b w:val="false"/>
                <w:i w:val="false"/>
                <w:color w:val="000000"/>
                <w:sz w:val="20"/>
              </w:rPr>
              <w:t>Астаны и Алматы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следующей информации:</w:t>
            </w:r>
            <w:r>
              <w:br/>
            </w:r>
            <w:r>
              <w:rPr>
                <w:rFonts w:ascii="Times New Roman"/>
                <w:b w:val="false"/>
                <w:i w:val="false"/>
                <w:color w:val="000000"/>
                <w:sz w:val="20"/>
              </w:rPr>
              <w:t>
</w:t>
            </w:r>
            <w:r>
              <w:rPr>
                <w:rFonts w:ascii="Times New Roman"/>
                <w:b w:val="false"/>
                <w:i w:val="false"/>
                <w:color w:val="000000"/>
                <w:sz w:val="20"/>
              </w:rPr>
              <w:t>1. По целевым показателям ПРТ (каждый</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 По реализации ПРТ (каждый квартал);</w:t>
            </w:r>
            <w:r>
              <w:br/>
            </w:r>
            <w:r>
              <w:rPr>
                <w:rFonts w:ascii="Times New Roman"/>
                <w:b w:val="false"/>
                <w:i w:val="false"/>
                <w:color w:val="000000"/>
                <w:sz w:val="20"/>
              </w:rPr>
              <w:t>
</w:t>
            </w:r>
            <w:r>
              <w:rPr>
                <w:rFonts w:ascii="Times New Roman"/>
                <w:b w:val="false"/>
                <w:i w:val="false"/>
                <w:color w:val="000000"/>
                <w:sz w:val="20"/>
              </w:rPr>
              <w:t>3. По развитию производства</w:t>
            </w:r>
            <w:r>
              <w:br/>
            </w:r>
            <w:r>
              <w:rPr>
                <w:rFonts w:ascii="Times New Roman"/>
                <w:b w:val="false"/>
                <w:i w:val="false"/>
                <w:color w:val="000000"/>
                <w:sz w:val="20"/>
              </w:rPr>
              <w:t>
</w:t>
            </w:r>
            <w:r>
              <w:rPr>
                <w:rFonts w:ascii="Times New Roman"/>
                <w:b w:val="false"/>
                <w:i w:val="false"/>
                <w:color w:val="000000"/>
                <w:sz w:val="20"/>
              </w:rPr>
              <w:t>строительных материалов и</w:t>
            </w:r>
            <w:r>
              <w:br/>
            </w:r>
            <w:r>
              <w:rPr>
                <w:rFonts w:ascii="Times New Roman"/>
                <w:b w:val="false"/>
                <w:i w:val="false"/>
                <w:color w:val="000000"/>
                <w:sz w:val="20"/>
              </w:rPr>
              <w:t>
</w:t>
            </w:r>
            <w:r>
              <w:rPr>
                <w:rFonts w:ascii="Times New Roman"/>
                <w:b w:val="false"/>
                <w:i w:val="false"/>
                <w:color w:val="000000"/>
                <w:sz w:val="20"/>
              </w:rPr>
              <w:t>деревообрабатывающей промышленности</w:t>
            </w:r>
            <w:r>
              <w:br/>
            </w:r>
            <w:r>
              <w:rPr>
                <w:rFonts w:ascii="Times New Roman"/>
                <w:b w:val="false"/>
                <w:i w:val="false"/>
                <w:color w:val="000000"/>
                <w:sz w:val="20"/>
              </w:rPr>
              <w:t>
</w:t>
            </w:r>
            <w:r>
              <w:rPr>
                <w:rFonts w:ascii="Times New Roman"/>
                <w:b w:val="false"/>
                <w:i w:val="false"/>
                <w:color w:val="000000"/>
                <w:sz w:val="20"/>
              </w:rPr>
              <w:t>(ежеквартально);</w:t>
            </w:r>
            <w:r>
              <w:br/>
            </w:r>
            <w:r>
              <w:rPr>
                <w:rFonts w:ascii="Times New Roman"/>
                <w:b w:val="false"/>
                <w:i w:val="false"/>
                <w:color w:val="000000"/>
                <w:sz w:val="20"/>
              </w:rPr>
              <w:t>
</w:t>
            </w:r>
            <w:r>
              <w:rPr>
                <w:rFonts w:ascii="Times New Roman"/>
                <w:b w:val="false"/>
                <w:i w:val="false"/>
                <w:color w:val="000000"/>
                <w:sz w:val="20"/>
              </w:rPr>
              <w:t>4. Список предприятий, прошедших по</w:t>
            </w:r>
            <w:r>
              <w:br/>
            </w:r>
            <w:r>
              <w:rPr>
                <w:rFonts w:ascii="Times New Roman"/>
                <w:b w:val="false"/>
                <w:i w:val="false"/>
                <w:color w:val="000000"/>
                <w:sz w:val="20"/>
              </w:rPr>
              <w:t>
</w:t>
            </w:r>
            <w:r>
              <w:rPr>
                <w:rFonts w:ascii="Times New Roman"/>
                <w:b w:val="false"/>
                <w:i w:val="false"/>
                <w:color w:val="000000"/>
                <w:sz w:val="20"/>
              </w:rPr>
              <w:t>Программе</w:t>
            </w:r>
            <w:r>
              <w:rPr>
                <w:rFonts w:ascii="Times New Roman"/>
                <w:b w:val="false"/>
                <w:i w:val="false"/>
                <w:color w:val="000000"/>
                <w:sz w:val="20"/>
              </w:rPr>
              <w:t>  «Дорожная карта бизнеса -</w:t>
            </w:r>
            <w:r>
              <w:br/>
            </w:r>
            <w:r>
              <w:rPr>
                <w:rFonts w:ascii="Times New Roman"/>
                <w:b w:val="false"/>
                <w:i w:val="false"/>
                <w:color w:val="000000"/>
                <w:sz w:val="20"/>
              </w:rPr>
              <w:t>
</w:t>
            </w:r>
            <w:r>
              <w:rPr>
                <w:rFonts w:ascii="Times New Roman"/>
                <w:b w:val="false"/>
                <w:i w:val="false"/>
                <w:color w:val="000000"/>
                <w:sz w:val="20"/>
              </w:rPr>
              <w:t>2020».</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прочей</w:t>
            </w:r>
            <w:r>
              <w:br/>
            </w:r>
            <w:r>
              <w:rPr>
                <w:rFonts w:ascii="Times New Roman"/>
                <w:b w:val="false"/>
                <w:i w:val="false"/>
                <w:color w:val="000000"/>
                <w:sz w:val="20"/>
              </w:rPr>
              <w:t>
</w:t>
            </w:r>
            <w:r>
              <w:rPr>
                <w:rFonts w:ascii="Times New Roman"/>
                <w:b w:val="false"/>
                <w:i w:val="false"/>
                <w:color w:val="000000"/>
                <w:sz w:val="20"/>
              </w:rPr>
              <w:t>неметаллической</w:t>
            </w:r>
            <w:r>
              <w:br/>
            </w:r>
            <w:r>
              <w:rPr>
                <w:rFonts w:ascii="Times New Roman"/>
                <w:b w:val="false"/>
                <w:i w:val="false"/>
                <w:color w:val="000000"/>
                <w:sz w:val="20"/>
              </w:rPr>
              <w:t>
</w:t>
            </w:r>
            <w:r>
              <w:rPr>
                <w:rFonts w:ascii="Times New Roman"/>
                <w:b w:val="false"/>
                <w:i w:val="false"/>
                <w:color w:val="000000"/>
                <w:sz w:val="20"/>
              </w:rPr>
              <w:t>минеральной продукции</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w:t>
            </w:r>
            <w:r>
              <w:br/>
            </w:r>
            <w:r>
              <w:rPr>
                <w:rFonts w:ascii="Times New Roman"/>
                <w:b w:val="false"/>
                <w:i w:val="false"/>
                <w:color w:val="000000"/>
                <w:sz w:val="20"/>
              </w:rPr>
              <w:t>
</w:t>
            </w:r>
            <w:r>
              <w:rPr>
                <w:rFonts w:ascii="Times New Roman"/>
                <w:b w:val="false"/>
                <w:i w:val="false"/>
                <w:color w:val="000000"/>
                <w:sz w:val="20"/>
              </w:rPr>
              <w:t>Астаны и Алматы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следующей информации:</w:t>
            </w:r>
            <w:r>
              <w:br/>
            </w:r>
            <w:r>
              <w:rPr>
                <w:rFonts w:ascii="Times New Roman"/>
                <w:b w:val="false"/>
                <w:i w:val="false"/>
                <w:color w:val="000000"/>
                <w:sz w:val="20"/>
              </w:rPr>
              <w:t>
</w:t>
            </w:r>
            <w:r>
              <w:rPr>
                <w:rFonts w:ascii="Times New Roman"/>
                <w:b w:val="false"/>
                <w:i w:val="false"/>
                <w:color w:val="000000"/>
                <w:sz w:val="20"/>
              </w:rPr>
              <w:t>1. По целевым показателям ПРТ (каждый</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 По реализации ПРТ (каждый квартал);</w:t>
            </w:r>
            <w:r>
              <w:br/>
            </w:r>
            <w:r>
              <w:rPr>
                <w:rFonts w:ascii="Times New Roman"/>
                <w:b w:val="false"/>
                <w:i w:val="false"/>
                <w:color w:val="000000"/>
                <w:sz w:val="20"/>
              </w:rPr>
              <w:t>
</w:t>
            </w:r>
            <w:r>
              <w:rPr>
                <w:rFonts w:ascii="Times New Roman"/>
                <w:b w:val="false"/>
                <w:i w:val="false"/>
                <w:color w:val="000000"/>
                <w:sz w:val="20"/>
              </w:rPr>
              <w:t>3. По развитию производства</w:t>
            </w:r>
            <w:r>
              <w:br/>
            </w:r>
            <w:r>
              <w:rPr>
                <w:rFonts w:ascii="Times New Roman"/>
                <w:b w:val="false"/>
                <w:i w:val="false"/>
                <w:color w:val="000000"/>
                <w:sz w:val="20"/>
              </w:rPr>
              <w:t>
</w:t>
            </w:r>
            <w:r>
              <w:rPr>
                <w:rFonts w:ascii="Times New Roman"/>
                <w:b w:val="false"/>
                <w:i w:val="false"/>
                <w:color w:val="000000"/>
                <w:sz w:val="20"/>
              </w:rPr>
              <w:t>строительных материалов и</w:t>
            </w:r>
            <w:r>
              <w:br/>
            </w:r>
            <w:r>
              <w:rPr>
                <w:rFonts w:ascii="Times New Roman"/>
                <w:b w:val="false"/>
                <w:i w:val="false"/>
                <w:color w:val="000000"/>
                <w:sz w:val="20"/>
              </w:rPr>
              <w:t>
</w:t>
            </w:r>
            <w:r>
              <w:rPr>
                <w:rFonts w:ascii="Times New Roman"/>
                <w:b w:val="false"/>
                <w:i w:val="false"/>
                <w:color w:val="000000"/>
                <w:sz w:val="20"/>
              </w:rPr>
              <w:t>деревообрабатывающей промышленности</w:t>
            </w:r>
            <w:r>
              <w:br/>
            </w:r>
            <w:r>
              <w:rPr>
                <w:rFonts w:ascii="Times New Roman"/>
                <w:b w:val="false"/>
                <w:i w:val="false"/>
                <w:color w:val="000000"/>
                <w:sz w:val="20"/>
              </w:rPr>
              <w:t>
</w:t>
            </w:r>
            <w:r>
              <w:rPr>
                <w:rFonts w:ascii="Times New Roman"/>
                <w:b w:val="false"/>
                <w:i w:val="false"/>
                <w:color w:val="000000"/>
                <w:sz w:val="20"/>
              </w:rPr>
              <w:t>(каждый квартал);</w:t>
            </w:r>
            <w:r>
              <w:br/>
            </w:r>
            <w:r>
              <w:rPr>
                <w:rFonts w:ascii="Times New Roman"/>
                <w:b w:val="false"/>
                <w:i w:val="false"/>
                <w:color w:val="000000"/>
                <w:sz w:val="20"/>
              </w:rPr>
              <w:t>
</w:t>
            </w:r>
            <w:r>
              <w:rPr>
                <w:rFonts w:ascii="Times New Roman"/>
                <w:b w:val="false"/>
                <w:i w:val="false"/>
                <w:color w:val="000000"/>
                <w:sz w:val="20"/>
              </w:rPr>
              <w:t>4. Список предприятий, прошедших по</w:t>
            </w:r>
            <w:r>
              <w:br/>
            </w:r>
            <w:r>
              <w:rPr>
                <w:rFonts w:ascii="Times New Roman"/>
                <w:b w:val="false"/>
                <w:i w:val="false"/>
                <w:color w:val="000000"/>
                <w:sz w:val="20"/>
              </w:rPr>
              <w:t>
</w:t>
            </w:r>
            <w:r>
              <w:rPr>
                <w:rFonts w:ascii="Times New Roman"/>
                <w:b w:val="false"/>
                <w:i w:val="false"/>
                <w:color w:val="000000"/>
                <w:sz w:val="20"/>
              </w:rPr>
              <w:t>Программе</w:t>
            </w:r>
            <w:r>
              <w:rPr>
                <w:rFonts w:ascii="Times New Roman"/>
                <w:b w:val="false"/>
                <w:i w:val="false"/>
                <w:color w:val="000000"/>
                <w:sz w:val="20"/>
              </w:rPr>
              <w:t>  «Дорожная карта бизнеса -</w:t>
            </w:r>
            <w:r>
              <w:br/>
            </w:r>
            <w:r>
              <w:rPr>
                <w:rFonts w:ascii="Times New Roman"/>
                <w:b w:val="false"/>
                <w:i w:val="false"/>
                <w:color w:val="000000"/>
                <w:sz w:val="20"/>
              </w:rPr>
              <w:t>
</w:t>
            </w:r>
            <w:r>
              <w:rPr>
                <w:rFonts w:ascii="Times New Roman"/>
                <w:b w:val="false"/>
                <w:i w:val="false"/>
                <w:color w:val="000000"/>
                <w:sz w:val="20"/>
              </w:rPr>
              <w:t>2020»;</w:t>
            </w:r>
            <w:r>
              <w:br/>
            </w:r>
            <w:r>
              <w:rPr>
                <w:rFonts w:ascii="Times New Roman"/>
                <w:b w:val="false"/>
                <w:i w:val="false"/>
                <w:color w:val="000000"/>
                <w:sz w:val="20"/>
              </w:rPr>
              <w:t>
</w:t>
            </w:r>
            <w:r>
              <w:rPr>
                <w:rFonts w:ascii="Times New Roman"/>
                <w:b w:val="false"/>
                <w:i w:val="false"/>
                <w:color w:val="000000"/>
                <w:sz w:val="20"/>
              </w:rPr>
              <w:t>5. По системообразующим проектам;</w:t>
            </w:r>
            <w:r>
              <w:br/>
            </w:r>
            <w:r>
              <w:rPr>
                <w:rFonts w:ascii="Times New Roman"/>
                <w:b w:val="false"/>
                <w:i w:val="false"/>
                <w:color w:val="000000"/>
                <w:sz w:val="20"/>
              </w:rPr>
              <w:t>
</w:t>
            </w:r>
            <w:r>
              <w:rPr>
                <w:rFonts w:ascii="Times New Roman"/>
                <w:b w:val="false"/>
                <w:i w:val="false"/>
                <w:color w:val="000000"/>
                <w:sz w:val="20"/>
              </w:rPr>
              <w:t>6. Потребность в кадрах и повышении</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7. По действующим и совместным</w:t>
            </w:r>
            <w:r>
              <w:br/>
            </w:r>
            <w:r>
              <w:rPr>
                <w:rFonts w:ascii="Times New Roman"/>
                <w:b w:val="false"/>
                <w:i w:val="false"/>
                <w:color w:val="000000"/>
                <w:sz w:val="20"/>
              </w:rPr>
              <w:t>
</w:t>
            </w:r>
            <w:r>
              <w:rPr>
                <w:rFonts w:ascii="Times New Roman"/>
                <w:b w:val="false"/>
                <w:i w:val="false"/>
                <w:color w:val="000000"/>
                <w:sz w:val="20"/>
              </w:rPr>
              <w:t>предприятиям;</w:t>
            </w:r>
            <w:r>
              <w:br/>
            </w:r>
            <w:r>
              <w:rPr>
                <w:rFonts w:ascii="Times New Roman"/>
                <w:b w:val="false"/>
                <w:i w:val="false"/>
                <w:color w:val="000000"/>
                <w:sz w:val="20"/>
              </w:rPr>
              <w:t>
</w:t>
            </w:r>
            <w:r>
              <w:rPr>
                <w:rFonts w:ascii="Times New Roman"/>
                <w:b w:val="false"/>
                <w:i w:val="false"/>
                <w:color w:val="000000"/>
                <w:sz w:val="20"/>
              </w:rPr>
              <w:t>8. Потребность в строительных</w:t>
            </w:r>
            <w:r>
              <w:br/>
            </w:r>
            <w:r>
              <w:rPr>
                <w:rFonts w:ascii="Times New Roman"/>
                <w:b w:val="false"/>
                <w:i w:val="false"/>
                <w:color w:val="000000"/>
                <w:sz w:val="20"/>
              </w:rPr>
              <w:t>
</w:t>
            </w:r>
            <w:r>
              <w:rPr>
                <w:rFonts w:ascii="Times New Roman"/>
                <w:b w:val="false"/>
                <w:i w:val="false"/>
                <w:color w:val="000000"/>
                <w:sz w:val="20"/>
              </w:rPr>
              <w:t>материалах для строительства жилья,</w:t>
            </w:r>
            <w:r>
              <w:br/>
            </w:r>
            <w:r>
              <w:rPr>
                <w:rFonts w:ascii="Times New Roman"/>
                <w:b w:val="false"/>
                <w:i w:val="false"/>
                <w:color w:val="000000"/>
                <w:sz w:val="20"/>
              </w:rPr>
              <w:t>
</w:t>
            </w:r>
            <w:r>
              <w:rPr>
                <w:rFonts w:ascii="Times New Roman"/>
                <w:b w:val="false"/>
                <w:i w:val="false"/>
                <w:color w:val="000000"/>
                <w:sz w:val="20"/>
              </w:rPr>
              <w:t>авто и железных дорог.</w:t>
            </w:r>
            <w:r>
              <w:br/>
            </w:r>
            <w:r>
              <w:rPr>
                <w:rFonts w:ascii="Times New Roman"/>
                <w:b w:val="false"/>
                <w:i w:val="false"/>
                <w:color w:val="000000"/>
                <w:sz w:val="20"/>
              </w:rPr>
              <w:t>
</w:t>
            </w:r>
            <w:r>
              <w:rPr>
                <w:rFonts w:ascii="Times New Roman"/>
                <w:b w:val="false"/>
                <w:i w:val="false"/>
                <w:color w:val="000000"/>
                <w:sz w:val="20"/>
              </w:rPr>
              <w:t>Проведение совещаний с предприятиями</w:t>
            </w:r>
            <w:r>
              <w:br/>
            </w:r>
            <w:r>
              <w:rPr>
                <w:rFonts w:ascii="Times New Roman"/>
                <w:b w:val="false"/>
                <w:i w:val="false"/>
                <w:color w:val="000000"/>
                <w:sz w:val="20"/>
              </w:rPr>
              <w:t>
</w:t>
            </w:r>
            <w:r>
              <w:rPr>
                <w:rFonts w:ascii="Times New Roman"/>
                <w:b w:val="false"/>
                <w:i w:val="false"/>
                <w:color w:val="000000"/>
                <w:sz w:val="20"/>
              </w:rPr>
              <w:t>отрасли с целью определения</w:t>
            </w:r>
            <w:r>
              <w:br/>
            </w:r>
            <w:r>
              <w:rPr>
                <w:rFonts w:ascii="Times New Roman"/>
                <w:b w:val="false"/>
                <w:i w:val="false"/>
                <w:color w:val="000000"/>
                <w:sz w:val="20"/>
              </w:rPr>
              <w:t>
</w:t>
            </w:r>
            <w:r>
              <w:rPr>
                <w:rFonts w:ascii="Times New Roman"/>
                <w:b w:val="false"/>
                <w:i w:val="false"/>
                <w:color w:val="000000"/>
                <w:sz w:val="20"/>
              </w:rPr>
              <w:t xml:space="preserve">потенциальных участников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«Производительность 2020»;</w:t>
            </w:r>
            <w:r>
              <w:br/>
            </w:r>
            <w:r>
              <w:rPr>
                <w:rFonts w:ascii="Times New Roman"/>
                <w:b w:val="false"/>
                <w:i w:val="false"/>
                <w:color w:val="000000"/>
                <w:sz w:val="20"/>
              </w:rPr>
              <w:t>
</w:t>
            </w:r>
            <w:r>
              <w:rPr>
                <w:rFonts w:ascii="Times New Roman"/>
                <w:b w:val="false"/>
                <w:i w:val="false"/>
                <w:color w:val="000000"/>
                <w:sz w:val="20"/>
              </w:rPr>
              <w:t>Предоставление предпринимателям</w:t>
            </w:r>
            <w:r>
              <w:br/>
            </w:r>
            <w:r>
              <w:rPr>
                <w:rFonts w:ascii="Times New Roman"/>
                <w:b w:val="false"/>
                <w:i w:val="false"/>
                <w:color w:val="000000"/>
                <w:sz w:val="20"/>
              </w:rPr>
              <w:t>
</w:t>
            </w:r>
            <w:r>
              <w:rPr>
                <w:rFonts w:ascii="Times New Roman"/>
                <w:b w:val="false"/>
                <w:i w:val="false"/>
                <w:color w:val="000000"/>
                <w:sz w:val="20"/>
              </w:rPr>
              <w:t xml:space="preserve">информации о валовой потребности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строительных материалах по</w:t>
            </w:r>
            <w:r>
              <w:br/>
            </w:r>
            <w:r>
              <w:rPr>
                <w:rFonts w:ascii="Times New Roman"/>
                <w:b w:val="false"/>
                <w:i w:val="false"/>
                <w:color w:val="000000"/>
                <w:sz w:val="20"/>
              </w:rPr>
              <w:t>
</w:t>
            </w:r>
            <w:r>
              <w:rPr>
                <w:rFonts w:ascii="Times New Roman"/>
                <w:b w:val="false"/>
                <w:i w:val="false"/>
                <w:color w:val="000000"/>
                <w:sz w:val="20"/>
              </w:rPr>
              <w:t>Государственным Программам,</w:t>
            </w:r>
            <w:r>
              <w:br/>
            </w:r>
            <w:r>
              <w:rPr>
                <w:rFonts w:ascii="Times New Roman"/>
                <w:b w:val="false"/>
                <w:i w:val="false"/>
                <w:color w:val="000000"/>
                <w:sz w:val="20"/>
              </w:rPr>
              <w:t>
</w:t>
            </w:r>
            <w:r>
              <w:rPr>
                <w:rFonts w:ascii="Times New Roman"/>
                <w:b w:val="false"/>
                <w:i w:val="false"/>
                <w:color w:val="000000"/>
                <w:sz w:val="20"/>
              </w:rPr>
              <w:t>разъяснение условий организации</w:t>
            </w:r>
            <w:r>
              <w:br/>
            </w:r>
            <w:r>
              <w:rPr>
                <w:rFonts w:ascii="Times New Roman"/>
                <w:b w:val="false"/>
                <w:i w:val="false"/>
                <w:color w:val="000000"/>
                <w:sz w:val="20"/>
              </w:rPr>
              <w:t>
</w:t>
            </w:r>
            <w:r>
              <w:rPr>
                <w:rFonts w:ascii="Times New Roman"/>
                <w:b w:val="false"/>
                <w:i w:val="false"/>
                <w:color w:val="000000"/>
                <w:sz w:val="20"/>
              </w:rPr>
              <w:t>финансирования на модернизацию в</w:t>
            </w:r>
            <w:r>
              <w:br/>
            </w:r>
            <w:r>
              <w:rPr>
                <w:rFonts w:ascii="Times New Roman"/>
                <w:b w:val="false"/>
                <w:i w:val="false"/>
                <w:color w:val="000000"/>
                <w:sz w:val="20"/>
              </w:rPr>
              <w:t>
</w:t>
            </w:r>
            <w:r>
              <w:rPr>
                <w:rFonts w:ascii="Times New Roman"/>
                <w:b w:val="false"/>
                <w:i w:val="false"/>
                <w:color w:val="000000"/>
                <w:sz w:val="20"/>
              </w:rPr>
              <w:t xml:space="preserve">рамках </w:t>
            </w:r>
            <w:r>
              <w:rPr>
                <w:rFonts w:ascii="Times New Roman"/>
                <w:b w:val="false"/>
                <w:i w:val="false"/>
                <w:color w:val="000000"/>
                <w:sz w:val="20"/>
              </w:rPr>
              <w:t>Программы</w:t>
            </w:r>
            <w:r>
              <w:rPr>
                <w:rFonts w:ascii="Times New Roman"/>
                <w:b w:val="false"/>
                <w:i w:val="false"/>
                <w:color w:val="000000"/>
                <w:sz w:val="20"/>
              </w:rPr>
              <w:t xml:space="preserve"> «Производительность</w:t>
            </w:r>
            <w:r>
              <w:br/>
            </w:r>
            <w:r>
              <w:rPr>
                <w:rFonts w:ascii="Times New Roman"/>
                <w:b w:val="false"/>
                <w:i w:val="false"/>
                <w:color w:val="000000"/>
                <w:sz w:val="20"/>
              </w:rPr>
              <w:t>
</w:t>
            </w:r>
            <w:r>
              <w:rPr>
                <w:rFonts w:ascii="Times New Roman"/>
                <w:b w:val="false"/>
                <w:i w:val="false"/>
                <w:color w:val="000000"/>
                <w:sz w:val="20"/>
              </w:rPr>
              <w:t>2020»;</w:t>
            </w:r>
            <w:r>
              <w:br/>
            </w:r>
            <w:r>
              <w:rPr>
                <w:rFonts w:ascii="Times New Roman"/>
                <w:b w:val="false"/>
                <w:i w:val="false"/>
                <w:color w:val="000000"/>
                <w:sz w:val="20"/>
              </w:rPr>
              <w:t>
</w:t>
            </w:r>
            <w:r>
              <w:rPr>
                <w:rFonts w:ascii="Times New Roman"/>
                <w:b w:val="false"/>
                <w:i w:val="false"/>
                <w:color w:val="000000"/>
                <w:sz w:val="20"/>
              </w:rPr>
              <w:t>Определение инвестиционных проектов с</w:t>
            </w:r>
            <w:r>
              <w:br/>
            </w:r>
            <w:r>
              <w:rPr>
                <w:rFonts w:ascii="Times New Roman"/>
                <w:b w:val="false"/>
                <w:i w:val="false"/>
                <w:color w:val="000000"/>
                <w:sz w:val="20"/>
              </w:rPr>
              <w:t>
</w:t>
            </w:r>
            <w:r>
              <w:rPr>
                <w:rFonts w:ascii="Times New Roman"/>
                <w:b w:val="false"/>
                <w:i w:val="false"/>
                <w:color w:val="000000"/>
                <w:sz w:val="20"/>
              </w:rPr>
              <w:t>целью включения предприятий,</w:t>
            </w:r>
            <w:r>
              <w:br/>
            </w:r>
            <w:r>
              <w:rPr>
                <w:rFonts w:ascii="Times New Roman"/>
                <w:b w:val="false"/>
                <w:i w:val="false"/>
                <w:color w:val="000000"/>
                <w:sz w:val="20"/>
              </w:rPr>
              <w:t>
</w:t>
            </w:r>
            <w:r>
              <w:rPr>
                <w:rFonts w:ascii="Times New Roman"/>
                <w:b w:val="false"/>
                <w:i w:val="false"/>
                <w:color w:val="000000"/>
                <w:sz w:val="20"/>
              </w:rPr>
              <w:t>подтвердивших готовность провести</w:t>
            </w:r>
            <w:r>
              <w:br/>
            </w:r>
            <w:r>
              <w:rPr>
                <w:rFonts w:ascii="Times New Roman"/>
                <w:b w:val="false"/>
                <w:i w:val="false"/>
                <w:color w:val="000000"/>
                <w:sz w:val="20"/>
              </w:rPr>
              <w:t>
</w:t>
            </w:r>
            <w:r>
              <w:rPr>
                <w:rFonts w:ascii="Times New Roman"/>
                <w:b w:val="false"/>
                <w:i w:val="false"/>
                <w:color w:val="000000"/>
                <w:sz w:val="20"/>
              </w:rPr>
              <w:t>модернизацию в целях обеспечения</w:t>
            </w:r>
            <w:r>
              <w:br/>
            </w:r>
            <w:r>
              <w:rPr>
                <w:rFonts w:ascii="Times New Roman"/>
                <w:b w:val="false"/>
                <w:i w:val="false"/>
                <w:color w:val="000000"/>
                <w:sz w:val="20"/>
              </w:rPr>
              <w:t>
</w:t>
            </w:r>
            <w:r>
              <w:rPr>
                <w:rFonts w:ascii="Times New Roman"/>
                <w:b w:val="false"/>
                <w:i w:val="false"/>
                <w:color w:val="000000"/>
                <w:sz w:val="20"/>
              </w:rPr>
              <w:t>строительными материалами реализации</w:t>
            </w:r>
            <w:r>
              <w:br/>
            </w:r>
            <w:r>
              <w:rPr>
                <w:rFonts w:ascii="Times New Roman"/>
                <w:b w:val="false"/>
                <w:i w:val="false"/>
                <w:color w:val="000000"/>
                <w:sz w:val="20"/>
              </w:rPr>
              <w:t>
</w:t>
            </w:r>
            <w:r>
              <w:rPr>
                <w:rFonts w:ascii="Times New Roman"/>
                <w:b w:val="false"/>
                <w:i w:val="false"/>
                <w:color w:val="000000"/>
                <w:sz w:val="20"/>
              </w:rPr>
              <w:t>Государственных Программ;</w:t>
            </w:r>
            <w:r>
              <w:br/>
            </w:r>
            <w:r>
              <w:rPr>
                <w:rFonts w:ascii="Times New Roman"/>
                <w:b w:val="false"/>
                <w:i w:val="false"/>
                <w:color w:val="000000"/>
                <w:sz w:val="20"/>
              </w:rPr>
              <w:t>
</w:t>
            </w:r>
            <w:r>
              <w:rPr>
                <w:rFonts w:ascii="Times New Roman"/>
                <w:b w:val="false"/>
                <w:i w:val="false"/>
                <w:color w:val="000000"/>
                <w:sz w:val="20"/>
              </w:rPr>
              <w:t>Загрузка действующих и введенных</w:t>
            </w:r>
            <w:r>
              <w:br/>
            </w:r>
            <w:r>
              <w:rPr>
                <w:rFonts w:ascii="Times New Roman"/>
                <w:b w:val="false"/>
                <w:i w:val="false"/>
                <w:color w:val="000000"/>
                <w:sz w:val="20"/>
              </w:rPr>
              <w:t>
</w:t>
            </w:r>
            <w:r>
              <w:rPr>
                <w:rFonts w:ascii="Times New Roman"/>
                <w:b w:val="false"/>
                <w:i w:val="false"/>
                <w:color w:val="000000"/>
                <w:sz w:val="20"/>
              </w:rPr>
              <w:t xml:space="preserve">проектов </w:t>
            </w:r>
            <w:r>
              <w:rPr>
                <w:rFonts w:ascii="Times New Roman"/>
                <w:b w:val="false"/>
                <w:i w:val="false"/>
                <w:color w:val="000000"/>
                <w:sz w:val="20"/>
              </w:rPr>
              <w:t>Карты</w:t>
            </w:r>
            <w:r>
              <w:rPr>
                <w:rFonts w:ascii="Times New Roman"/>
                <w:b w:val="false"/>
                <w:i w:val="false"/>
                <w:color w:val="000000"/>
                <w:sz w:val="20"/>
              </w:rPr>
              <w:t xml:space="preserve"> индустриализации для</w:t>
            </w:r>
            <w:r>
              <w:br/>
            </w:r>
            <w:r>
              <w:rPr>
                <w:rFonts w:ascii="Times New Roman"/>
                <w:b w:val="false"/>
                <w:i w:val="false"/>
                <w:color w:val="000000"/>
                <w:sz w:val="20"/>
              </w:rPr>
              <w:t>
</w:t>
            </w:r>
            <w:r>
              <w:rPr>
                <w:rFonts w:ascii="Times New Roman"/>
                <w:b w:val="false"/>
                <w:i w:val="false"/>
                <w:color w:val="000000"/>
                <w:sz w:val="20"/>
              </w:rPr>
              <w:t>строительства жилых объектов;</w:t>
            </w:r>
            <w:r>
              <w:br/>
            </w:r>
            <w:r>
              <w:rPr>
                <w:rFonts w:ascii="Times New Roman"/>
                <w:b w:val="false"/>
                <w:i w:val="false"/>
                <w:color w:val="000000"/>
                <w:sz w:val="20"/>
              </w:rPr>
              <w:t>
</w:t>
            </w:r>
            <w:r>
              <w:rPr>
                <w:rFonts w:ascii="Times New Roman"/>
                <w:b w:val="false"/>
                <w:i w:val="false"/>
                <w:color w:val="000000"/>
                <w:sz w:val="20"/>
              </w:rPr>
              <w:t>Закуп отечественных материалов</w:t>
            </w:r>
            <w:r>
              <w:br/>
            </w:r>
            <w:r>
              <w:rPr>
                <w:rFonts w:ascii="Times New Roman"/>
                <w:b w:val="false"/>
                <w:i w:val="false"/>
                <w:color w:val="000000"/>
                <w:sz w:val="20"/>
              </w:rPr>
              <w:t>
</w:t>
            </w:r>
            <w:r>
              <w:rPr>
                <w:rFonts w:ascii="Times New Roman"/>
                <w:b w:val="false"/>
                <w:i w:val="false"/>
                <w:color w:val="000000"/>
                <w:sz w:val="20"/>
              </w:rPr>
              <w:t>строительными компаниями;</w:t>
            </w:r>
            <w:r>
              <w:br/>
            </w:r>
            <w:r>
              <w:rPr>
                <w:rFonts w:ascii="Times New Roman"/>
                <w:b w:val="false"/>
                <w:i w:val="false"/>
                <w:color w:val="000000"/>
                <w:sz w:val="20"/>
              </w:rPr>
              <w:t>
</w:t>
            </w:r>
            <w:r>
              <w:rPr>
                <w:rFonts w:ascii="Times New Roman"/>
                <w:b w:val="false"/>
                <w:i w:val="false"/>
                <w:color w:val="000000"/>
                <w:sz w:val="20"/>
              </w:rPr>
              <w:t>Сбор данных об объемах строительства и</w:t>
            </w:r>
            <w:r>
              <w:br/>
            </w:r>
            <w:r>
              <w:rPr>
                <w:rFonts w:ascii="Times New Roman"/>
                <w:b w:val="false"/>
                <w:i w:val="false"/>
                <w:color w:val="000000"/>
                <w:sz w:val="20"/>
              </w:rPr>
              <w:t>
</w:t>
            </w:r>
            <w:r>
              <w:rPr>
                <w:rFonts w:ascii="Times New Roman"/>
                <w:b w:val="false"/>
                <w:i w:val="false"/>
                <w:color w:val="000000"/>
                <w:sz w:val="20"/>
              </w:rPr>
              <w:t>потребности в строительных материалах</w:t>
            </w:r>
            <w:r>
              <w:br/>
            </w:r>
            <w:r>
              <w:rPr>
                <w:rFonts w:ascii="Times New Roman"/>
                <w:b w:val="false"/>
                <w:i w:val="false"/>
                <w:color w:val="000000"/>
                <w:sz w:val="20"/>
              </w:rPr>
              <w:t>
</w:t>
            </w:r>
            <w:r>
              <w:rPr>
                <w:rFonts w:ascii="Times New Roman"/>
                <w:b w:val="false"/>
                <w:i w:val="false"/>
                <w:color w:val="000000"/>
                <w:sz w:val="20"/>
              </w:rPr>
              <w:t>от застройщиков, выполняющих</w:t>
            </w:r>
            <w:r>
              <w:br/>
            </w:r>
            <w:r>
              <w:rPr>
                <w:rFonts w:ascii="Times New Roman"/>
                <w:b w:val="false"/>
                <w:i w:val="false"/>
                <w:color w:val="000000"/>
                <w:sz w:val="20"/>
              </w:rPr>
              <w:t>
</w:t>
            </w:r>
            <w:r>
              <w:rPr>
                <w:rFonts w:ascii="Times New Roman"/>
                <w:b w:val="false"/>
                <w:i w:val="false"/>
                <w:color w:val="000000"/>
                <w:sz w:val="20"/>
              </w:rPr>
              <w:t>строительство за счет бюджетных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Расчет потребности в строительных</w:t>
            </w:r>
            <w:r>
              <w:br/>
            </w:r>
            <w:r>
              <w:rPr>
                <w:rFonts w:ascii="Times New Roman"/>
                <w:b w:val="false"/>
                <w:i w:val="false"/>
                <w:color w:val="000000"/>
                <w:sz w:val="20"/>
              </w:rPr>
              <w:t>
</w:t>
            </w:r>
            <w:r>
              <w:rPr>
                <w:rFonts w:ascii="Times New Roman"/>
                <w:b w:val="false"/>
                <w:i w:val="false"/>
                <w:color w:val="000000"/>
                <w:sz w:val="20"/>
              </w:rPr>
              <w:t>материалах и их сопоставление с</w:t>
            </w:r>
            <w:r>
              <w:br/>
            </w:r>
            <w:r>
              <w:rPr>
                <w:rFonts w:ascii="Times New Roman"/>
                <w:b w:val="false"/>
                <w:i w:val="false"/>
                <w:color w:val="000000"/>
                <w:sz w:val="20"/>
              </w:rPr>
              <w:t>
</w:t>
            </w:r>
            <w:r>
              <w:rPr>
                <w:rFonts w:ascii="Times New Roman"/>
                <w:b w:val="false"/>
                <w:i w:val="false"/>
                <w:color w:val="000000"/>
                <w:sz w:val="20"/>
              </w:rPr>
              <w:t>действующими мощностями. Проведение</w:t>
            </w:r>
            <w:r>
              <w:br/>
            </w:r>
            <w:r>
              <w:rPr>
                <w:rFonts w:ascii="Times New Roman"/>
                <w:b w:val="false"/>
                <w:i w:val="false"/>
                <w:color w:val="000000"/>
                <w:sz w:val="20"/>
              </w:rPr>
              <w:t>
</w:t>
            </w:r>
            <w:r>
              <w:rPr>
                <w:rFonts w:ascii="Times New Roman"/>
                <w:b w:val="false"/>
                <w:i w:val="false"/>
                <w:color w:val="000000"/>
                <w:sz w:val="20"/>
              </w:rPr>
              <w:t>встреч с предпринимателями в целях их</w:t>
            </w:r>
            <w:r>
              <w:br/>
            </w:r>
            <w:r>
              <w:rPr>
                <w:rFonts w:ascii="Times New Roman"/>
                <w:b w:val="false"/>
                <w:i w:val="false"/>
                <w:color w:val="000000"/>
                <w:sz w:val="20"/>
              </w:rPr>
              <w:t>
</w:t>
            </w:r>
            <w:r>
              <w:rPr>
                <w:rFonts w:ascii="Times New Roman"/>
                <w:b w:val="false"/>
                <w:i w:val="false"/>
                <w:color w:val="000000"/>
                <w:sz w:val="20"/>
              </w:rPr>
              <w:t>подготовки к обеспечению строительными</w:t>
            </w:r>
            <w:r>
              <w:br/>
            </w:r>
            <w:r>
              <w:rPr>
                <w:rFonts w:ascii="Times New Roman"/>
                <w:b w:val="false"/>
                <w:i w:val="false"/>
                <w:color w:val="000000"/>
                <w:sz w:val="20"/>
              </w:rPr>
              <w:t>
</w:t>
            </w:r>
            <w:r>
              <w:rPr>
                <w:rFonts w:ascii="Times New Roman"/>
                <w:b w:val="false"/>
                <w:i w:val="false"/>
                <w:color w:val="000000"/>
                <w:sz w:val="20"/>
              </w:rPr>
              <w:t>материалами Государственных программ.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2.1.4. Развитие химической промышленности</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химической</w:t>
            </w:r>
            <w:r>
              <w:br/>
            </w:r>
            <w:r>
              <w:rPr>
                <w:rFonts w:ascii="Times New Roman"/>
                <w:b w:val="false"/>
                <w:i w:val="false"/>
                <w:color w:val="000000"/>
                <w:sz w:val="20"/>
              </w:rPr>
              <w:t>
</w:t>
            </w:r>
            <w:r>
              <w:rPr>
                <w:rFonts w:ascii="Times New Roman"/>
                <w:b w:val="false"/>
                <w:i w:val="false"/>
                <w:color w:val="000000"/>
                <w:sz w:val="20"/>
              </w:rPr>
              <w:t>промышленности в</w:t>
            </w:r>
            <w:r>
              <w:br/>
            </w:r>
            <w:r>
              <w:rPr>
                <w:rFonts w:ascii="Times New Roman"/>
                <w:b w:val="false"/>
                <w:i w:val="false"/>
                <w:color w:val="000000"/>
                <w:sz w:val="20"/>
              </w:rPr>
              <w:t>
</w:t>
            </w:r>
            <w:r>
              <w:rPr>
                <w:rFonts w:ascii="Times New Roman"/>
                <w:b w:val="false"/>
                <w:i w:val="false"/>
                <w:color w:val="000000"/>
                <w:sz w:val="20"/>
              </w:rPr>
              <w:t>структуре ВВП</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ассортимента субсидируемых</w:t>
            </w:r>
            <w:r>
              <w:br/>
            </w:r>
            <w:r>
              <w:rPr>
                <w:rFonts w:ascii="Times New Roman"/>
                <w:b w:val="false"/>
                <w:i w:val="false"/>
                <w:color w:val="000000"/>
                <w:sz w:val="20"/>
              </w:rPr>
              <w:t>
</w:t>
            </w:r>
            <w:r>
              <w:rPr>
                <w:rFonts w:ascii="Times New Roman"/>
                <w:b w:val="false"/>
                <w:i w:val="false"/>
                <w:color w:val="000000"/>
                <w:sz w:val="20"/>
              </w:rPr>
              <w:t>минеральных удобрений и агрохимической</w:t>
            </w:r>
            <w:r>
              <w:br/>
            </w:r>
            <w:r>
              <w:rPr>
                <w:rFonts w:ascii="Times New Roman"/>
                <w:b w:val="false"/>
                <w:i w:val="false"/>
                <w:color w:val="000000"/>
                <w:sz w:val="20"/>
              </w:rPr>
              <w:t>
</w:t>
            </w:r>
            <w:r>
              <w:rPr>
                <w:rFonts w:ascii="Times New Roman"/>
                <w:b w:val="false"/>
                <w:i w:val="false"/>
                <w:color w:val="000000"/>
                <w:sz w:val="20"/>
              </w:rPr>
              <w:t>продукции отечественного производства</w:t>
            </w:r>
            <w:r>
              <w:br/>
            </w:r>
            <w:r>
              <w:rPr>
                <w:rFonts w:ascii="Times New Roman"/>
                <w:b w:val="false"/>
                <w:i w:val="false"/>
                <w:color w:val="000000"/>
                <w:sz w:val="20"/>
              </w:rPr>
              <w:t>
</w:t>
            </w:r>
            <w:r>
              <w:rPr>
                <w:rFonts w:ascii="Times New Roman"/>
                <w:b w:val="false"/>
                <w:i w:val="false"/>
                <w:color w:val="000000"/>
                <w:sz w:val="20"/>
              </w:rPr>
              <w:t>с вводом новых мощностей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профессионального лицея</w:t>
            </w:r>
            <w:r>
              <w:br/>
            </w:r>
            <w:r>
              <w:rPr>
                <w:rFonts w:ascii="Times New Roman"/>
                <w:b w:val="false"/>
                <w:i w:val="false"/>
                <w:color w:val="000000"/>
                <w:sz w:val="20"/>
              </w:rPr>
              <w:t>
</w:t>
            </w:r>
            <w:r>
              <w:rPr>
                <w:rFonts w:ascii="Times New Roman"/>
                <w:b w:val="false"/>
                <w:i w:val="false"/>
                <w:color w:val="000000"/>
                <w:sz w:val="20"/>
              </w:rPr>
              <w:t>в г. Тараз.</w:t>
            </w:r>
            <w:r>
              <w:br/>
            </w:r>
            <w:r>
              <w:rPr>
                <w:rFonts w:ascii="Times New Roman"/>
                <w:b w:val="false"/>
                <w:i w:val="false"/>
                <w:color w:val="000000"/>
                <w:sz w:val="20"/>
              </w:rPr>
              <w:t>
</w:t>
            </w:r>
            <w:r>
              <w:rPr>
                <w:rFonts w:ascii="Times New Roman"/>
                <w:b w:val="false"/>
                <w:i w:val="false"/>
                <w:color w:val="000000"/>
                <w:sz w:val="20"/>
              </w:rPr>
              <w:t>Развитие технического и</w:t>
            </w:r>
            <w:r>
              <w:br/>
            </w:r>
            <w:r>
              <w:rPr>
                <w:rFonts w:ascii="Times New Roman"/>
                <w:b w:val="false"/>
                <w:i w:val="false"/>
                <w:color w:val="000000"/>
                <w:sz w:val="20"/>
              </w:rPr>
              <w:t>
</w:t>
            </w:r>
            <w:r>
              <w:rPr>
                <w:rFonts w:ascii="Times New Roman"/>
                <w:b w:val="false"/>
                <w:i w:val="false"/>
                <w:color w:val="000000"/>
                <w:sz w:val="20"/>
              </w:rPr>
              <w:t>профессионального образования и</w:t>
            </w:r>
            <w:r>
              <w:br/>
            </w:r>
            <w:r>
              <w:rPr>
                <w:rFonts w:ascii="Times New Roman"/>
                <w:b w:val="false"/>
                <w:i w:val="false"/>
                <w:color w:val="000000"/>
                <w:sz w:val="20"/>
              </w:rPr>
              <w:t>
</w:t>
            </w:r>
            <w:r>
              <w:rPr>
                <w:rFonts w:ascii="Times New Roman"/>
                <w:b w:val="false"/>
                <w:i w:val="false"/>
                <w:color w:val="000000"/>
                <w:sz w:val="20"/>
              </w:rPr>
              <w:t>подготовки кадров в химической</w:t>
            </w:r>
            <w:r>
              <w:br/>
            </w:r>
            <w:r>
              <w:rPr>
                <w:rFonts w:ascii="Times New Roman"/>
                <w:b w:val="false"/>
                <w:i w:val="false"/>
                <w:color w:val="000000"/>
                <w:sz w:val="20"/>
              </w:rPr>
              <w:t>
</w:t>
            </w:r>
            <w:r>
              <w:rPr>
                <w:rFonts w:ascii="Times New Roman"/>
                <w:b w:val="false"/>
                <w:i w:val="false"/>
                <w:color w:val="000000"/>
                <w:sz w:val="20"/>
              </w:rPr>
              <w:t>отрасли.</w:t>
            </w:r>
            <w:r>
              <w:br/>
            </w:r>
            <w:r>
              <w:rPr>
                <w:rFonts w:ascii="Times New Roman"/>
                <w:b w:val="false"/>
                <w:i w:val="false"/>
                <w:color w:val="000000"/>
                <w:sz w:val="20"/>
              </w:rPr>
              <w:t>
</w:t>
            </w:r>
            <w:r>
              <w:rPr>
                <w:rFonts w:ascii="Times New Roman"/>
                <w:b w:val="false"/>
                <w:i w:val="false"/>
                <w:color w:val="000000"/>
                <w:sz w:val="20"/>
              </w:rPr>
              <w:t>Осуществление мероприятий по</w:t>
            </w:r>
            <w:r>
              <w:br/>
            </w:r>
            <w:r>
              <w:rPr>
                <w:rFonts w:ascii="Times New Roman"/>
                <w:b w:val="false"/>
                <w:i w:val="false"/>
                <w:color w:val="000000"/>
                <w:sz w:val="20"/>
              </w:rPr>
              <w:t>
</w:t>
            </w:r>
            <w:r>
              <w:rPr>
                <w:rFonts w:ascii="Times New Roman"/>
                <w:b w:val="false"/>
                <w:i w:val="false"/>
                <w:color w:val="000000"/>
                <w:sz w:val="20"/>
              </w:rPr>
              <w:t>организации производственной практики</w:t>
            </w:r>
            <w:r>
              <w:br/>
            </w:r>
            <w:r>
              <w:rPr>
                <w:rFonts w:ascii="Times New Roman"/>
                <w:b w:val="false"/>
                <w:i w:val="false"/>
                <w:color w:val="000000"/>
                <w:sz w:val="20"/>
              </w:rPr>
              <w:t>
</w:t>
            </w:r>
            <w:r>
              <w:rPr>
                <w:rFonts w:ascii="Times New Roman"/>
                <w:b w:val="false"/>
                <w:i w:val="false"/>
                <w:color w:val="000000"/>
                <w:sz w:val="20"/>
              </w:rPr>
              <w:t>студентов химических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проведении антидемпингового</w:t>
            </w:r>
            <w:r>
              <w:br/>
            </w:r>
            <w:r>
              <w:rPr>
                <w:rFonts w:ascii="Times New Roman"/>
                <w:b w:val="false"/>
                <w:i w:val="false"/>
                <w:color w:val="000000"/>
                <w:sz w:val="20"/>
              </w:rPr>
              <w:t>
</w:t>
            </w:r>
            <w:r>
              <w:rPr>
                <w:rFonts w:ascii="Times New Roman"/>
                <w:b w:val="false"/>
                <w:i w:val="false"/>
                <w:color w:val="000000"/>
                <w:sz w:val="20"/>
              </w:rPr>
              <w:t>расследования в отношении импорта</w:t>
            </w:r>
            <w:r>
              <w:br/>
            </w:r>
            <w:r>
              <w:rPr>
                <w:rFonts w:ascii="Times New Roman"/>
                <w:b w:val="false"/>
                <w:i w:val="false"/>
                <w:color w:val="000000"/>
                <w:sz w:val="20"/>
              </w:rPr>
              <w:t>
</w:t>
            </w:r>
            <w:r>
              <w:rPr>
                <w:rFonts w:ascii="Times New Roman"/>
                <w:b w:val="false"/>
                <w:i w:val="false"/>
                <w:color w:val="000000"/>
                <w:sz w:val="20"/>
              </w:rPr>
              <w:t>желтого фосфора, происходящего из</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«Самрук-Казына»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 вопроса привлечения</w:t>
            </w:r>
            <w:r>
              <w:br/>
            </w:r>
            <w:r>
              <w:rPr>
                <w:rFonts w:ascii="Times New Roman"/>
                <w:b w:val="false"/>
                <w:i w:val="false"/>
                <w:color w:val="000000"/>
                <w:sz w:val="20"/>
              </w:rPr>
              <w:t>
</w:t>
            </w:r>
            <w:r>
              <w:rPr>
                <w:rFonts w:ascii="Times New Roman"/>
                <w:b w:val="false"/>
                <w:i w:val="false"/>
                <w:color w:val="000000"/>
                <w:sz w:val="20"/>
              </w:rPr>
              <w:t>инвесторов по нишевым проектам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w:t>
            </w:r>
            <w:r>
              <w:br/>
            </w:r>
            <w:r>
              <w:rPr>
                <w:rFonts w:ascii="Times New Roman"/>
                <w:b w:val="false"/>
                <w:i w:val="false"/>
                <w:color w:val="000000"/>
                <w:sz w:val="20"/>
              </w:rPr>
              <w:t>
</w:t>
            </w:r>
            <w:r>
              <w:rPr>
                <w:rFonts w:ascii="Times New Roman"/>
                <w:b w:val="false"/>
                <w:i w:val="false"/>
                <w:color w:val="000000"/>
                <w:sz w:val="20"/>
              </w:rPr>
              <w:t>Астаны и Алматы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производственными</w:t>
            </w:r>
            <w:r>
              <w:br/>
            </w:r>
            <w:r>
              <w:rPr>
                <w:rFonts w:ascii="Times New Roman"/>
                <w:b w:val="false"/>
                <w:i w:val="false"/>
                <w:color w:val="000000"/>
                <w:sz w:val="20"/>
              </w:rPr>
              <w:t>
</w:t>
            </w:r>
            <w:r>
              <w:rPr>
                <w:rFonts w:ascii="Times New Roman"/>
                <w:b w:val="false"/>
                <w:i w:val="false"/>
                <w:color w:val="000000"/>
                <w:sz w:val="20"/>
              </w:rPr>
              <w:t>показателями химических предприятий</w:t>
            </w:r>
            <w:r>
              <w:br/>
            </w:r>
            <w:r>
              <w:rPr>
                <w:rFonts w:ascii="Times New Roman"/>
                <w:b w:val="false"/>
                <w:i w:val="false"/>
                <w:color w:val="000000"/>
                <w:sz w:val="20"/>
              </w:rPr>
              <w:t>
</w:t>
            </w:r>
            <w:r>
              <w:rPr>
                <w:rFonts w:ascii="Times New Roman"/>
                <w:b w:val="false"/>
                <w:i w:val="false"/>
                <w:color w:val="000000"/>
                <w:sz w:val="20"/>
              </w:rPr>
              <w:t>(акиматы)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сырьем</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производительности труда</w:t>
            </w:r>
            <w:r>
              <w:br/>
            </w:r>
            <w:r>
              <w:rPr>
                <w:rFonts w:ascii="Times New Roman"/>
                <w:b w:val="false"/>
                <w:i w:val="false"/>
                <w:color w:val="000000"/>
                <w:sz w:val="20"/>
              </w:rPr>
              <w:t>
</w:t>
            </w:r>
            <w:r>
              <w:rPr>
                <w:rFonts w:ascii="Times New Roman"/>
                <w:b w:val="false"/>
                <w:i w:val="false"/>
                <w:color w:val="000000"/>
                <w:sz w:val="20"/>
              </w:rPr>
              <w:t>в химической отрасли</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«Самрук-Казына»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 вопроса привлечения</w:t>
            </w:r>
            <w:r>
              <w:br/>
            </w:r>
            <w:r>
              <w:rPr>
                <w:rFonts w:ascii="Times New Roman"/>
                <w:b w:val="false"/>
                <w:i w:val="false"/>
                <w:color w:val="000000"/>
                <w:sz w:val="20"/>
              </w:rPr>
              <w:t>
</w:t>
            </w:r>
            <w:r>
              <w:rPr>
                <w:rFonts w:ascii="Times New Roman"/>
                <w:b w:val="false"/>
                <w:i w:val="false"/>
                <w:color w:val="000000"/>
                <w:sz w:val="20"/>
              </w:rPr>
              <w:t>инвесторов по нишевым проектам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w:t>
            </w:r>
            <w:r>
              <w:br/>
            </w:r>
            <w:r>
              <w:rPr>
                <w:rFonts w:ascii="Times New Roman"/>
                <w:b w:val="false"/>
                <w:i w:val="false"/>
                <w:color w:val="000000"/>
                <w:sz w:val="20"/>
              </w:rPr>
              <w:t>
</w:t>
            </w:r>
            <w:r>
              <w:rPr>
                <w:rFonts w:ascii="Times New Roman"/>
                <w:b w:val="false"/>
                <w:i w:val="false"/>
                <w:color w:val="000000"/>
                <w:sz w:val="20"/>
              </w:rPr>
              <w:t>Астаны и Алматы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производственными</w:t>
            </w:r>
            <w:r>
              <w:br/>
            </w:r>
            <w:r>
              <w:rPr>
                <w:rFonts w:ascii="Times New Roman"/>
                <w:b w:val="false"/>
                <w:i w:val="false"/>
                <w:color w:val="000000"/>
                <w:sz w:val="20"/>
              </w:rPr>
              <w:t>
</w:t>
            </w:r>
            <w:r>
              <w:rPr>
                <w:rFonts w:ascii="Times New Roman"/>
                <w:b w:val="false"/>
                <w:i w:val="false"/>
                <w:color w:val="000000"/>
                <w:sz w:val="20"/>
              </w:rPr>
              <w:t>показателями химических предприятий</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продуктов химической</w:t>
            </w:r>
            <w:r>
              <w:br/>
            </w:r>
            <w:r>
              <w:rPr>
                <w:rFonts w:ascii="Times New Roman"/>
                <w:b w:val="false"/>
                <w:i w:val="false"/>
                <w:color w:val="000000"/>
                <w:sz w:val="20"/>
              </w:rPr>
              <w:t>
</w:t>
            </w:r>
            <w:r>
              <w:rPr>
                <w:rFonts w:ascii="Times New Roman"/>
                <w:b w:val="false"/>
                <w:i w:val="false"/>
                <w:color w:val="000000"/>
                <w:sz w:val="20"/>
              </w:rPr>
              <w:t>продукции</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«Самрук-Казына»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 вопроса привлечения</w:t>
            </w:r>
            <w:r>
              <w:br/>
            </w:r>
            <w:r>
              <w:rPr>
                <w:rFonts w:ascii="Times New Roman"/>
                <w:b w:val="false"/>
                <w:i w:val="false"/>
                <w:color w:val="000000"/>
                <w:sz w:val="20"/>
              </w:rPr>
              <w:t>
</w:t>
            </w:r>
            <w:r>
              <w:rPr>
                <w:rFonts w:ascii="Times New Roman"/>
                <w:b w:val="false"/>
                <w:i w:val="false"/>
                <w:color w:val="000000"/>
                <w:sz w:val="20"/>
              </w:rPr>
              <w:t>инвесторов по нишевым проектам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w:t>
            </w:r>
            <w:r>
              <w:br/>
            </w:r>
            <w:r>
              <w:rPr>
                <w:rFonts w:ascii="Times New Roman"/>
                <w:b w:val="false"/>
                <w:i w:val="false"/>
                <w:color w:val="000000"/>
                <w:sz w:val="20"/>
              </w:rPr>
              <w:t>
</w:t>
            </w:r>
            <w:r>
              <w:rPr>
                <w:rFonts w:ascii="Times New Roman"/>
                <w:b w:val="false"/>
                <w:i w:val="false"/>
                <w:color w:val="000000"/>
                <w:sz w:val="20"/>
              </w:rPr>
              <w:t>Астаны и Алматы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производственными</w:t>
            </w:r>
            <w:r>
              <w:br/>
            </w:r>
            <w:r>
              <w:rPr>
                <w:rFonts w:ascii="Times New Roman"/>
                <w:b w:val="false"/>
                <w:i w:val="false"/>
                <w:color w:val="000000"/>
                <w:sz w:val="20"/>
              </w:rPr>
              <w:t>
</w:t>
            </w:r>
            <w:r>
              <w:rPr>
                <w:rFonts w:ascii="Times New Roman"/>
                <w:b w:val="false"/>
                <w:i w:val="false"/>
                <w:color w:val="000000"/>
                <w:sz w:val="20"/>
              </w:rPr>
              <w:t>показателями химических предприятий</w:t>
            </w:r>
            <w:r>
              <w:br/>
            </w:r>
            <w:r>
              <w:rPr>
                <w:rFonts w:ascii="Times New Roman"/>
                <w:b w:val="false"/>
                <w:i w:val="false"/>
                <w:color w:val="000000"/>
                <w:sz w:val="20"/>
              </w:rPr>
              <w:t>
</w:t>
            </w:r>
            <w:r>
              <w:rPr>
                <w:rFonts w:ascii="Times New Roman"/>
                <w:b w:val="false"/>
                <w:i w:val="false"/>
                <w:color w:val="000000"/>
                <w:sz w:val="20"/>
              </w:rPr>
              <w:t>(акиматы)</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w:t>
            </w:r>
            <w:r>
              <w:br/>
            </w:r>
            <w:r>
              <w:rPr>
                <w:rFonts w:ascii="Times New Roman"/>
                <w:b w:val="false"/>
                <w:i w:val="false"/>
                <w:color w:val="000000"/>
                <w:sz w:val="20"/>
              </w:rPr>
              <w:t>
</w:t>
            </w:r>
            <w:r>
              <w:rPr>
                <w:rFonts w:ascii="Times New Roman"/>
                <w:b w:val="false"/>
                <w:i w:val="false"/>
                <w:color w:val="000000"/>
                <w:sz w:val="20"/>
              </w:rPr>
              <w:t>резиновых и</w:t>
            </w:r>
            <w:r>
              <w:br/>
            </w:r>
            <w:r>
              <w:rPr>
                <w:rFonts w:ascii="Times New Roman"/>
                <w:b w:val="false"/>
                <w:i w:val="false"/>
                <w:color w:val="000000"/>
                <w:sz w:val="20"/>
              </w:rPr>
              <w:t>
</w:t>
            </w:r>
            <w:r>
              <w:rPr>
                <w:rFonts w:ascii="Times New Roman"/>
                <w:b w:val="false"/>
                <w:i w:val="false"/>
                <w:color w:val="000000"/>
                <w:sz w:val="20"/>
              </w:rPr>
              <w:t>пластмассовых изделий</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«Самрук-Казына»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 вопроса привлечения</w:t>
            </w:r>
            <w:r>
              <w:br/>
            </w:r>
            <w:r>
              <w:rPr>
                <w:rFonts w:ascii="Times New Roman"/>
                <w:b w:val="false"/>
                <w:i w:val="false"/>
                <w:color w:val="000000"/>
                <w:sz w:val="20"/>
              </w:rPr>
              <w:t>
</w:t>
            </w:r>
            <w:r>
              <w:rPr>
                <w:rFonts w:ascii="Times New Roman"/>
                <w:b w:val="false"/>
                <w:i w:val="false"/>
                <w:color w:val="000000"/>
                <w:sz w:val="20"/>
              </w:rPr>
              <w:t>инвесторов по нишевым проектам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w:t>
            </w:r>
            <w:r>
              <w:br/>
            </w:r>
            <w:r>
              <w:rPr>
                <w:rFonts w:ascii="Times New Roman"/>
                <w:b w:val="false"/>
                <w:i w:val="false"/>
                <w:color w:val="000000"/>
                <w:sz w:val="20"/>
              </w:rPr>
              <w:t>
</w:t>
            </w:r>
            <w:r>
              <w:rPr>
                <w:rFonts w:ascii="Times New Roman"/>
                <w:b w:val="false"/>
                <w:i w:val="false"/>
                <w:color w:val="000000"/>
                <w:sz w:val="20"/>
              </w:rPr>
              <w:t>Астаны и Алматы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производственными</w:t>
            </w:r>
            <w:r>
              <w:br/>
            </w:r>
            <w:r>
              <w:rPr>
                <w:rFonts w:ascii="Times New Roman"/>
                <w:b w:val="false"/>
                <w:i w:val="false"/>
                <w:color w:val="000000"/>
                <w:sz w:val="20"/>
              </w:rPr>
              <w:t>
</w:t>
            </w:r>
            <w:r>
              <w:rPr>
                <w:rFonts w:ascii="Times New Roman"/>
                <w:b w:val="false"/>
                <w:i w:val="false"/>
                <w:color w:val="000000"/>
                <w:sz w:val="20"/>
              </w:rPr>
              <w:t>показателями химических предприятий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производства пластмассовых</w:t>
            </w:r>
            <w:r>
              <w:br/>
            </w:r>
            <w:r>
              <w:rPr>
                <w:rFonts w:ascii="Times New Roman"/>
                <w:b w:val="false"/>
                <w:i w:val="false"/>
                <w:color w:val="000000"/>
                <w:sz w:val="20"/>
              </w:rPr>
              <w:t>
</w:t>
            </w:r>
            <w:r>
              <w:rPr>
                <w:rFonts w:ascii="Times New Roman"/>
                <w:b w:val="false"/>
                <w:i w:val="false"/>
                <w:color w:val="000000"/>
                <w:sz w:val="20"/>
              </w:rPr>
              <w:t xml:space="preserve">изделий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2.1.5. Развитие фармацевтической промышленности</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отечественных</w:t>
            </w:r>
            <w:r>
              <w:br/>
            </w:r>
            <w:r>
              <w:rPr>
                <w:rFonts w:ascii="Times New Roman"/>
                <w:b w:val="false"/>
                <w:i w:val="false"/>
                <w:color w:val="000000"/>
                <w:sz w:val="20"/>
              </w:rPr>
              <w:t>
</w:t>
            </w:r>
            <w:r>
              <w:rPr>
                <w:rFonts w:ascii="Times New Roman"/>
                <w:b w:val="false"/>
                <w:i w:val="false"/>
                <w:color w:val="000000"/>
                <w:sz w:val="20"/>
              </w:rPr>
              <w:t>лекарственных средств на</w:t>
            </w:r>
            <w:r>
              <w:br/>
            </w:r>
            <w:r>
              <w:rPr>
                <w:rFonts w:ascii="Times New Roman"/>
                <w:b w:val="false"/>
                <w:i w:val="false"/>
                <w:color w:val="000000"/>
                <w:sz w:val="20"/>
              </w:rPr>
              <w:t>
</w:t>
            </w:r>
            <w:r>
              <w:rPr>
                <w:rFonts w:ascii="Times New Roman"/>
                <w:b w:val="false"/>
                <w:i w:val="false"/>
                <w:color w:val="000000"/>
                <w:sz w:val="20"/>
              </w:rPr>
              <w:t>внутреннем рынке</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ТОО "СК-Фармация</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закуп лекарственных</w:t>
            </w:r>
            <w:r>
              <w:br/>
            </w:r>
            <w:r>
              <w:rPr>
                <w:rFonts w:ascii="Times New Roman"/>
                <w:b w:val="false"/>
                <w:i w:val="false"/>
                <w:color w:val="000000"/>
                <w:sz w:val="20"/>
              </w:rPr>
              <w:t>
</w:t>
            </w:r>
            <w:r>
              <w:rPr>
                <w:rFonts w:ascii="Times New Roman"/>
                <w:b w:val="false"/>
                <w:i w:val="false"/>
                <w:color w:val="000000"/>
                <w:sz w:val="20"/>
              </w:rPr>
              <w:t>средств и ИМН у отечественных</w:t>
            </w:r>
            <w:r>
              <w:br/>
            </w:r>
            <w:r>
              <w:rPr>
                <w:rFonts w:ascii="Times New Roman"/>
                <w:b w:val="false"/>
                <w:i w:val="false"/>
                <w:color w:val="000000"/>
                <w:sz w:val="20"/>
              </w:rPr>
              <w:t>
</w:t>
            </w:r>
            <w:r>
              <w:rPr>
                <w:rFonts w:ascii="Times New Roman"/>
                <w:b w:val="false"/>
                <w:i w:val="false"/>
                <w:color w:val="000000"/>
                <w:sz w:val="20"/>
              </w:rPr>
              <w:t>производителей через Единого</w:t>
            </w:r>
            <w:r>
              <w:br/>
            </w:r>
            <w:r>
              <w:rPr>
                <w:rFonts w:ascii="Times New Roman"/>
                <w:b w:val="false"/>
                <w:i w:val="false"/>
                <w:color w:val="000000"/>
                <w:sz w:val="20"/>
              </w:rPr>
              <w:t>
</w:t>
            </w:r>
            <w:r>
              <w:rPr>
                <w:rFonts w:ascii="Times New Roman"/>
                <w:b w:val="false"/>
                <w:i w:val="false"/>
                <w:color w:val="000000"/>
                <w:sz w:val="20"/>
              </w:rPr>
              <w:t>дистрибьютора</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производительности труда</w:t>
            </w:r>
            <w:r>
              <w:br/>
            </w:r>
            <w:r>
              <w:rPr>
                <w:rFonts w:ascii="Times New Roman"/>
                <w:b w:val="false"/>
                <w:i w:val="false"/>
                <w:color w:val="000000"/>
                <w:sz w:val="20"/>
              </w:rPr>
              <w:t>
</w:t>
            </w:r>
            <w:r>
              <w:rPr>
                <w:rFonts w:ascii="Times New Roman"/>
                <w:b w:val="false"/>
                <w:i w:val="false"/>
                <w:color w:val="000000"/>
                <w:sz w:val="20"/>
              </w:rPr>
              <w:t>в фармацевтической</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МЗ, МЭРТ</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Гармонизация законодательной базы по</w:t>
            </w:r>
            <w:r>
              <w:br/>
            </w:r>
            <w:r>
              <w:rPr>
                <w:rFonts w:ascii="Times New Roman"/>
                <w:b w:val="false"/>
                <w:i w:val="false"/>
                <w:color w:val="000000"/>
                <w:sz w:val="20"/>
              </w:rPr>
              <w:t>
</w:t>
            </w:r>
            <w:r>
              <w:rPr>
                <w:rFonts w:ascii="Times New Roman"/>
                <w:b w:val="false"/>
                <w:i w:val="false"/>
                <w:color w:val="000000"/>
                <w:sz w:val="20"/>
              </w:rPr>
              <w:t>аналогии с европейским союзом по</w:t>
            </w:r>
            <w:r>
              <w:br/>
            </w:r>
            <w:r>
              <w:rPr>
                <w:rFonts w:ascii="Times New Roman"/>
                <w:b w:val="false"/>
                <w:i w:val="false"/>
                <w:color w:val="000000"/>
                <w:sz w:val="20"/>
              </w:rPr>
              <w:t>
</w:t>
            </w:r>
            <w:r>
              <w:rPr>
                <w:rFonts w:ascii="Times New Roman"/>
                <w:b w:val="false"/>
                <w:i w:val="false"/>
                <w:color w:val="000000"/>
                <w:sz w:val="20"/>
              </w:rPr>
              <w:t>лекарственных средствам и взаимное</w:t>
            </w:r>
            <w:r>
              <w:br/>
            </w:r>
            <w:r>
              <w:rPr>
                <w:rFonts w:ascii="Times New Roman"/>
                <w:b w:val="false"/>
                <w:i w:val="false"/>
                <w:color w:val="000000"/>
                <w:sz w:val="20"/>
              </w:rPr>
              <w:t>
</w:t>
            </w:r>
            <w:r>
              <w:rPr>
                <w:rFonts w:ascii="Times New Roman"/>
                <w:b w:val="false"/>
                <w:i w:val="false"/>
                <w:color w:val="000000"/>
                <w:sz w:val="20"/>
              </w:rPr>
              <w:t>признание регистрационных</w:t>
            </w:r>
            <w:r>
              <w:br/>
            </w:r>
            <w:r>
              <w:rPr>
                <w:rFonts w:ascii="Times New Roman"/>
                <w:b w:val="false"/>
                <w:i w:val="false"/>
                <w:color w:val="000000"/>
                <w:sz w:val="20"/>
              </w:rPr>
              <w:t>
</w:t>
            </w:r>
            <w:r>
              <w:rPr>
                <w:rFonts w:ascii="Times New Roman"/>
                <w:b w:val="false"/>
                <w:i w:val="false"/>
                <w:color w:val="000000"/>
                <w:sz w:val="20"/>
              </w:rPr>
              <w:t>удостоверений в рамках ТС</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фармацевтических</w:t>
            </w:r>
            <w:r>
              <w:br/>
            </w:r>
            <w:r>
              <w:rPr>
                <w:rFonts w:ascii="Times New Roman"/>
                <w:b w:val="false"/>
                <w:i w:val="false"/>
                <w:color w:val="000000"/>
                <w:sz w:val="20"/>
              </w:rPr>
              <w:t>
</w:t>
            </w:r>
            <w:r>
              <w:rPr>
                <w:rFonts w:ascii="Times New Roman"/>
                <w:b w:val="false"/>
                <w:i w:val="false"/>
                <w:color w:val="000000"/>
                <w:sz w:val="20"/>
              </w:rPr>
              <w:t>продуктов</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«Казнекс Инвест»</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в продвижении</w:t>
            </w:r>
            <w:r>
              <w:br/>
            </w:r>
            <w:r>
              <w:rPr>
                <w:rFonts w:ascii="Times New Roman"/>
                <w:b w:val="false"/>
                <w:i w:val="false"/>
                <w:color w:val="000000"/>
                <w:sz w:val="20"/>
              </w:rPr>
              <w:t>
</w:t>
            </w:r>
            <w:r>
              <w:rPr>
                <w:rFonts w:ascii="Times New Roman"/>
                <w:b w:val="false"/>
                <w:i w:val="false"/>
                <w:color w:val="000000"/>
                <w:sz w:val="20"/>
              </w:rPr>
              <w:t>продукции за рубеж.</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Ассоциация</w:t>
            </w:r>
            <w:r>
              <w:br/>
            </w:r>
            <w:r>
              <w:rPr>
                <w:rFonts w:ascii="Times New Roman"/>
                <w:b w:val="false"/>
                <w:i w:val="false"/>
                <w:color w:val="000000"/>
                <w:sz w:val="20"/>
              </w:rPr>
              <w:t>
</w:t>
            </w:r>
            <w:r>
              <w:rPr>
                <w:rFonts w:ascii="Times New Roman"/>
                <w:b w:val="false"/>
                <w:i w:val="false"/>
                <w:color w:val="000000"/>
                <w:sz w:val="20"/>
              </w:rPr>
              <w:t>«ФармМедИндустрия</w:t>
            </w:r>
            <w:r>
              <w:br/>
            </w:r>
            <w:r>
              <w:rPr>
                <w:rFonts w:ascii="Times New Roman"/>
                <w:b w:val="false"/>
                <w:i w:val="false"/>
                <w:color w:val="000000"/>
                <w:sz w:val="20"/>
              </w:rPr>
              <w:t>
</w:t>
            </w:r>
            <w:r>
              <w:rPr>
                <w:rFonts w:ascii="Times New Roman"/>
                <w:b w:val="false"/>
                <w:i w:val="false"/>
                <w:color w:val="000000"/>
                <w:sz w:val="20"/>
              </w:rPr>
              <w:t>Казахстана»</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специалистов фарм.</w:t>
            </w:r>
            <w:r>
              <w:br/>
            </w:r>
            <w:r>
              <w:rPr>
                <w:rFonts w:ascii="Times New Roman"/>
                <w:b w:val="false"/>
                <w:i w:val="false"/>
                <w:color w:val="000000"/>
                <w:sz w:val="20"/>
              </w:rPr>
              <w:t>
</w:t>
            </w:r>
            <w:r>
              <w:rPr>
                <w:rFonts w:ascii="Times New Roman"/>
                <w:b w:val="false"/>
                <w:i w:val="false"/>
                <w:color w:val="000000"/>
                <w:sz w:val="20"/>
              </w:rPr>
              <w:t>предприятий с привлечением зарубежных</w:t>
            </w:r>
            <w:r>
              <w:br/>
            </w:r>
            <w:r>
              <w:rPr>
                <w:rFonts w:ascii="Times New Roman"/>
                <w:b w:val="false"/>
                <w:i w:val="false"/>
                <w:color w:val="000000"/>
                <w:sz w:val="20"/>
              </w:rPr>
              <w:t>
</w:t>
            </w:r>
            <w:r>
              <w:rPr>
                <w:rFonts w:ascii="Times New Roman"/>
                <w:b w:val="false"/>
                <w:i w:val="false"/>
                <w:color w:val="000000"/>
                <w:sz w:val="20"/>
              </w:rPr>
              <w:t>экспертов (фарм.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«Казнекс Инвест»,</w:t>
            </w:r>
            <w:r>
              <w:br/>
            </w:r>
            <w:r>
              <w:rPr>
                <w:rFonts w:ascii="Times New Roman"/>
                <w:b w:val="false"/>
                <w:i w:val="false"/>
                <w:color w:val="000000"/>
                <w:sz w:val="20"/>
              </w:rPr>
              <w:t>
</w:t>
            </w:r>
            <w:r>
              <w:rPr>
                <w:rFonts w:ascii="Times New Roman"/>
                <w:b w:val="false"/>
                <w:i w:val="false"/>
                <w:color w:val="000000"/>
                <w:sz w:val="20"/>
              </w:rPr>
              <w:t>АО «Самрук-Казына»,</w:t>
            </w:r>
            <w:r>
              <w:br/>
            </w:r>
            <w:r>
              <w:rPr>
                <w:rFonts w:ascii="Times New Roman"/>
                <w:b w:val="false"/>
                <w:i w:val="false"/>
                <w:color w:val="000000"/>
                <w:sz w:val="20"/>
              </w:rPr>
              <w:t>
</w:t>
            </w:r>
            <w:r>
              <w:rPr>
                <w:rFonts w:ascii="Times New Roman"/>
                <w:b w:val="false"/>
                <w:i w:val="false"/>
                <w:color w:val="000000"/>
                <w:sz w:val="20"/>
              </w:rPr>
              <w:t>ТОО «СК-Фармация»)</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инвестиции в создание</w:t>
            </w:r>
            <w:r>
              <w:br/>
            </w:r>
            <w:r>
              <w:rPr>
                <w:rFonts w:ascii="Times New Roman"/>
                <w:b w:val="false"/>
                <w:i w:val="false"/>
                <w:color w:val="000000"/>
                <w:sz w:val="20"/>
              </w:rPr>
              <w:t>
</w:t>
            </w:r>
            <w:r>
              <w:rPr>
                <w:rFonts w:ascii="Times New Roman"/>
                <w:b w:val="false"/>
                <w:i w:val="false"/>
                <w:color w:val="000000"/>
                <w:sz w:val="20"/>
              </w:rPr>
              <w:t>фарм. производств на территории</w:t>
            </w:r>
            <w:r>
              <w:br/>
            </w:r>
            <w:r>
              <w:rPr>
                <w:rFonts w:ascii="Times New Roman"/>
                <w:b w:val="false"/>
                <w:i w:val="false"/>
                <w:color w:val="000000"/>
                <w:sz w:val="20"/>
              </w:rPr>
              <w:t>
</w:t>
            </w:r>
            <w:r>
              <w:rPr>
                <w:rFonts w:ascii="Times New Roman"/>
                <w:b w:val="false"/>
                <w:i w:val="false"/>
                <w:color w:val="000000"/>
                <w:sz w:val="20"/>
              </w:rPr>
              <w:t>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w:t>
            </w:r>
            <w:r>
              <w:br/>
            </w:r>
            <w:r>
              <w:rPr>
                <w:rFonts w:ascii="Times New Roman"/>
                <w:b w:val="false"/>
                <w:i w:val="false"/>
                <w:color w:val="000000"/>
                <w:sz w:val="20"/>
              </w:rPr>
              <w:t>
</w:t>
            </w:r>
            <w:r>
              <w:rPr>
                <w:rFonts w:ascii="Times New Roman"/>
                <w:b w:val="false"/>
                <w:i w:val="false"/>
                <w:color w:val="000000"/>
                <w:sz w:val="20"/>
              </w:rPr>
              <w:t>городов</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инвестиционных проектов: АО</w:t>
            </w:r>
            <w:r>
              <w:br/>
            </w:r>
            <w:r>
              <w:rPr>
                <w:rFonts w:ascii="Times New Roman"/>
                <w:b w:val="false"/>
                <w:i w:val="false"/>
                <w:color w:val="000000"/>
                <w:sz w:val="20"/>
              </w:rPr>
              <w:t>
</w:t>
            </w:r>
            <w:r>
              <w:rPr>
                <w:rFonts w:ascii="Times New Roman"/>
                <w:b w:val="false"/>
                <w:i w:val="false"/>
                <w:color w:val="000000"/>
                <w:sz w:val="20"/>
              </w:rPr>
              <w:t>«Химфарм», АО «Нобел» АФФ, ТОО</w:t>
            </w:r>
            <w:r>
              <w:br/>
            </w:r>
            <w:r>
              <w:rPr>
                <w:rFonts w:ascii="Times New Roman"/>
                <w:b w:val="false"/>
                <w:i w:val="false"/>
                <w:color w:val="000000"/>
                <w:sz w:val="20"/>
              </w:rPr>
              <w:t>
</w:t>
            </w:r>
            <w:r>
              <w:rPr>
                <w:rFonts w:ascii="Times New Roman"/>
                <w:b w:val="false"/>
                <w:i w:val="false"/>
                <w:color w:val="000000"/>
                <w:sz w:val="20"/>
              </w:rPr>
              <w:t>«ГлобалФарм», ФК «Ромат»-2 проекта, ТОО</w:t>
            </w:r>
            <w:r>
              <w:br/>
            </w:r>
            <w:r>
              <w:rPr>
                <w:rFonts w:ascii="Times New Roman"/>
                <w:b w:val="false"/>
                <w:i w:val="false"/>
                <w:color w:val="000000"/>
                <w:sz w:val="20"/>
              </w:rPr>
              <w:t>
</w:t>
            </w:r>
            <w:r>
              <w:rPr>
                <w:rFonts w:ascii="Times New Roman"/>
                <w:b w:val="false"/>
                <w:i w:val="false"/>
                <w:color w:val="000000"/>
                <w:sz w:val="20"/>
              </w:rPr>
              <w:t>«ПФЗ», ТОО «КФК», ТОО «Бирунифарм»,</w:t>
            </w:r>
            <w:r>
              <w:br/>
            </w:r>
            <w:r>
              <w:rPr>
                <w:rFonts w:ascii="Times New Roman"/>
                <w:b w:val="false"/>
                <w:i w:val="false"/>
                <w:color w:val="000000"/>
                <w:sz w:val="20"/>
              </w:rPr>
              <w:t>
</w:t>
            </w:r>
            <w:r>
              <w:rPr>
                <w:rFonts w:ascii="Times New Roman"/>
                <w:b w:val="false"/>
                <w:i w:val="false"/>
                <w:color w:val="000000"/>
                <w:sz w:val="20"/>
              </w:rPr>
              <w:t>ТОО «МедикалФармЧакур», ТОО «Досфарм»,</w:t>
            </w:r>
            <w:r>
              <w:br/>
            </w:r>
            <w:r>
              <w:rPr>
                <w:rFonts w:ascii="Times New Roman"/>
                <w:b w:val="false"/>
                <w:i w:val="false"/>
                <w:color w:val="000000"/>
                <w:sz w:val="20"/>
              </w:rPr>
              <w:t>
</w:t>
            </w:r>
            <w:r>
              <w:rPr>
                <w:rFonts w:ascii="Times New Roman"/>
                <w:b w:val="false"/>
                <w:i w:val="false"/>
                <w:color w:val="000000"/>
                <w:sz w:val="20"/>
              </w:rPr>
              <w:t>ТОО «Султан», ТОО «Элеас», ТОО «Велес</w:t>
            </w:r>
            <w:r>
              <w:br/>
            </w:r>
            <w:r>
              <w:rPr>
                <w:rFonts w:ascii="Times New Roman"/>
                <w:b w:val="false"/>
                <w:i w:val="false"/>
                <w:color w:val="000000"/>
                <w:sz w:val="20"/>
              </w:rPr>
              <w:t>
</w:t>
            </w:r>
            <w:r>
              <w:rPr>
                <w:rFonts w:ascii="Times New Roman"/>
                <w:b w:val="false"/>
                <w:i w:val="false"/>
                <w:color w:val="000000"/>
                <w:sz w:val="20"/>
              </w:rPr>
              <w:t>Актобе», ТОО «ТК ФармАктобе», ТОО</w:t>
            </w:r>
            <w:r>
              <w:br/>
            </w:r>
            <w:r>
              <w:rPr>
                <w:rFonts w:ascii="Times New Roman"/>
                <w:b w:val="false"/>
                <w:i w:val="false"/>
                <w:color w:val="000000"/>
                <w:sz w:val="20"/>
              </w:rPr>
              <w:t>
</w:t>
            </w:r>
            <w:r>
              <w:rPr>
                <w:rFonts w:ascii="Times New Roman"/>
                <w:b w:val="false"/>
                <w:i w:val="false"/>
                <w:color w:val="000000"/>
                <w:sz w:val="20"/>
              </w:rPr>
              <w:t>«Медоптик»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2.1.6. Развитие легкой промышленности</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производительности труда</w:t>
            </w:r>
            <w:r>
              <w:br/>
            </w:r>
            <w:r>
              <w:rPr>
                <w:rFonts w:ascii="Times New Roman"/>
                <w:b w:val="false"/>
                <w:i w:val="false"/>
                <w:color w:val="000000"/>
                <w:sz w:val="20"/>
              </w:rPr>
              <w:t>
</w:t>
            </w:r>
            <w:r>
              <w:rPr>
                <w:rFonts w:ascii="Times New Roman"/>
                <w:b w:val="false"/>
                <w:i w:val="false"/>
                <w:color w:val="000000"/>
                <w:sz w:val="20"/>
              </w:rPr>
              <w:t>легкой промышленности в</w:t>
            </w:r>
            <w:r>
              <w:br/>
            </w:r>
            <w:r>
              <w:rPr>
                <w:rFonts w:ascii="Times New Roman"/>
                <w:b w:val="false"/>
                <w:i w:val="false"/>
                <w:color w:val="000000"/>
                <w:sz w:val="20"/>
              </w:rPr>
              <w:t>
</w:t>
            </w:r>
            <w:r>
              <w:rPr>
                <w:rFonts w:ascii="Times New Roman"/>
                <w:b w:val="false"/>
                <w:i w:val="false"/>
                <w:color w:val="000000"/>
                <w:sz w:val="20"/>
              </w:rPr>
              <w:t>полтора раза по</w:t>
            </w:r>
            <w:r>
              <w:br/>
            </w:r>
            <w:r>
              <w:rPr>
                <w:rFonts w:ascii="Times New Roman"/>
                <w:b w:val="false"/>
                <w:i w:val="false"/>
                <w:color w:val="000000"/>
                <w:sz w:val="20"/>
              </w:rPr>
              <w:t>
</w:t>
            </w:r>
            <w:r>
              <w:rPr>
                <w:rFonts w:ascii="Times New Roman"/>
                <w:b w:val="false"/>
                <w:i w:val="false"/>
                <w:color w:val="000000"/>
                <w:sz w:val="20"/>
              </w:rPr>
              <w:t>сравнению с 2008 годом</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w:t>
            </w:r>
            <w:r>
              <w:br/>
            </w:r>
            <w:r>
              <w:rPr>
                <w:rFonts w:ascii="Times New Roman"/>
                <w:b w:val="false"/>
                <w:i w:val="false"/>
                <w:color w:val="000000"/>
                <w:sz w:val="20"/>
              </w:rPr>
              <w:t>
</w:t>
            </w:r>
            <w:r>
              <w:rPr>
                <w:rFonts w:ascii="Times New Roman"/>
                <w:b w:val="false"/>
                <w:i w:val="false"/>
                <w:color w:val="000000"/>
                <w:sz w:val="20"/>
              </w:rPr>
              <w:t>Астана, Алматы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производительности путем</w:t>
            </w:r>
            <w:r>
              <w:br/>
            </w:r>
            <w:r>
              <w:rPr>
                <w:rFonts w:ascii="Times New Roman"/>
                <w:b w:val="false"/>
                <w:i w:val="false"/>
                <w:color w:val="000000"/>
                <w:sz w:val="20"/>
              </w:rPr>
              <w:t>
</w:t>
            </w:r>
            <w:r>
              <w:rPr>
                <w:rFonts w:ascii="Times New Roman"/>
                <w:b w:val="false"/>
                <w:i w:val="false"/>
                <w:color w:val="000000"/>
                <w:sz w:val="20"/>
              </w:rPr>
              <w:t>внедрения инновационных технологий в</w:t>
            </w:r>
            <w:r>
              <w:br/>
            </w:r>
            <w:r>
              <w:rPr>
                <w:rFonts w:ascii="Times New Roman"/>
                <w:b w:val="false"/>
                <w:i w:val="false"/>
                <w:color w:val="000000"/>
                <w:sz w:val="20"/>
              </w:rPr>
              <w:t>
</w:t>
            </w:r>
            <w:r>
              <w:rPr>
                <w:rFonts w:ascii="Times New Roman"/>
                <w:b w:val="false"/>
                <w:i w:val="false"/>
                <w:color w:val="000000"/>
                <w:sz w:val="20"/>
              </w:rPr>
              <w:t>рамках направления «</w:t>
            </w:r>
            <w:r>
              <w:rPr>
                <w:rFonts w:ascii="Times New Roman"/>
                <w:b w:val="false"/>
                <w:i w:val="false"/>
                <w:color w:val="000000"/>
                <w:sz w:val="20"/>
              </w:rPr>
              <w:t>Производительность 2020</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акиматы</w:t>
            </w:r>
            <w:r>
              <w:br/>
            </w:r>
            <w:r>
              <w:rPr>
                <w:rFonts w:ascii="Times New Roman"/>
                <w:b w:val="false"/>
                <w:i w:val="false"/>
                <w:color w:val="000000"/>
                <w:sz w:val="20"/>
              </w:rPr>
              <w:t>
</w:t>
            </w:r>
            <w:r>
              <w:rPr>
                <w:rFonts w:ascii="Times New Roman"/>
                <w:b w:val="false"/>
                <w:i w:val="false"/>
                <w:color w:val="000000"/>
                <w:sz w:val="20"/>
              </w:rPr>
              <w:t>областей, гг. 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предприятий легкой</w:t>
            </w:r>
            <w:r>
              <w:br/>
            </w:r>
            <w:r>
              <w:rPr>
                <w:rFonts w:ascii="Times New Roman"/>
                <w:b w:val="false"/>
                <w:i w:val="false"/>
                <w:color w:val="000000"/>
                <w:sz w:val="20"/>
              </w:rPr>
              <w:t>
</w:t>
            </w:r>
            <w:r>
              <w:rPr>
                <w:rFonts w:ascii="Times New Roman"/>
                <w:b w:val="false"/>
                <w:i w:val="false"/>
                <w:color w:val="000000"/>
                <w:sz w:val="20"/>
              </w:rPr>
              <w:t>промышленности в рамках бюджетной</w:t>
            </w:r>
            <w:r>
              <w:br/>
            </w:r>
            <w:r>
              <w:rPr>
                <w:rFonts w:ascii="Times New Roman"/>
                <w:b w:val="false"/>
                <w:i w:val="false"/>
                <w:color w:val="000000"/>
                <w:sz w:val="20"/>
              </w:rPr>
              <w:t>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w:t>
            </w:r>
            <w:r>
              <w:br/>
            </w:r>
            <w:r>
              <w:rPr>
                <w:rFonts w:ascii="Times New Roman"/>
                <w:b w:val="false"/>
                <w:i w:val="false"/>
                <w:color w:val="000000"/>
                <w:sz w:val="20"/>
              </w:rPr>
              <w:t>
</w:t>
            </w:r>
            <w:r>
              <w:rPr>
                <w:rFonts w:ascii="Times New Roman"/>
                <w:b w:val="false"/>
                <w:i w:val="false"/>
                <w:color w:val="000000"/>
                <w:sz w:val="20"/>
              </w:rPr>
              <w:t>2020»</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w:t>
            </w:r>
            <w:r>
              <w:br/>
            </w:r>
            <w:r>
              <w:rPr>
                <w:rFonts w:ascii="Times New Roman"/>
                <w:b w:val="false"/>
                <w:i w:val="false"/>
                <w:color w:val="000000"/>
                <w:sz w:val="20"/>
              </w:rPr>
              <w:t>
</w:t>
            </w:r>
            <w:r>
              <w:rPr>
                <w:rFonts w:ascii="Times New Roman"/>
                <w:b w:val="false"/>
                <w:i w:val="false"/>
                <w:color w:val="000000"/>
                <w:sz w:val="20"/>
              </w:rPr>
              <w:t>Астана, Алматы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по действующим предприятиям</w:t>
            </w:r>
            <w:r>
              <w:br/>
            </w:r>
            <w:r>
              <w:rPr>
                <w:rFonts w:ascii="Times New Roman"/>
                <w:b w:val="false"/>
                <w:i w:val="false"/>
                <w:color w:val="000000"/>
                <w:sz w:val="20"/>
              </w:rPr>
              <w:t>
</w:t>
            </w:r>
            <w:r>
              <w:rPr>
                <w:rFonts w:ascii="Times New Roman"/>
                <w:b w:val="false"/>
                <w:i w:val="false"/>
                <w:color w:val="000000"/>
                <w:sz w:val="20"/>
              </w:rPr>
              <w:t>легкой промышленности;</w:t>
            </w:r>
            <w:r>
              <w:br/>
            </w:r>
            <w:r>
              <w:rPr>
                <w:rFonts w:ascii="Times New Roman"/>
                <w:b w:val="false"/>
                <w:i w:val="false"/>
                <w:color w:val="000000"/>
                <w:sz w:val="20"/>
              </w:rPr>
              <w:t>
</w:t>
            </w:r>
            <w:r>
              <w:rPr>
                <w:rFonts w:ascii="Times New Roman"/>
                <w:b w:val="false"/>
                <w:i w:val="false"/>
                <w:color w:val="000000"/>
                <w:sz w:val="20"/>
              </w:rPr>
              <w:t>Реализация и мониторинг инвестиционных</w:t>
            </w:r>
            <w:r>
              <w:br/>
            </w:r>
            <w:r>
              <w:rPr>
                <w:rFonts w:ascii="Times New Roman"/>
                <w:b w:val="false"/>
                <w:i w:val="false"/>
                <w:color w:val="000000"/>
                <w:sz w:val="20"/>
              </w:rPr>
              <w:t>
</w:t>
            </w:r>
            <w:r>
              <w:rPr>
                <w:rFonts w:ascii="Times New Roman"/>
                <w:b w:val="false"/>
                <w:i w:val="false"/>
                <w:color w:val="000000"/>
                <w:sz w:val="20"/>
              </w:rPr>
              <w:t xml:space="preserve">проектов в рамках </w:t>
            </w:r>
            <w:r>
              <w:rPr>
                <w:rFonts w:ascii="Times New Roman"/>
                <w:b w:val="false"/>
                <w:i w:val="false"/>
                <w:color w:val="000000"/>
                <w:sz w:val="20"/>
              </w:rPr>
              <w:t>Карты</w:t>
            </w:r>
            <w:r>
              <w:br/>
            </w:r>
            <w:r>
              <w:rPr>
                <w:rFonts w:ascii="Times New Roman"/>
                <w:b w:val="false"/>
                <w:i w:val="false"/>
                <w:color w:val="000000"/>
                <w:sz w:val="20"/>
              </w:rPr>
              <w:t>
</w:t>
            </w:r>
            <w:r>
              <w:rPr>
                <w:rFonts w:ascii="Times New Roman"/>
                <w:b w:val="false"/>
                <w:i w:val="false"/>
                <w:color w:val="000000"/>
                <w:sz w:val="20"/>
              </w:rPr>
              <w:t>индустриализации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АДСиЖКХ, акимат</w:t>
            </w:r>
            <w:r>
              <w:br/>
            </w:r>
            <w:r>
              <w:rPr>
                <w:rFonts w:ascii="Times New Roman"/>
                <w:b w:val="false"/>
                <w:i w:val="false"/>
                <w:color w:val="000000"/>
                <w:sz w:val="20"/>
              </w:rPr>
              <w:t>
</w:t>
            </w:r>
            <w:r>
              <w:rPr>
                <w:rFonts w:ascii="Times New Roman"/>
                <w:b w:val="false"/>
                <w:i w:val="false"/>
                <w:color w:val="000000"/>
                <w:sz w:val="20"/>
              </w:rPr>
              <w:t>ЮКО</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Межрегионального центра</w:t>
            </w:r>
            <w:r>
              <w:br/>
            </w:r>
            <w:r>
              <w:rPr>
                <w:rFonts w:ascii="Times New Roman"/>
                <w:b w:val="false"/>
                <w:i w:val="false"/>
                <w:color w:val="000000"/>
                <w:sz w:val="20"/>
              </w:rPr>
              <w:t>
</w:t>
            </w:r>
            <w:r>
              <w:rPr>
                <w:rFonts w:ascii="Times New Roman"/>
                <w:b w:val="false"/>
                <w:i w:val="false"/>
                <w:color w:val="000000"/>
                <w:sz w:val="20"/>
              </w:rPr>
              <w:t>по подготовке и переподготовке кадров</w:t>
            </w:r>
            <w:r>
              <w:br/>
            </w:r>
            <w:r>
              <w:rPr>
                <w:rFonts w:ascii="Times New Roman"/>
                <w:b w:val="false"/>
                <w:i w:val="false"/>
                <w:color w:val="000000"/>
                <w:sz w:val="20"/>
              </w:rPr>
              <w:t>
</w:t>
            </w:r>
            <w:r>
              <w:rPr>
                <w:rFonts w:ascii="Times New Roman"/>
                <w:b w:val="false"/>
                <w:i w:val="false"/>
                <w:color w:val="000000"/>
                <w:sz w:val="20"/>
              </w:rPr>
              <w:t>для обрабатывающей отрасли на 700 мест</w:t>
            </w:r>
            <w:r>
              <w:br/>
            </w:r>
            <w:r>
              <w:rPr>
                <w:rFonts w:ascii="Times New Roman"/>
                <w:b w:val="false"/>
                <w:i w:val="false"/>
                <w:color w:val="000000"/>
                <w:sz w:val="20"/>
              </w:rPr>
              <w:t>
</w:t>
            </w:r>
            <w:r>
              <w:rPr>
                <w:rFonts w:ascii="Times New Roman"/>
                <w:b w:val="false"/>
                <w:i w:val="false"/>
                <w:color w:val="000000"/>
                <w:sz w:val="20"/>
              </w:rPr>
              <w:t>в городе Шымкент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МОН</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разработки</w:t>
            </w:r>
            <w:r>
              <w:br/>
            </w:r>
            <w:r>
              <w:rPr>
                <w:rFonts w:ascii="Times New Roman"/>
                <w:b w:val="false"/>
                <w:i w:val="false"/>
                <w:color w:val="000000"/>
                <w:sz w:val="20"/>
              </w:rPr>
              <w:t>
</w:t>
            </w:r>
            <w:r>
              <w:rPr>
                <w:rFonts w:ascii="Times New Roman"/>
                <w:b w:val="false"/>
                <w:i w:val="false"/>
                <w:color w:val="000000"/>
                <w:sz w:val="20"/>
              </w:rPr>
              <w:t>профессиональных стандартов по</w:t>
            </w:r>
            <w:r>
              <w:br/>
            </w:r>
            <w:r>
              <w:rPr>
                <w:rFonts w:ascii="Times New Roman"/>
                <w:b w:val="false"/>
                <w:i w:val="false"/>
                <w:color w:val="000000"/>
                <w:sz w:val="20"/>
              </w:rPr>
              <w:t>
</w:t>
            </w:r>
            <w:r>
              <w:rPr>
                <w:rFonts w:ascii="Times New Roman"/>
                <w:b w:val="false"/>
                <w:i w:val="false"/>
                <w:color w:val="000000"/>
                <w:sz w:val="20"/>
              </w:rPr>
              <w:t>приоритетным специальностям легкой</w:t>
            </w:r>
            <w:r>
              <w:br/>
            </w:r>
            <w:r>
              <w:rPr>
                <w:rFonts w:ascii="Times New Roman"/>
                <w:b w:val="false"/>
                <w:i w:val="false"/>
                <w:color w:val="000000"/>
                <w:sz w:val="20"/>
              </w:rPr>
              <w:t>
</w:t>
            </w:r>
            <w:r>
              <w:rPr>
                <w:rFonts w:ascii="Times New Roman"/>
                <w:b w:val="false"/>
                <w:i w:val="false"/>
                <w:color w:val="000000"/>
                <w:sz w:val="20"/>
              </w:rPr>
              <w:t>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Утвердить единый</w:t>
            </w:r>
            <w:r>
              <w:br/>
            </w:r>
            <w:r>
              <w:rPr>
                <w:rFonts w:ascii="Times New Roman"/>
                <w:b w:val="false"/>
                <w:i w:val="false"/>
                <w:color w:val="000000"/>
                <w:sz w:val="20"/>
              </w:rPr>
              <w:t>
</w:t>
            </w:r>
            <w:r>
              <w:rPr>
                <w:rFonts w:ascii="Times New Roman"/>
                <w:b w:val="false"/>
                <w:i w:val="false"/>
                <w:color w:val="000000"/>
                <w:sz w:val="20"/>
              </w:rPr>
              <w:t>тарифно-квалификационный справочник</w:t>
            </w:r>
            <w:r>
              <w:br/>
            </w:r>
            <w:r>
              <w:rPr>
                <w:rFonts w:ascii="Times New Roman"/>
                <w:b w:val="false"/>
                <w:i w:val="false"/>
                <w:color w:val="000000"/>
                <w:sz w:val="20"/>
              </w:rPr>
              <w:t>
</w:t>
            </w:r>
            <w:r>
              <w:rPr>
                <w:rFonts w:ascii="Times New Roman"/>
                <w:b w:val="false"/>
                <w:i w:val="false"/>
                <w:color w:val="000000"/>
                <w:sz w:val="20"/>
              </w:rPr>
              <w:t>работ и профессий рабочих</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акиматы областей,</w:t>
            </w:r>
            <w:r>
              <w:br/>
            </w:r>
            <w:r>
              <w:rPr>
                <w:rFonts w:ascii="Times New Roman"/>
                <w:b w:val="false"/>
                <w:i w:val="false"/>
                <w:color w:val="000000"/>
                <w:sz w:val="20"/>
              </w:rPr>
              <w:t>
</w:t>
            </w:r>
            <w:r>
              <w:rPr>
                <w:rFonts w:ascii="Times New Roman"/>
                <w:b w:val="false"/>
                <w:i w:val="false"/>
                <w:color w:val="000000"/>
                <w:sz w:val="20"/>
              </w:rPr>
              <w:t>гг. Астана и Алматы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в ВУЗах и ТиПО обучение</w:t>
            </w:r>
            <w:r>
              <w:br/>
            </w:r>
            <w:r>
              <w:rPr>
                <w:rFonts w:ascii="Times New Roman"/>
                <w:b w:val="false"/>
                <w:i w:val="false"/>
                <w:color w:val="000000"/>
                <w:sz w:val="20"/>
              </w:rPr>
              <w:t>
</w:t>
            </w:r>
            <w:r>
              <w:rPr>
                <w:rFonts w:ascii="Times New Roman"/>
                <w:b w:val="false"/>
                <w:i w:val="false"/>
                <w:color w:val="000000"/>
                <w:sz w:val="20"/>
              </w:rPr>
              <w:t>по востребованным на рынке</w:t>
            </w:r>
            <w:r>
              <w:br/>
            </w:r>
            <w:r>
              <w:rPr>
                <w:rFonts w:ascii="Times New Roman"/>
                <w:b w:val="false"/>
                <w:i w:val="false"/>
                <w:color w:val="000000"/>
                <w:sz w:val="20"/>
              </w:rPr>
              <w:t>
</w:t>
            </w:r>
            <w:r>
              <w:rPr>
                <w:rFonts w:ascii="Times New Roman"/>
                <w:b w:val="false"/>
                <w:i w:val="false"/>
                <w:color w:val="000000"/>
                <w:sz w:val="20"/>
              </w:rPr>
              <w:t>специальностям для обувной,</w:t>
            </w:r>
            <w:r>
              <w:br/>
            </w:r>
            <w:r>
              <w:rPr>
                <w:rFonts w:ascii="Times New Roman"/>
                <w:b w:val="false"/>
                <w:i w:val="false"/>
                <w:color w:val="000000"/>
                <w:sz w:val="20"/>
              </w:rPr>
              <w:t>
</w:t>
            </w:r>
            <w:r>
              <w:rPr>
                <w:rFonts w:ascii="Times New Roman"/>
                <w:b w:val="false"/>
                <w:i w:val="false"/>
                <w:color w:val="000000"/>
                <w:sz w:val="20"/>
              </w:rPr>
              <w:t>кожевенно-меховой, текстильной</w:t>
            </w:r>
            <w:r>
              <w:br/>
            </w:r>
            <w:r>
              <w:rPr>
                <w:rFonts w:ascii="Times New Roman"/>
                <w:b w:val="false"/>
                <w:i w:val="false"/>
                <w:color w:val="000000"/>
                <w:sz w:val="20"/>
              </w:rPr>
              <w:t>
</w:t>
            </w:r>
            <w:r>
              <w:rPr>
                <w:rFonts w:ascii="Times New Roman"/>
                <w:b w:val="false"/>
                <w:i w:val="false"/>
                <w:color w:val="000000"/>
                <w:sz w:val="20"/>
              </w:rPr>
              <w:t>отраслей промышленности</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легкой</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МЧС, МВД, РГ, СОП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w:t>
            </w:r>
            <w:r>
              <w:br/>
            </w:r>
            <w:r>
              <w:rPr>
                <w:rFonts w:ascii="Times New Roman"/>
                <w:b w:val="false"/>
                <w:i w:val="false"/>
                <w:color w:val="000000"/>
                <w:sz w:val="20"/>
              </w:rPr>
              <w:t>
</w:t>
            </w:r>
            <w:r>
              <w:rPr>
                <w:rFonts w:ascii="Times New Roman"/>
                <w:b w:val="false"/>
                <w:i w:val="false"/>
                <w:color w:val="000000"/>
                <w:sz w:val="20"/>
              </w:rPr>
              <w:t>содержания в закупках товаров легкой</w:t>
            </w:r>
            <w:r>
              <w:br/>
            </w:r>
            <w:r>
              <w:rPr>
                <w:rFonts w:ascii="Times New Roman"/>
                <w:b w:val="false"/>
                <w:i w:val="false"/>
                <w:color w:val="000000"/>
                <w:sz w:val="20"/>
              </w:rPr>
              <w:t>
</w:t>
            </w:r>
            <w:r>
              <w:rPr>
                <w:rFonts w:ascii="Times New Roman"/>
                <w:b w:val="false"/>
                <w:i w:val="false"/>
                <w:color w:val="000000"/>
                <w:sz w:val="20"/>
              </w:rPr>
              <w:t>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w:t>
            </w:r>
            <w:r>
              <w:br/>
            </w:r>
            <w:r>
              <w:rPr>
                <w:rFonts w:ascii="Times New Roman"/>
                <w:b w:val="false"/>
                <w:i w:val="false"/>
                <w:color w:val="000000"/>
                <w:sz w:val="20"/>
              </w:rPr>
              <w:t>
</w:t>
            </w:r>
            <w:r>
              <w:rPr>
                <w:rFonts w:ascii="Times New Roman"/>
                <w:b w:val="false"/>
                <w:i w:val="false"/>
                <w:color w:val="000000"/>
                <w:sz w:val="20"/>
              </w:rPr>
              <w:t>Астана, Алматы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закупок импортной продукции</w:t>
            </w:r>
            <w:r>
              <w:br/>
            </w:r>
            <w:r>
              <w:rPr>
                <w:rFonts w:ascii="Times New Roman"/>
                <w:b w:val="false"/>
                <w:i w:val="false"/>
                <w:color w:val="000000"/>
                <w:sz w:val="20"/>
              </w:rPr>
              <w:t>
</w:t>
            </w:r>
            <w:r>
              <w:rPr>
                <w:rFonts w:ascii="Times New Roman"/>
                <w:b w:val="false"/>
                <w:i w:val="false"/>
                <w:color w:val="000000"/>
                <w:sz w:val="20"/>
              </w:rPr>
              <w:t>государственными органами, национальным</w:t>
            </w:r>
            <w:r>
              <w:br/>
            </w:r>
            <w:r>
              <w:rPr>
                <w:rFonts w:ascii="Times New Roman"/>
                <w:b w:val="false"/>
                <w:i w:val="false"/>
                <w:color w:val="000000"/>
                <w:sz w:val="20"/>
              </w:rPr>
              <w:t>
</w:t>
            </w:r>
            <w:r>
              <w:rPr>
                <w:rFonts w:ascii="Times New Roman"/>
                <w:b w:val="false"/>
                <w:i w:val="false"/>
                <w:color w:val="000000"/>
                <w:sz w:val="20"/>
              </w:rPr>
              <w:t>управляющим холдингом, национальными</w:t>
            </w:r>
            <w:r>
              <w:br/>
            </w:r>
            <w:r>
              <w:rPr>
                <w:rFonts w:ascii="Times New Roman"/>
                <w:b w:val="false"/>
                <w:i w:val="false"/>
                <w:color w:val="000000"/>
                <w:sz w:val="20"/>
              </w:rPr>
              <w:t>
</w:t>
            </w:r>
            <w:r>
              <w:rPr>
                <w:rFonts w:ascii="Times New Roman"/>
                <w:b w:val="false"/>
                <w:i w:val="false"/>
                <w:color w:val="000000"/>
                <w:sz w:val="20"/>
              </w:rPr>
              <w:t>холдингами и национальными компаниями</w:t>
            </w:r>
            <w:r>
              <w:br/>
            </w:r>
            <w:r>
              <w:rPr>
                <w:rFonts w:ascii="Times New Roman"/>
                <w:b w:val="false"/>
                <w:i w:val="false"/>
                <w:color w:val="000000"/>
                <w:sz w:val="20"/>
              </w:rPr>
              <w:t>
</w:t>
            </w:r>
            <w:r>
              <w:rPr>
                <w:rFonts w:ascii="Times New Roman"/>
                <w:b w:val="false"/>
                <w:i w:val="false"/>
                <w:color w:val="000000"/>
                <w:sz w:val="20"/>
              </w:rPr>
              <w:t>и принять меры по закупу аналогичной</w:t>
            </w:r>
            <w:r>
              <w:br/>
            </w:r>
            <w:r>
              <w:rPr>
                <w:rFonts w:ascii="Times New Roman"/>
                <w:b w:val="false"/>
                <w:i w:val="false"/>
                <w:color w:val="000000"/>
                <w:sz w:val="20"/>
              </w:rPr>
              <w:t>
</w:t>
            </w:r>
            <w:r>
              <w:rPr>
                <w:rFonts w:ascii="Times New Roman"/>
                <w:b w:val="false"/>
                <w:i w:val="false"/>
                <w:color w:val="000000"/>
                <w:sz w:val="20"/>
              </w:rPr>
              <w:t>продукции у отечественных предприятий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акиматы областей</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увеличению загрузки</w:t>
            </w:r>
            <w:r>
              <w:br/>
            </w:r>
            <w:r>
              <w:rPr>
                <w:rFonts w:ascii="Times New Roman"/>
                <w:b w:val="false"/>
                <w:i w:val="false"/>
                <w:color w:val="000000"/>
                <w:sz w:val="20"/>
              </w:rPr>
              <w:t>
</w:t>
            </w:r>
            <w:r>
              <w:rPr>
                <w:rFonts w:ascii="Times New Roman"/>
                <w:b w:val="false"/>
                <w:i w:val="false"/>
                <w:color w:val="000000"/>
                <w:sz w:val="20"/>
              </w:rPr>
              <w:t>производственных мощностей за счет</w:t>
            </w:r>
            <w:r>
              <w:br/>
            </w:r>
            <w:r>
              <w:rPr>
                <w:rFonts w:ascii="Times New Roman"/>
                <w:b w:val="false"/>
                <w:i w:val="false"/>
                <w:color w:val="000000"/>
                <w:sz w:val="20"/>
              </w:rPr>
              <w:t>
</w:t>
            </w:r>
            <w:r>
              <w:rPr>
                <w:rFonts w:ascii="Times New Roman"/>
                <w:b w:val="false"/>
                <w:i w:val="false"/>
                <w:color w:val="000000"/>
                <w:sz w:val="20"/>
              </w:rPr>
              <w:t>налаживания поставок сырья, материалов</w:t>
            </w:r>
            <w:r>
              <w:br/>
            </w:r>
            <w:r>
              <w:rPr>
                <w:rFonts w:ascii="Times New Roman"/>
                <w:b w:val="false"/>
                <w:i w:val="false"/>
                <w:color w:val="000000"/>
                <w:sz w:val="20"/>
              </w:rPr>
              <w:t>
</w:t>
            </w:r>
            <w:r>
              <w:rPr>
                <w:rFonts w:ascii="Times New Roman"/>
                <w:b w:val="false"/>
                <w:i w:val="false"/>
                <w:color w:val="000000"/>
                <w:sz w:val="20"/>
              </w:rPr>
              <w:t>и комплектующих между регионами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w:t>
            </w:r>
            <w:r>
              <w:br/>
            </w:r>
            <w:r>
              <w:rPr>
                <w:rFonts w:ascii="Times New Roman"/>
                <w:b w:val="false"/>
                <w:i w:val="false"/>
                <w:color w:val="000000"/>
                <w:sz w:val="20"/>
              </w:rPr>
              <w:t>
</w:t>
            </w:r>
            <w:r>
              <w:rPr>
                <w:rFonts w:ascii="Times New Roman"/>
                <w:b w:val="false"/>
                <w:i w:val="false"/>
                <w:color w:val="000000"/>
                <w:sz w:val="20"/>
              </w:rPr>
              <w:t>Астана, Алматы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меры по развитию</w:t>
            </w:r>
            <w:r>
              <w:br/>
            </w:r>
            <w:r>
              <w:rPr>
                <w:rFonts w:ascii="Times New Roman"/>
                <w:b w:val="false"/>
                <w:i w:val="false"/>
                <w:color w:val="000000"/>
                <w:sz w:val="20"/>
              </w:rPr>
              <w:t>
</w:t>
            </w:r>
            <w:r>
              <w:rPr>
                <w:rFonts w:ascii="Times New Roman"/>
                <w:b w:val="false"/>
                <w:i w:val="false"/>
                <w:color w:val="000000"/>
                <w:sz w:val="20"/>
              </w:rPr>
              <w:t>межрегиональной кооперации как внутри</w:t>
            </w:r>
            <w:r>
              <w:br/>
            </w:r>
            <w:r>
              <w:rPr>
                <w:rFonts w:ascii="Times New Roman"/>
                <w:b w:val="false"/>
                <w:i w:val="false"/>
                <w:color w:val="000000"/>
                <w:sz w:val="20"/>
              </w:rPr>
              <w:t>
</w:t>
            </w:r>
            <w:r>
              <w:rPr>
                <w:rFonts w:ascii="Times New Roman"/>
                <w:b w:val="false"/>
                <w:i w:val="false"/>
                <w:color w:val="000000"/>
                <w:sz w:val="20"/>
              </w:rPr>
              <w:t>Казахстана, так и с регионами стран</w:t>
            </w:r>
            <w:r>
              <w:br/>
            </w:r>
            <w:r>
              <w:rPr>
                <w:rFonts w:ascii="Times New Roman"/>
                <w:b w:val="false"/>
                <w:i w:val="false"/>
                <w:color w:val="000000"/>
                <w:sz w:val="20"/>
              </w:rPr>
              <w:t>
</w:t>
            </w:r>
            <w:r>
              <w:rPr>
                <w:rFonts w:ascii="Times New Roman"/>
                <w:b w:val="false"/>
                <w:i w:val="false"/>
                <w:color w:val="000000"/>
                <w:sz w:val="20"/>
              </w:rPr>
              <w:t>Единого экономического пространства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2.2. Создание высокоэффективной и конкурентоспособной туристской индустрии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«Индекс конкурентоспособности путешествий</w:t>
            </w:r>
            <w:r>
              <w:br/>
            </w:r>
            <w:r>
              <w:rPr>
                <w:rFonts w:ascii="Times New Roman"/>
                <w:b w:val="false"/>
                <w:i w:val="false"/>
                <w:color w:val="000000"/>
                <w:sz w:val="20"/>
              </w:rPr>
              <w:t>
</w:t>
            </w:r>
            <w:r>
              <w:rPr>
                <w:rFonts w:ascii="Times New Roman"/>
                <w:b w:val="false"/>
                <w:i w:val="false"/>
                <w:color w:val="000000"/>
                <w:sz w:val="20"/>
              </w:rPr>
              <w:t>и туризма» к 2015 году – 90 с 92 в 2009 году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2.2.1. Формирование национального туристского продукта и его продвижение на</w:t>
            </w:r>
            <w:r>
              <w:br/>
            </w:r>
            <w:r>
              <w:rPr>
                <w:rFonts w:ascii="Times New Roman"/>
                <w:b w:val="false"/>
                <w:i w:val="false"/>
                <w:color w:val="000000"/>
                <w:sz w:val="20"/>
              </w:rPr>
              <w:t>
</w:t>
            </w:r>
            <w:r>
              <w:rPr>
                <w:rFonts w:ascii="Times New Roman"/>
                <w:b w:val="false"/>
                <w:i w:val="false"/>
                <w:color w:val="000000"/>
                <w:sz w:val="20"/>
              </w:rPr>
              <w:t>международном и внутреннем рынках</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роста</w:t>
            </w:r>
            <w:r>
              <w:br/>
            </w:r>
            <w:r>
              <w:rPr>
                <w:rFonts w:ascii="Times New Roman"/>
                <w:b w:val="false"/>
                <w:i w:val="false"/>
                <w:color w:val="000000"/>
                <w:sz w:val="20"/>
              </w:rPr>
              <w:t>
</w:t>
            </w:r>
            <w:r>
              <w:rPr>
                <w:rFonts w:ascii="Times New Roman"/>
                <w:b w:val="false"/>
                <w:i w:val="false"/>
                <w:color w:val="000000"/>
                <w:sz w:val="20"/>
              </w:rPr>
              <w:t>показателя «Увеличение</w:t>
            </w:r>
            <w:r>
              <w:br/>
            </w:r>
            <w:r>
              <w:rPr>
                <w:rFonts w:ascii="Times New Roman"/>
                <w:b w:val="false"/>
                <w:i w:val="false"/>
                <w:color w:val="000000"/>
                <w:sz w:val="20"/>
              </w:rPr>
              <w:t>
</w:t>
            </w:r>
            <w:r>
              <w:rPr>
                <w:rFonts w:ascii="Times New Roman"/>
                <w:b w:val="false"/>
                <w:i w:val="false"/>
                <w:color w:val="000000"/>
                <w:sz w:val="20"/>
              </w:rPr>
              <w:t>услуг по проживанию и</w:t>
            </w:r>
            <w:r>
              <w:br/>
            </w:r>
            <w:r>
              <w:rPr>
                <w:rFonts w:ascii="Times New Roman"/>
                <w:b w:val="false"/>
                <w:i w:val="false"/>
                <w:color w:val="000000"/>
                <w:sz w:val="20"/>
              </w:rPr>
              <w:t>
</w:t>
            </w:r>
            <w:r>
              <w:rPr>
                <w:rFonts w:ascii="Times New Roman"/>
                <w:b w:val="false"/>
                <w:i w:val="false"/>
                <w:color w:val="000000"/>
                <w:sz w:val="20"/>
              </w:rPr>
              <w:t>питанию»</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Актюбинской,</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Жамбылской,</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МТК</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строительстве объектов</w:t>
            </w:r>
            <w:r>
              <w:br/>
            </w:r>
            <w:r>
              <w:rPr>
                <w:rFonts w:ascii="Times New Roman"/>
                <w:b w:val="false"/>
                <w:i w:val="false"/>
                <w:color w:val="000000"/>
                <w:sz w:val="20"/>
              </w:rPr>
              <w:t>
</w:t>
            </w:r>
            <w:r>
              <w:rPr>
                <w:rFonts w:ascii="Times New Roman"/>
                <w:b w:val="false"/>
                <w:i w:val="false"/>
                <w:color w:val="000000"/>
                <w:sz w:val="20"/>
              </w:rPr>
              <w:t>придорожной инфраструктуры</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 въездного</w:t>
            </w:r>
            <w:r>
              <w:br/>
            </w:r>
            <w:r>
              <w:rPr>
                <w:rFonts w:ascii="Times New Roman"/>
                <w:b w:val="false"/>
                <w:i w:val="false"/>
                <w:color w:val="000000"/>
                <w:sz w:val="20"/>
              </w:rPr>
              <w:t>
</w:t>
            </w:r>
            <w:r>
              <w:rPr>
                <w:rFonts w:ascii="Times New Roman"/>
                <w:b w:val="false"/>
                <w:i w:val="false"/>
                <w:color w:val="000000"/>
                <w:sz w:val="20"/>
              </w:rPr>
              <w:t>туризма в % от уровня</w:t>
            </w:r>
            <w:r>
              <w:br/>
            </w:r>
            <w:r>
              <w:rPr>
                <w:rFonts w:ascii="Times New Roman"/>
                <w:b w:val="false"/>
                <w:i w:val="false"/>
                <w:color w:val="000000"/>
                <w:sz w:val="20"/>
              </w:rPr>
              <w:t>
</w:t>
            </w:r>
            <w:r>
              <w:rPr>
                <w:rFonts w:ascii="Times New Roman"/>
                <w:b w:val="false"/>
                <w:i w:val="false"/>
                <w:color w:val="000000"/>
                <w:sz w:val="20"/>
              </w:rPr>
              <w:t>2010 года (4,7 млн.</w:t>
            </w:r>
            <w:r>
              <w:br/>
            </w:r>
            <w:r>
              <w:rPr>
                <w:rFonts w:ascii="Times New Roman"/>
                <w:b w:val="false"/>
                <w:i w:val="false"/>
                <w:color w:val="000000"/>
                <w:sz w:val="20"/>
              </w:rPr>
              <w:t>
</w:t>
            </w:r>
            <w:r>
              <w:rPr>
                <w:rFonts w:ascii="Times New Roman"/>
                <w:b w:val="false"/>
                <w:i w:val="false"/>
                <w:color w:val="000000"/>
                <w:sz w:val="20"/>
              </w:rPr>
              <w:t>человек)</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по участию в мероприятиях,</w:t>
            </w:r>
            <w:r>
              <w:br/>
            </w:r>
            <w:r>
              <w:rPr>
                <w:rFonts w:ascii="Times New Roman"/>
                <w:b w:val="false"/>
                <w:i w:val="false"/>
                <w:color w:val="000000"/>
                <w:sz w:val="20"/>
              </w:rPr>
              <w:t>
</w:t>
            </w:r>
            <w:r>
              <w:rPr>
                <w:rFonts w:ascii="Times New Roman"/>
                <w:b w:val="false"/>
                <w:i w:val="false"/>
                <w:color w:val="000000"/>
                <w:sz w:val="20"/>
              </w:rPr>
              <w:t>проводимых Всемирной туристской</w:t>
            </w:r>
            <w:r>
              <w:br/>
            </w:r>
            <w:r>
              <w:rPr>
                <w:rFonts w:ascii="Times New Roman"/>
                <w:b w:val="false"/>
                <w:i w:val="false"/>
                <w:color w:val="000000"/>
                <w:sz w:val="20"/>
              </w:rPr>
              <w:t>
</w:t>
            </w:r>
            <w:r>
              <w:rPr>
                <w:rFonts w:ascii="Times New Roman"/>
                <w:b w:val="false"/>
                <w:i w:val="false"/>
                <w:color w:val="000000"/>
                <w:sz w:val="20"/>
              </w:rPr>
              <w:t>организацией (ЮНВТО)</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 внутреннего</w:t>
            </w:r>
            <w:r>
              <w:br/>
            </w:r>
            <w:r>
              <w:rPr>
                <w:rFonts w:ascii="Times New Roman"/>
                <w:b w:val="false"/>
                <w:i w:val="false"/>
                <w:color w:val="000000"/>
                <w:sz w:val="20"/>
              </w:rPr>
              <w:t>
</w:t>
            </w:r>
            <w:r>
              <w:rPr>
                <w:rFonts w:ascii="Times New Roman"/>
                <w:b w:val="false"/>
                <w:i w:val="false"/>
                <w:color w:val="000000"/>
                <w:sz w:val="20"/>
              </w:rPr>
              <w:t>туризма в % от уровня</w:t>
            </w:r>
            <w:r>
              <w:br/>
            </w:r>
            <w:r>
              <w:rPr>
                <w:rFonts w:ascii="Times New Roman"/>
                <w:b w:val="false"/>
                <w:i w:val="false"/>
                <w:color w:val="000000"/>
                <w:sz w:val="20"/>
              </w:rPr>
              <w:t>
</w:t>
            </w:r>
            <w:r>
              <w:rPr>
                <w:rFonts w:ascii="Times New Roman"/>
                <w:b w:val="false"/>
                <w:i w:val="false"/>
                <w:color w:val="000000"/>
                <w:sz w:val="20"/>
              </w:rPr>
              <w:t>2010 года (4,5</w:t>
            </w:r>
            <w:r>
              <w:br/>
            </w:r>
            <w:r>
              <w:rPr>
                <w:rFonts w:ascii="Times New Roman"/>
                <w:b w:val="false"/>
                <w:i w:val="false"/>
                <w:color w:val="000000"/>
                <w:sz w:val="20"/>
              </w:rPr>
              <w:t>
</w:t>
            </w:r>
            <w:r>
              <w:rPr>
                <w:rFonts w:ascii="Times New Roman"/>
                <w:b w:val="false"/>
                <w:i w:val="false"/>
                <w:color w:val="000000"/>
                <w:sz w:val="20"/>
              </w:rPr>
              <w:t>млн.чел.)</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МСХ, МЗ, МООС,</w:t>
            </w:r>
            <w:r>
              <w:br/>
            </w:r>
            <w:r>
              <w:rPr>
                <w:rFonts w:ascii="Times New Roman"/>
                <w:b w:val="false"/>
                <w:i w:val="false"/>
                <w:color w:val="000000"/>
                <w:sz w:val="20"/>
              </w:rPr>
              <w:t>
</w:t>
            </w:r>
            <w:r>
              <w:rPr>
                <w:rFonts w:ascii="Times New Roman"/>
                <w:b w:val="false"/>
                <w:i w:val="false"/>
                <w:color w:val="000000"/>
                <w:sz w:val="20"/>
              </w:rPr>
              <w:t>МТК, МКИ, МОН, акиматы</w:t>
            </w:r>
            <w:r>
              <w:br/>
            </w:r>
            <w:r>
              <w:rPr>
                <w:rFonts w:ascii="Times New Roman"/>
                <w:b w:val="false"/>
                <w:i w:val="false"/>
                <w:color w:val="000000"/>
                <w:sz w:val="20"/>
              </w:rPr>
              <w:t>
</w:t>
            </w:r>
            <w:r>
              <w:rPr>
                <w:rFonts w:ascii="Times New Roman"/>
                <w:b w:val="false"/>
                <w:i w:val="false"/>
                <w:color w:val="000000"/>
                <w:sz w:val="20"/>
              </w:rPr>
              <w:t>областей, городов</w:t>
            </w:r>
            <w:r>
              <w:br/>
            </w:r>
            <w:r>
              <w:rPr>
                <w:rFonts w:ascii="Times New Roman"/>
                <w:b w:val="false"/>
                <w:i w:val="false"/>
                <w:color w:val="000000"/>
                <w:sz w:val="20"/>
              </w:rPr>
              <w:t>
</w:t>
            </w:r>
            <w:r>
              <w:rPr>
                <w:rFonts w:ascii="Times New Roman"/>
                <w:b w:val="false"/>
                <w:i w:val="false"/>
                <w:color w:val="000000"/>
                <w:sz w:val="20"/>
              </w:rPr>
              <w:t xml:space="preserve">Астана и Алматы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роста следующих</w:t>
            </w:r>
            <w:r>
              <w:br/>
            </w:r>
            <w:r>
              <w:rPr>
                <w:rFonts w:ascii="Times New Roman"/>
                <w:b w:val="false"/>
                <w:i w:val="false"/>
                <w:color w:val="000000"/>
                <w:sz w:val="20"/>
              </w:rPr>
              <w:t>
</w:t>
            </w:r>
            <w:r>
              <w:rPr>
                <w:rFonts w:ascii="Times New Roman"/>
                <w:b w:val="false"/>
                <w:i w:val="false"/>
                <w:color w:val="000000"/>
                <w:sz w:val="20"/>
              </w:rPr>
              <w:t>показателей индекса</w:t>
            </w:r>
            <w:r>
              <w:br/>
            </w:r>
            <w:r>
              <w:rPr>
                <w:rFonts w:ascii="Times New Roman"/>
                <w:b w:val="false"/>
                <w:i w:val="false"/>
                <w:color w:val="000000"/>
                <w:sz w:val="20"/>
              </w:rPr>
              <w:t>
</w:t>
            </w:r>
            <w:r>
              <w:rPr>
                <w:rFonts w:ascii="Times New Roman"/>
                <w:b w:val="false"/>
                <w:i w:val="false"/>
                <w:color w:val="000000"/>
                <w:sz w:val="20"/>
              </w:rPr>
              <w:t>конкурентоспособности секторов</w:t>
            </w:r>
            <w:r>
              <w:br/>
            </w:r>
            <w:r>
              <w:rPr>
                <w:rFonts w:ascii="Times New Roman"/>
                <w:b w:val="false"/>
                <w:i w:val="false"/>
                <w:color w:val="000000"/>
                <w:sz w:val="20"/>
              </w:rPr>
              <w:t>
</w:t>
            </w:r>
            <w:r>
              <w:rPr>
                <w:rFonts w:ascii="Times New Roman"/>
                <w:b w:val="false"/>
                <w:i w:val="false"/>
                <w:color w:val="000000"/>
                <w:sz w:val="20"/>
              </w:rPr>
              <w:t>путешествий и туризма (TTCI),</w:t>
            </w:r>
            <w:r>
              <w:br/>
            </w:r>
            <w:r>
              <w:rPr>
                <w:rFonts w:ascii="Times New Roman"/>
                <w:b w:val="false"/>
                <w:i w:val="false"/>
                <w:color w:val="000000"/>
                <w:sz w:val="20"/>
              </w:rPr>
              <w:t>
</w:t>
            </w:r>
            <w:r>
              <w:rPr>
                <w:rFonts w:ascii="Times New Roman"/>
                <w:b w:val="false"/>
                <w:i w:val="false"/>
                <w:color w:val="000000"/>
                <w:sz w:val="20"/>
              </w:rPr>
              <w:t>формируемого Всемирным экономическим</w:t>
            </w:r>
            <w:r>
              <w:br/>
            </w:r>
            <w:r>
              <w:rPr>
                <w:rFonts w:ascii="Times New Roman"/>
                <w:b w:val="false"/>
                <w:i w:val="false"/>
                <w:color w:val="000000"/>
                <w:sz w:val="20"/>
              </w:rPr>
              <w:t>
</w:t>
            </w:r>
            <w:r>
              <w:rPr>
                <w:rFonts w:ascii="Times New Roman"/>
                <w:b w:val="false"/>
                <w:i w:val="false"/>
                <w:color w:val="000000"/>
                <w:sz w:val="20"/>
              </w:rPr>
              <w:t>форумом (ВЭФ):</w:t>
            </w:r>
            <w:r>
              <w:br/>
            </w:r>
            <w:r>
              <w:rPr>
                <w:rFonts w:ascii="Times New Roman"/>
                <w:b w:val="false"/>
                <w:i w:val="false"/>
                <w:color w:val="000000"/>
                <w:sz w:val="20"/>
              </w:rPr>
              <w:t>
</w:t>
            </w:r>
            <w:r>
              <w:rPr>
                <w:rFonts w:ascii="Times New Roman"/>
                <w:b w:val="false"/>
                <w:i w:val="false"/>
                <w:color w:val="000000"/>
                <w:sz w:val="20"/>
              </w:rPr>
              <w:t>1) качество нормативной базы,</w:t>
            </w:r>
            <w:r>
              <w:br/>
            </w:r>
            <w:r>
              <w:rPr>
                <w:rFonts w:ascii="Times New Roman"/>
                <w:b w:val="false"/>
                <w:i w:val="false"/>
                <w:color w:val="000000"/>
                <w:sz w:val="20"/>
              </w:rPr>
              <w:t>
</w:t>
            </w:r>
            <w:r>
              <w:rPr>
                <w:rFonts w:ascii="Times New Roman"/>
                <w:b w:val="false"/>
                <w:i w:val="false"/>
                <w:color w:val="000000"/>
                <w:sz w:val="20"/>
              </w:rPr>
              <w:t>регулирующей развитие туризма;</w:t>
            </w:r>
            <w:r>
              <w:br/>
            </w:r>
            <w:r>
              <w:rPr>
                <w:rFonts w:ascii="Times New Roman"/>
                <w:b w:val="false"/>
                <w:i w:val="false"/>
                <w:color w:val="000000"/>
                <w:sz w:val="20"/>
              </w:rPr>
              <w:t>
</w:t>
            </w:r>
            <w:r>
              <w:rPr>
                <w:rFonts w:ascii="Times New Roman"/>
                <w:b w:val="false"/>
                <w:i w:val="false"/>
                <w:color w:val="000000"/>
                <w:sz w:val="20"/>
              </w:rPr>
              <w:t>2) качество окружающей среды;</w:t>
            </w:r>
            <w:r>
              <w:br/>
            </w:r>
            <w:r>
              <w:rPr>
                <w:rFonts w:ascii="Times New Roman"/>
                <w:b w:val="false"/>
                <w:i w:val="false"/>
                <w:color w:val="000000"/>
                <w:sz w:val="20"/>
              </w:rPr>
              <w:t>
</w:t>
            </w:r>
            <w:r>
              <w:rPr>
                <w:rFonts w:ascii="Times New Roman"/>
                <w:b w:val="false"/>
                <w:i w:val="false"/>
                <w:color w:val="000000"/>
                <w:sz w:val="20"/>
              </w:rPr>
              <w:t>3) безопасность;</w:t>
            </w:r>
            <w:r>
              <w:br/>
            </w:r>
            <w:r>
              <w:rPr>
                <w:rFonts w:ascii="Times New Roman"/>
                <w:b w:val="false"/>
                <w:i w:val="false"/>
                <w:color w:val="000000"/>
                <w:sz w:val="20"/>
              </w:rPr>
              <w:t>
</w:t>
            </w:r>
            <w:r>
              <w:rPr>
                <w:rFonts w:ascii="Times New Roman"/>
                <w:b w:val="false"/>
                <w:i w:val="false"/>
                <w:color w:val="000000"/>
                <w:sz w:val="20"/>
              </w:rPr>
              <w:t>4) качество системы здравоохранения и</w:t>
            </w:r>
            <w:r>
              <w:br/>
            </w:r>
            <w:r>
              <w:rPr>
                <w:rFonts w:ascii="Times New Roman"/>
                <w:b w:val="false"/>
                <w:i w:val="false"/>
                <w:color w:val="000000"/>
                <w:sz w:val="20"/>
              </w:rPr>
              <w:t>
</w:t>
            </w:r>
            <w:r>
              <w:rPr>
                <w:rFonts w:ascii="Times New Roman"/>
                <w:b w:val="false"/>
                <w:i w:val="false"/>
                <w:color w:val="000000"/>
                <w:sz w:val="20"/>
              </w:rPr>
              <w:t>уровень гигиены;</w:t>
            </w:r>
            <w:r>
              <w:br/>
            </w:r>
            <w:r>
              <w:rPr>
                <w:rFonts w:ascii="Times New Roman"/>
                <w:b w:val="false"/>
                <w:i w:val="false"/>
                <w:color w:val="000000"/>
                <w:sz w:val="20"/>
              </w:rPr>
              <w:t>
</w:t>
            </w:r>
            <w:r>
              <w:rPr>
                <w:rFonts w:ascii="Times New Roman"/>
                <w:b w:val="false"/>
                <w:i w:val="false"/>
                <w:color w:val="000000"/>
                <w:sz w:val="20"/>
              </w:rPr>
              <w:t>5) приоритетность туризма и</w:t>
            </w:r>
            <w:r>
              <w:br/>
            </w:r>
            <w:r>
              <w:rPr>
                <w:rFonts w:ascii="Times New Roman"/>
                <w:b w:val="false"/>
                <w:i w:val="false"/>
                <w:color w:val="000000"/>
                <w:sz w:val="20"/>
              </w:rPr>
              <w:t>
</w:t>
            </w:r>
            <w:r>
              <w:rPr>
                <w:rFonts w:ascii="Times New Roman"/>
                <w:b w:val="false"/>
                <w:i w:val="false"/>
                <w:color w:val="000000"/>
                <w:sz w:val="20"/>
              </w:rPr>
              <w:t>путешествий;</w:t>
            </w:r>
            <w:r>
              <w:br/>
            </w:r>
            <w:r>
              <w:rPr>
                <w:rFonts w:ascii="Times New Roman"/>
                <w:b w:val="false"/>
                <w:i w:val="false"/>
                <w:color w:val="000000"/>
                <w:sz w:val="20"/>
              </w:rPr>
              <w:t>
</w:t>
            </w:r>
            <w:r>
              <w:rPr>
                <w:rFonts w:ascii="Times New Roman"/>
                <w:b w:val="false"/>
                <w:i w:val="false"/>
                <w:color w:val="000000"/>
                <w:sz w:val="20"/>
              </w:rPr>
              <w:t>6) инфраструктура для воздушного</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7) инфраструктура для наземного</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8) туристическая инфраструктура;</w:t>
            </w:r>
            <w:r>
              <w:br/>
            </w:r>
            <w:r>
              <w:rPr>
                <w:rFonts w:ascii="Times New Roman"/>
                <w:b w:val="false"/>
                <w:i w:val="false"/>
                <w:color w:val="000000"/>
                <w:sz w:val="20"/>
              </w:rPr>
              <w:t>
</w:t>
            </w:r>
            <w:r>
              <w:rPr>
                <w:rFonts w:ascii="Times New Roman"/>
                <w:b w:val="false"/>
                <w:i w:val="false"/>
                <w:color w:val="000000"/>
                <w:sz w:val="20"/>
              </w:rPr>
              <w:t>9) информационная и</w:t>
            </w:r>
            <w:r>
              <w:br/>
            </w:r>
            <w:r>
              <w:rPr>
                <w:rFonts w:ascii="Times New Roman"/>
                <w:b w:val="false"/>
                <w:i w:val="false"/>
                <w:color w:val="000000"/>
                <w:sz w:val="20"/>
              </w:rPr>
              <w:t>
</w:t>
            </w:r>
            <w:r>
              <w:rPr>
                <w:rFonts w:ascii="Times New Roman"/>
                <w:b w:val="false"/>
                <w:i w:val="false"/>
                <w:color w:val="000000"/>
                <w:sz w:val="20"/>
              </w:rPr>
              <w:t>телекоммуникационная инфраструктура;</w:t>
            </w:r>
            <w:r>
              <w:br/>
            </w:r>
            <w:r>
              <w:rPr>
                <w:rFonts w:ascii="Times New Roman"/>
                <w:b w:val="false"/>
                <w:i w:val="false"/>
                <w:color w:val="000000"/>
                <w:sz w:val="20"/>
              </w:rPr>
              <w:t>
</w:t>
            </w:r>
            <w:r>
              <w:rPr>
                <w:rFonts w:ascii="Times New Roman"/>
                <w:b w:val="false"/>
                <w:i w:val="false"/>
                <w:color w:val="000000"/>
                <w:sz w:val="20"/>
              </w:rPr>
              <w:t>10) ценовая конкурентоспособность в</w:t>
            </w:r>
            <w:r>
              <w:br/>
            </w:r>
            <w:r>
              <w:rPr>
                <w:rFonts w:ascii="Times New Roman"/>
                <w:b w:val="false"/>
                <w:i w:val="false"/>
                <w:color w:val="000000"/>
                <w:sz w:val="20"/>
              </w:rPr>
              <w:t>
</w:t>
            </w:r>
            <w:r>
              <w:rPr>
                <w:rFonts w:ascii="Times New Roman"/>
                <w:b w:val="false"/>
                <w:i w:val="false"/>
                <w:color w:val="000000"/>
                <w:sz w:val="20"/>
              </w:rPr>
              <w:t>сфере путешествий и туризма;</w:t>
            </w:r>
            <w:r>
              <w:br/>
            </w:r>
            <w:r>
              <w:rPr>
                <w:rFonts w:ascii="Times New Roman"/>
                <w:b w:val="false"/>
                <w:i w:val="false"/>
                <w:color w:val="000000"/>
                <w:sz w:val="20"/>
              </w:rPr>
              <w:t>
</w:t>
            </w:r>
            <w:r>
              <w:rPr>
                <w:rFonts w:ascii="Times New Roman"/>
                <w:b w:val="false"/>
                <w:i w:val="false"/>
                <w:color w:val="000000"/>
                <w:sz w:val="20"/>
              </w:rPr>
              <w:t>11) человеческие ресурсы;</w:t>
            </w:r>
            <w:r>
              <w:br/>
            </w:r>
            <w:r>
              <w:rPr>
                <w:rFonts w:ascii="Times New Roman"/>
                <w:b w:val="false"/>
                <w:i w:val="false"/>
                <w:color w:val="000000"/>
                <w:sz w:val="20"/>
              </w:rPr>
              <w:t>
</w:t>
            </w:r>
            <w:r>
              <w:rPr>
                <w:rFonts w:ascii="Times New Roman"/>
                <w:b w:val="false"/>
                <w:i w:val="false"/>
                <w:color w:val="000000"/>
                <w:sz w:val="20"/>
              </w:rPr>
              <w:t>12) близость для путешествий и</w:t>
            </w:r>
            <w:r>
              <w:br/>
            </w:r>
            <w:r>
              <w:rPr>
                <w:rFonts w:ascii="Times New Roman"/>
                <w:b w:val="false"/>
                <w:i w:val="false"/>
                <w:color w:val="000000"/>
                <w:sz w:val="20"/>
              </w:rPr>
              <w:t>
</w:t>
            </w:r>
            <w:r>
              <w:rPr>
                <w:rFonts w:ascii="Times New Roman"/>
                <w:b w:val="false"/>
                <w:i w:val="false"/>
                <w:color w:val="000000"/>
                <w:sz w:val="20"/>
              </w:rPr>
              <w:t>туризма;</w:t>
            </w:r>
            <w:r>
              <w:br/>
            </w:r>
            <w:r>
              <w:rPr>
                <w:rFonts w:ascii="Times New Roman"/>
                <w:b w:val="false"/>
                <w:i w:val="false"/>
                <w:color w:val="000000"/>
                <w:sz w:val="20"/>
              </w:rPr>
              <w:t>
</w:t>
            </w:r>
            <w:r>
              <w:rPr>
                <w:rFonts w:ascii="Times New Roman"/>
                <w:b w:val="false"/>
                <w:i w:val="false"/>
                <w:color w:val="000000"/>
                <w:sz w:val="20"/>
              </w:rPr>
              <w:t>13) природные ресурсы;</w:t>
            </w:r>
            <w:r>
              <w:br/>
            </w:r>
            <w:r>
              <w:rPr>
                <w:rFonts w:ascii="Times New Roman"/>
                <w:b w:val="false"/>
                <w:i w:val="false"/>
                <w:color w:val="000000"/>
                <w:sz w:val="20"/>
              </w:rPr>
              <w:t>
</w:t>
            </w:r>
            <w:r>
              <w:rPr>
                <w:rFonts w:ascii="Times New Roman"/>
                <w:b w:val="false"/>
                <w:i w:val="false"/>
                <w:color w:val="000000"/>
                <w:sz w:val="20"/>
              </w:rPr>
              <w:t>14) культурные ресурсы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Обеспечение растущей потребности экономики в энергии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Развитие энергетического комплекса</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энергии из</w:t>
            </w:r>
            <w:r>
              <w:br/>
            </w:r>
            <w:r>
              <w:rPr>
                <w:rFonts w:ascii="Times New Roman"/>
                <w:b w:val="false"/>
                <w:i w:val="false"/>
                <w:color w:val="000000"/>
                <w:sz w:val="20"/>
              </w:rPr>
              <w:t>
</w:t>
            </w:r>
            <w:r>
              <w:rPr>
                <w:rFonts w:ascii="Times New Roman"/>
                <w:b w:val="false"/>
                <w:i w:val="false"/>
                <w:color w:val="000000"/>
                <w:sz w:val="20"/>
              </w:rPr>
              <w:t>собственных источников,</w:t>
            </w:r>
            <w:r>
              <w:br/>
            </w:r>
            <w:r>
              <w:rPr>
                <w:rFonts w:ascii="Times New Roman"/>
                <w:b w:val="false"/>
                <w:i w:val="false"/>
                <w:color w:val="000000"/>
                <w:sz w:val="20"/>
              </w:rPr>
              <w:t>
</w:t>
            </w:r>
            <w:r>
              <w:rPr>
                <w:rFonts w:ascii="Times New Roman"/>
                <w:b w:val="false"/>
                <w:i w:val="false"/>
                <w:color w:val="000000"/>
                <w:sz w:val="20"/>
              </w:rPr>
              <w:t>удовлетворяющее</w:t>
            </w:r>
            <w:r>
              <w:br/>
            </w:r>
            <w:r>
              <w:rPr>
                <w:rFonts w:ascii="Times New Roman"/>
                <w:b w:val="false"/>
                <w:i w:val="false"/>
                <w:color w:val="000000"/>
                <w:sz w:val="20"/>
              </w:rPr>
              <w:t>
</w:t>
            </w:r>
            <w:r>
              <w:rPr>
                <w:rFonts w:ascii="Times New Roman"/>
                <w:b w:val="false"/>
                <w:i w:val="false"/>
                <w:color w:val="000000"/>
                <w:sz w:val="20"/>
              </w:rPr>
              <w:t>потребности экономики, к</w:t>
            </w:r>
            <w:r>
              <w:br/>
            </w:r>
            <w:r>
              <w:rPr>
                <w:rFonts w:ascii="Times New Roman"/>
                <w:b w:val="false"/>
                <w:i w:val="false"/>
                <w:color w:val="000000"/>
                <w:sz w:val="20"/>
              </w:rPr>
              <w:t>
</w:t>
            </w:r>
            <w:r>
              <w:rPr>
                <w:rFonts w:ascii="Times New Roman"/>
                <w:b w:val="false"/>
                <w:i w:val="false"/>
                <w:color w:val="000000"/>
                <w:sz w:val="20"/>
              </w:rPr>
              <w:t>2020 году составят 100 %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w:t>
            </w:r>
            <w:r>
              <w:br/>
            </w:r>
            <w:r>
              <w:rPr>
                <w:rFonts w:ascii="Times New Roman"/>
                <w:b w:val="false"/>
                <w:i w:val="false"/>
                <w:color w:val="000000"/>
                <w:sz w:val="20"/>
              </w:rPr>
              <w:t>
</w:t>
            </w:r>
            <w:r>
              <w:rPr>
                <w:rFonts w:ascii="Times New Roman"/>
                <w:b w:val="false"/>
                <w:i w:val="false"/>
                <w:color w:val="000000"/>
                <w:sz w:val="20"/>
              </w:rPr>
              <w:t>Астана и Алматы, АО</w:t>
            </w:r>
            <w:r>
              <w:br/>
            </w:r>
            <w:r>
              <w:rPr>
                <w:rFonts w:ascii="Times New Roman"/>
                <w:b w:val="false"/>
                <w:i w:val="false"/>
                <w:color w:val="000000"/>
                <w:sz w:val="20"/>
              </w:rPr>
              <w:t>
</w:t>
            </w:r>
            <w:r>
              <w:rPr>
                <w:rFonts w:ascii="Times New Roman"/>
                <w:b w:val="false"/>
                <w:i w:val="false"/>
                <w:color w:val="000000"/>
                <w:sz w:val="20"/>
              </w:rPr>
              <w:t>«ФНБ «Самрук-Казына»</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потребности населения и</w:t>
            </w:r>
            <w:r>
              <w:br/>
            </w:r>
            <w:r>
              <w:rPr>
                <w:rFonts w:ascii="Times New Roman"/>
                <w:b w:val="false"/>
                <w:i w:val="false"/>
                <w:color w:val="000000"/>
                <w:sz w:val="20"/>
              </w:rPr>
              <w:t>
</w:t>
            </w:r>
            <w:r>
              <w:rPr>
                <w:rFonts w:ascii="Times New Roman"/>
                <w:b w:val="false"/>
                <w:i w:val="false"/>
                <w:color w:val="000000"/>
                <w:sz w:val="20"/>
              </w:rPr>
              <w:t>экономики страны в электроэнергии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Развитие электроэнергетики и угольной промышленности</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выработки</w:t>
            </w:r>
            <w:r>
              <w:br/>
            </w:r>
            <w:r>
              <w:rPr>
                <w:rFonts w:ascii="Times New Roman"/>
                <w:b w:val="false"/>
                <w:i w:val="false"/>
                <w:color w:val="000000"/>
                <w:sz w:val="20"/>
              </w:rPr>
              <w:t>
</w:t>
            </w:r>
            <w:r>
              <w:rPr>
                <w:rFonts w:ascii="Times New Roman"/>
                <w:b w:val="false"/>
                <w:i w:val="false"/>
                <w:color w:val="000000"/>
                <w:sz w:val="20"/>
              </w:rPr>
              <w:t>электроэнергии в 2014</w:t>
            </w:r>
            <w:r>
              <w:br/>
            </w:r>
            <w:r>
              <w:rPr>
                <w:rFonts w:ascii="Times New Roman"/>
                <w:b w:val="false"/>
                <w:i w:val="false"/>
                <w:color w:val="000000"/>
                <w:sz w:val="20"/>
              </w:rPr>
              <w:t>
</w:t>
            </w:r>
            <w:r>
              <w:rPr>
                <w:rFonts w:ascii="Times New Roman"/>
                <w:b w:val="false"/>
                <w:i w:val="false"/>
                <w:color w:val="000000"/>
                <w:sz w:val="20"/>
              </w:rPr>
              <w:t>году до 97,9 млрд. кВт</w:t>
            </w:r>
            <w:r>
              <w:br/>
            </w:r>
            <w:r>
              <w:rPr>
                <w:rFonts w:ascii="Times New Roman"/>
                <w:b w:val="false"/>
                <w:i w:val="false"/>
                <w:color w:val="000000"/>
                <w:sz w:val="20"/>
              </w:rPr>
              <w:t>
</w:t>
            </w:r>
            <w:r>
              <w:rPr>
                <w:rFonts w:ascii="Times New Roman"/>
                <w:b w:val="false"/>
                <w:i w:val="false"/>
                <w:color w:val="000000"/>
                <w:sz w:val="20"/>
              </w:rPr>
              <w:t>(при прогнозном</w:t>
            </w:r>
            <w:r>
              <w:br/>
            </w:r>
            <w:r>
              <w:rPr>
                <w:rFonts w:ascii="Times New Roman"/>
                <w:b w:val="false"/>
                <w:i w:val="false"/>
                <w:color w:val="000000"/>
                <w:sz w:val="20"/>
              </w:rPr>
              <w:t>
</w:t>
            </w:r>
            <w:r>
              <w:rPr>
                <w:rFonts w:ascii="Times New Roman"/>
                <w:b w:val="false"/>
                <w:i w:val="false"/>
                <w:color w:val="000000"/>
                <w:sz w:val="20"/>
              </w:rPr>
              <w:t>потреблении 96,8 млрд.</w:t>
            </w:r>
            <w:r>
              <w:br/>
            </w:r>
            <w:r>
              <w:rPr>
                <w:rFonts w:ascii="Times New Roman"/>
                <w:b w:val="false"/>
                <w:i w:val="false"/>
                <w:color w:val="000000"/>
                <w:sz w:val="20"/>
              </w:rPr>
              <w:t>
</w:t>
            </w:r>
            <w:r>
              <w:rPr>
                <w:rFonts w:ascii="Times New Roman"/>
                <w:b w:val="false"/>
                <w:i w:val="false"/>
                <w:color w:val="000000"/>
                <w:sz w:val="20"/>
              </w:rPr>
              <w:t>кВт)</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АО «ФНБ</w:t>
            </w:r>
            <w:r>
              <w:br/>
            </w:r>
            <w:r>
              <w:rPr>
                <w:rFonts w:ascii="Times New Roman"/>
                <w:b w:val="false"/>
                <w:i w:val="false"/>
                <w:color w:val="000000"/>
                <w:sz w:val="20"/>
              </w:rPr>
              <w:t>
</w:t>
            </w:r>
            <w:r>
              <w:rPr>
                <w:rFonts w:ascii="Times New Roman"/>
                <w:b w:val="false"/>
                <w:i w:val="false"/>
                <w:color w:val="000000"/>
                <w:sz w:val="20"/>
              </w:rPr>
              <w:t>«Самрук-Казына» (по</w:t>
            </w:r>
            <w:r>
              <w:br/>
            </w:r>
            <w:r>
              <w:rPr>
                <w:rFonts w:ascii="Times New Roman"/>
                <w:b w:val="false"/>
                <w:i w:val="false"/>
                <w:color w:val="000000"/>
                <w:sz w:val="20"/>
              </w:rPr>
              <w:t>
</w:t>
            </w:r>
            <w:r>
              <w:rPr>
                <w:rFonts w:ascii="Times New Roman"/>
                <w:b w:val="false"/>
                <w:i w:val="false"/>
                <w:color w:val="000000"/>
                <w:sz w:val="20"/>
              </w:rPr>
              <w:t>согласованию), Акиматы</w:t>
            </w:r>
            <w:r>
              <w:br/>
            </w:r>
            <w:r>
              <w:rPr>
                <w:rFonts w:ascii="Times New Roman"/>
                <w:b w:val="false"/>
                <w:i w:val="false"/>
                <w:color w:val="000000"/>
                <w:sz w:val="20"/>
              </w:rPr>
              <w:t>
</w:t>
            </w:r>
            <w:r>
              <w:rPr>
                <w:rFonts w:ascii="Times New Roman"/>
                <w:b w:val="false"/>
                <w:i w:val="false"/>
                <w:color w:val="000000"/>
                <w:sz w:val="20"/>
              </w:rPr>
              <w:t>областей, гг. 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проектов в области</w:t>
            </w:r>
            <w:r>
              <w:br/>
            </w:r>
            <w:r>
              <w:rPr>
                <w:rFonts w:ascii="Times New Roman"/>
                <w:b w:val="false"/>
                <w:i w:val="false"/>
                <w:color w:val="000000"/>
                <w:sz w:val="20"/>
              </w:rPr>
              <w:t>
</w:t>
            </w:r>
            <w:r>
              <w:rPr>
                <w:rFonts w:ascii="Times New Roman"/>
                <w:b w:val="false"/>
                <w:i w:val="false"/>
                <w:color w:val="000000"/>
                <w:sz w:val="20"/>
              </w:rPr>
              <w:t>электроэнергетики, предусмотренных</w:t>
            </w:r>
            <w:r>
              <w:br/>
            </w:r>
            <w:r>
              <w:rPr>
                <w:rFonts w:ascii="Times New Roman"/>
                <w:b w:val="false"/>
                <w:i w:val="false"/>
                <w:color w:val="000000"/>
                <w:sz w:val="20"/>
              </w:rPr>
              <w:t>
</w:t>
            </w:r>
            <w:r>
              <w:rPr>
                <w:rFonts w:ascii="Times New Roman"/>
                <w:b w:val="false"/>
                <w:i w:val="false"/>
                <w:color w:val="000000"/>
                <w:sz w:val="20"/>
              </w:rPr>
              <w:t>Государственной программой</w:t>
            </w:r>
            <w:r>
              <w:rPr>
                <w:rFonts w:ascii="Times New Roman"/>
                <w:b w:val="false"/>
                <w:i w:val="false"/>
                <w:color w:val="000000"/>
                <w:sz w:val="20"/>
              </w:rPr>
              <w:t xml:space="preserve"> по</w:t>
            </w:r>
            <w:r>
              <w:br/>
            </w:r>
            <w:r>
              <w:rPr>
                <w:rFonts w:ascii="Times New Roman"/>
                <w:b w:val="false"/>
                <w:i w:val="false"/>
                <w:color w:val="000000"/>
                <w:sz w:val="20"/>
              </w:rPr>
              <w:t>
</w:t>
            </w:r>
            <w:r>
              <w:rPr>
                <w:rFonts w:ascii="Times New Roman"/>
                <w:b w:val="false"/>
                <w:i w:val="false"/>
                <w:color w:val="000000"/>
                <w:sz w:val="20"/>
              </w:rPr>
              <w:t>форсированному</w:t>
            </w:r>
            <w:r>
              <w:br/>
            </w:r>
            <w:r>
              <w:rPr>
                <w:rFonts w:ascii="Times New Roman"/>
                <w:b w:val="false"/>
                <w:i w:val="false"/>
                <w:color w:val="000000"/>
                <w:sz w:val="20"/>
              </w:rPr>
              <w:t>
</w:t>
            </w:r>
            <w:r>
              <w:rPr>
                <w:rFonts w:ascii="Times New Roman"/>
                <w:b w:val="false"/>
                <w:i w:val="false"/>
                <w:color w:val="000000"/>
                <w:sz w:val="20"/>
              </w:rPr>
              <w:t>индустриально-инновационному развитию</w:t>
            </w:r>
            <w:r>
              <w:br/>
            </w:r>
            <w:r>
              <w:rPr>
                <w:rFonts w:ascii="Times New Roman"/>
                <w:b w:val="false"/>
                <w:i w:val="false"/>
                <w:color w:val="000000"/>
                <w:sz w:val="20"/>
              </w:rPr>
              <w:t>
</w:t>
            </w:r>
            <w:r>
              <w:rPr>
                <w:rFonts w:ascii="Times New Roman"/>
                <w:b w:val="false"/>
                <w:i w:val="false"/>
                <w:color w:val="000000"/>
                <w:sz w:val="20"/>
              </w:rPr>
              <w:t>на 2010-2014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АО «ФНБ</w:t>
            </w:r>
            <w:r>
              <w:br/>
            </w:r>
            <w:r>
              <w:rPr>
                <w:rFonts w:ascii="Times New Roman"/>
                <w:b w:val="false"/>
                <w:i w:val="false"/>
                <w:color w:val="000000"/>
                <w:sz w:val="20"/>
              </w:rPr>
              <w:t>
</w:t>
            </w:r>
            <w:r>
              <w:rPr>
                <w:rFonts w:ascii="Times New Roman"/>
                <w:b w:val="false"/>
                <w:i w:val="false"/>
                <w:color w:val="000000"/>
                <w:sz w:val="20"/>
              </w:rPr>
              <w:t>«Самрук-Казына» (по</w:t>
            </w:r>
            <w:r>
              <w:br/>
            </w:r>
            <w:r>
              <w:rPr>
                <w:rFonts w:ascii="Times New Roman"/>
                <w:b w:val="false"/>
                <w:i w:val="false"/>
                <w:color w:val="000000"/>
                <w:sz w:val="20"/>
              </w:rPr>
              <w:t>
</w:t>
            </w:r>
            <w:r>
              <w:rPr>
                <w:rFonts w:ascii="Times New Roman"/>
                <w:b w:val="false"/>
                <w:i w:val="false"/>
                <w:color w:val="000000"/>
                <w:sz w:val="20"/>
              </w:rPr>
              <w:t>согласованию), АО</w:t>
            </w:r>
            <w:r>
              <w:br/>
            </w:r>
            <w:r>
              <w:rPr>
                <w:rFonts w:ascii="Times New Roman"/>
                <w:b w:val="false"/>
                <w:i w:val="false"/>
                <w:color w:val="000000"/>
                <w:sz w:val="20"/>
              </w:rPr>
              <w:t>
</w:t>
            </w:r>
            <w:r>
              <w:rPr>
                <w:rFonts w:ascii="Times New Roman"/>
                <w:b w:val="false"/>
                <w:i w:val="false"/>
                <w:color w:val="000000"/>
                <w:sz w:val="20"/>
              </w:rPr>
              <w:t>«KEGOC»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и утверждение</w:t>
            </w:r>
            <w:r>
              <w:br/>
            </w:r>
            <w:r>
              <w:rPr>
                <w:rFonts w:ascii="Times New Roman"/>
                <w:b w:val="false"/>
                <w:i w:val="false"/>
                <w:color w:val="000000"/>
                <w:sz w:val="20"/>
              </w:rPr>
              <w:t>
</w:t>
            </w:r>
            <w:r>
              <w:rPr>
                <w:rFonts w:ascii="Times New Roman"/>
                <w:b w:val="false"/>
                <w:i w:val="false"/>
                <w:color w:val="000000"/>
                <w:sz w:val="20"/>
              </w:rPr>
              <w:t>инвестиционных договоров</w:t>
            </w:r>
            <w:r>
              <w:br/>
            </w:r>
            <w:r>
              <w:rPr>
                <w:rFonts w:ascii="Times New Roman"/>
                <w:b w:val="false"/>
                <w:i w:val="false"/>
                <w:color w:val="000000"/>
                <w:sz w:val="20"/>
              </w:rPr>
              <w:t>
</w:t>
            </w:r>
            <w:r>
              <w:rPr>
                <w:rFonts w:ascii="Times New Roman"/>
                <w:b w:val="false"/>
                <w:i w:val="false"/>
                <w:color w:val="000000"/>
                <w:sz w:val="20"/>
              </w:rPr>
              <w:t>энергопроизводящих организаций,</w:t>
            </w:r>
            <w:r>
              <w:br/>
            </w:r>
            <w:r>
              <w:rPr>
                <w:rFonts w:ascii="Times New Roman"/>
                <w:b w:val="false"/>
                <w:i w:val="false"/>
                <w:color w:val="000000"/>
                <w:sz w:val="20"/>
              </w:rPr>
              <w:t>
</w:t>
            </w:r>
            <w:r>
              <w:rPr>
                <w:rFonts w:ascii="Times New Roman"/>
                <w:b w:val="false"/>
                <w:i w:val="false"/>
                <w:color w:val="000000"/>
                <w:sz w:val="20"/>
              </w:rPr>
              <w:t>работающих по расчетным и</w:t>
            </w:r>
            <w:r>
              <w:br/>
            </w:r>
            <w:r>
              <w:rPr>
                <w:rFonts w:ascii="Times New Roman"/>
                <w:b w:val="false"/>
                <w:i w:val="false"/>
                <w:color w:val="000000"/>
                <w:sz w:val="20"/>
              </w:rPr>
              <w:t>
</w:t>
            </w:r>
            <w:r>
              <w:rPr>
                <w:rFonts w:ascii="Times New Roman"/>
                <w:b w:val="false"/>
                <w:i w:val="false"/>
                <w:color w:val="000000"/>
                <w:sz w:val="20"/>
              </w:rPr>
              <w:t>индивидуальным тарифам</w:t>
            </w:r>
            <w:r>
              <w:br/>
            </w:r>
            <w:r>
              <w:rPr>
                <w:rFonts w:ascii="Times New Roman"/>
                <w:b w:val="false"/>
                <w:i w:val="false"/>
                <w:color w:val="000000"/>
                <w:sz w:val="20"/>
              </w:rPr>
              <w:t>
</w:t>
            </w:r>
            <w:r>
              <w:rPr>
                <w:rFonts w:ascii="Times New Roman"/>
                <w:b w:val="false"/>
                <w:i w:val="false"/>
                <w:color w:val="000000"/>
                <w:sz w:val="20"/>
              </w:rPr>
              <w:t xml:space="preserve">Согласование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проектов субъектов</w:t>
            </w:r>
            <w:r>
              <w:br/>
            </w:r>
            <w:r>
              <w:rPr>
                <w:rFonts w:ascii="Times New Roman"/>
                <w:b w:val="false"/>
                <w:i w:val="false"/>
                <w:color w:val="000000"/>
                <w:sz w:val="20"/>
              </w:rPr>
              <w:t>
</w:t>
            </w:r>
            <w:r>
              <w:rPr>
                <w:rFonts w:ascii="Times New Roman"/>
                <w:b w:val="false"/>
                <w:i w:val="false"/>
                <w:color w:val="000000"/>
                <w:sz w:val="20"/>
              </w:rPr>
              <w:t>естественной монополии в сфере</w:t>
            </w:r>
            <w:r>
              <w:br/>
            </w:r>
            <w:r>
              <w:rPr>
                <w:rFonts w:ascii="Times New Roman"/>
                <w:b w:val="false"/>
                <w:i w:val="false"/>
                <w:color w:val="000000"/>
                <w:sz w:val="20"/>
              </w:rPr>
              <w:t>
</w:t>
            </w:r>
            <w:r>
              <w:rPr>
                <w:rFonts w:ascii="Times New Roman"/>
                <w:b w:val="false"/>
                <w:i w:val="false"/>
                <w:color w:val="000000"/>
                <w:sz w:val="20"/>
              </w:rPr>
              <w:t>электроэнергетики</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строительства</w:t>
            </w:r>
            <w:r>
              <w:br/>
            </w:r>
            <w:r>
              <w:rPr>
                <w:rFonts w:ascii="Times New Roman"/>
                <w:b w:val="false"/>
                <w:i w:val="false"/>
                <w:color w:val="000000"/>
                <w:sz w:val="20"/>
              </w:rPr>
              <w:t>
</w:t>
            </w:r>
            <w:r>
              <w:rPr>
                <w:rFonts w:ascii="Times New Roman"/>
                <w:b w:val="false"/>
                <w:i w:val="false"/>
                <w:color w:val="000000"/>
                <w:sz w:val="20"/>
              </w:rPr>
              <w:t>первой очереди</w:t>
            </w:r>
            <w:r>
              <w:br/>
            </w:r>
            <w:r>
              <w:rPr>
                <w:rFonts w:ascii="Times New Roman"/>
                <w:b w:val="false"/>
                <w:i w:val="false"/>
                <w:color w:val="000000"/>
                <w:sz w:val="20"/>
              </w:rPr>
              <w:t>
</w:t>
            </w:r>
            <w:r>
              <w:rPr>
                <w:rFonts w:ascii="Times New Roman"/>
                <w:b w:val="false"/>
                <w:i w:val="false"/>
                <w:color w:val="000000"/>
                <w:sz w:val="20"/>
              </w:rPr>
              <w:t>Балхашской ТЭС</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 МООС,</w:t>
            </w:r>
            <w:r>
              <w:br/>
            </w:r>
            <w:r>
              <w:rPr>
                <w:rFonts w:ascii="Times New Roman"/>
                <w:b w:val="false"/>
                <w:i w:val="false"/>
                <w:color w:val="000000"/>
                <w:sz w:val="20"/>
              </w:rPr>
              <w:t>
</w:t>
            </w:r>
            <w:r>
              <w:rPr>
                <w:rFonts w:ascii="Times New Roman"/>
                <w:b w:val="false"/>
                <w:i w:val="false"/>
                <w:color w:val="000000"/>
                <w:sz w:val="20"/>
              </w:rPr>
              <w:t>АДСиЖКХ, АЗК, АУЗР, АО</w:t>
            </w:r>
            <w:r>
              <w:br/>
            </w:r>
            <w:r>
              <w:rPr>
                <w:rFonts w:ascii="Times New Roman"/>
                <w:b w:val="false"/>
                <w:i w:val="false"/>
                <w:color w:val="000000"/>
                <w:sz w:val="20"/>
              </w:rPr>
              <w:t>
</w:t>
            </w:r>
            <w:r>
              <w:rPr>
                <w:rFonts w:ascii="Times New Roman"/>
                <w:b w:val="false"/>
                <w:i w:val="false"/>
                <w:color w:val="000000"/>
                <w:sz w:val="20"/>
              </w:rPr>
              <w:t>«ФНБ «Самрук-Казына»,</w:t>
            </w:r>
            <w:r>
              <w:br/>
            </w:r>
            <w:r>
              <w:rPr>
                <w:rFonts w:ascii="Times New Roman"/>
                <w:b w:val="false"/>
                <w:i w:val="false"/>
                <w:color w:val="000000"/>
                <w:sz w:val="20"/>
              </w:rPr>
              <w:t>
</w:t>
            </w:r>
            <w:r>
              <w:rPr>
                <w:rFonts w:ascii="Times New Roman"/>
                <w:b w:val="false"/>
                <w:i w:val="false"/>
                <w:color w:val="000000"/>
                <w:sz w:val="20"/>
              </w:rPr>
              <w:t>акимат Алматинской</w:t>
            </w:r>
            <w:r>
              <w:br/>
            </w:r>
            <w:r>
              <w:rPr>
                <w:rFonts w:ascii="Times New Roman"/>
                <w:b w:val="false"/>
                <w:i w:val="false"/>
                <w:color w:val="000000"/>
                <w:sz w:val="20"/>
              </w:rPr>
              <w:t>
</w:t>
            </w:r>
            <w:r>
              <w:rPr>
                <w:rFonts w:ascii="Times New Roman"/>
                <w:b w:val="false"/>
                <w:i w:val="false"/>
                <w:color w:val="000000"/>
                <w:sz w:val="20"/>
              </w:rPr>
              <w:t>области, акимат</w:t>
            </w:r>
            <w:r>
              <w:br/>
            </w:r>
            <w:r>
              <w:rPr>
                <w:rFonts w:ascii="Times New Roman"/>
                <w:b w:val="false"/>
                <w:i w:val="false"/>
                <w:color w:val="000000"/>
                <w:sz w:val="20"/>
              </w:rPr>
              <w:t>
</w:t>
            </w:r>
            <w:r>
              <w:rPr>
                <w:rFonts w:ascii="Times New Roman"/>
                <w:b w:val="false"/>
                <w:i w:val="false"/>
                <w:color w:val="000000"/>
                <w:sz w:val="20"/>
              </w:rPr>
              <w:t>Жамбылскойобласти</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начала строительства</w:t>
            </w:r>
            <w:r>
              <w:br/>
            </w:r>
            <w:r>
              <w:rPr>
                <w:rFonts w:ascii="Times New Roman"/>
                <w:b w:val="false"/>
                <w:i w:val="false"/>
                <w:color w:val="000000"/>
                <w:sz w:val="20"/>
              </w:rPr>
              <w:t>
</w:t>
            </w:r>
            <w:r>
              <w:rPr>
                <w:rFonts w:ascii="Times New Roman"/>
                <w:b w:val="false"/>
                <w:i w:val="false"/>
                <w:color w:val="000000"/>
                <w:sz w:val="20"/>
              </w:rPr>
              <w:t>первого модуля Балхашской ТЭС</w:t>
            </w:r>
            <w:r>
              <w:br/>
            </w:r>
            <w:r>
              <w:rPr>
                <w:rFonts w:ascii="Times New Roman"/>
                <w:b w:val="false"/>
                <w:i w:val="false"/>
                <w:color w:val="000000"/>
                <w:sz w:val="20"/>
              </w:rPr>
              <w:t>
</w:t>
            </w:r>
            <w:r>
              <w:rPr>
                <w:rFonts w:ascii="Times New Roman"/>
                <w:b w:val="false"/>
                <w:i w:val="false"/>
                <w:color w:val="000000"/>
                <w:sz w:val="20"/>
              </w:rPr>
              <w:t>мощностью 1320 МВт в 2012 году</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 2014</w:t>
            </w:r>
            <w:r>
              <w:br/>
            </w:r>
            <w:r>
              <w:rPr>
                <w:rFonts w:ascii="Times New Roman"/>
                <w:b w:val="false"/>
                <w:i w:val="false"/>
                <w:color w:val="000000"/>
                <w:sz w:val="20"/>
              </w:rPr>
              <w:t>
</w:t>
            </w:r>
            <w:r>
              <w:rPr>
                <w:rFonts w:ascii="Times New Roman"/>
                <w:b w:val="false"/>
                <w:i w:val="false"/>
                <w:color w:val="000000"/>
                <w:sz w:val="20"/>
              </w:rPr>
              <w:t>году: объем добычи угля</w:t>
            </w:r>
            <w:r>
              <w:br/>
            </w:r>
            <w:r>
              <w:rPr>
                <w:rFonts w:ascii="Times New Roman"/>
                <w:b w:val="false"/>
                <w:i w:val="false"/>
                <w:color w:val="000000"/>
                <w:sz w:val="20"/>
              </w:rPr>
              <w:t>
</w:t>
            </w:r>
            <w:r>
              <w:rPr>
                <w:rFonts w:ascii="Times New Roman"/>
                <w:b w:val="false"/>
                <w:i w:val="false"/>
                <w:color w:val="000000"/>
                <w:sz w:val="20"/>
              </w:rPr>
              <w:t>до 123 млн. тонн</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«КТЖ»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бесперебойной перевозки</w:t>
            </w:r>
            <w:r>
              <w:br/>
            </w:r>
            <w:r>
              <w:rPr>
                <w:rFonts w:ascii="Times New Roman"/>
                <w:b w:val="false"/>
                <w:i w:val="false"/>
                <w:color w:val="000000"/>
                <w:sz w:val="20"/>
              </w:rPr>
              <w:t>
</w:t>
            </w:r>
            <w:r>
              <w:rPr>
                <w:rFonts w:ascii="Times New Roman"/>
                <w:b w:val="false"/>
                <w:i w:val="false"/>
                <w:color w:val="000000"/>
                <w:sz w:val="20"/>
              </w:rPr>
              <w:t>угольной продукции на внутренний и</w:t>
            </w:r>
            <w:r>
              <w:br/>
            </w:r>
            <w:r>
              <w:rPr>
                <w:rFonts w:ascii="Times New Roman"/>
                <w:b w:val="false"/>
                <w:i w:val="false"/>
                <w:color w:val="000000"/>
                <w:sz w:val="20"/>
              </w:rPr>
              <w:t>
</w:t>
            </w:r>
            <w:r>
              <w:rPr>
                <w:rFonts w:ascii="Times New Roman"/>
                <w:b w:val="false"/>
                <w:i w:val="false"/>
                <w:color w:val="000000"/>
                <w:sz w:val="20"/>
              </w:rPr>
              <w:t>внешний рынки сбыта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 Развитие возобновляемых источников энергии</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объема</w:t>
            </w:r>
            <w:r>
              <w:br/>
            </w:r>
            <w:r>
              <w:rPr>
                <w:rFonts w:ascii="Times New Roman"/>
                <w:b w:val="false"/>
                <w:i w:val="false"/>
                <w:color w:val="000000"/>
                <w:sz w:val="20"/>
              </w:rPr>
              <w:t>
</w:t>
            </w:r>
            <w:r>
              <w:rPr>
                <w:rFonts w:ascii="Times New Roman"/>
                <w:b w:val="false"/>
                <w:i w:val="false"/>
                <w:color w:val="000000"/>
                <w:sz w:val="20"/>
              </w:rPr>
              <w:t>вырабатываемой</w:t>
            </w:r>
            <w:r>
              <w:br/>
            </w:r>
            <w:r>
              <w:rPr>
                <w:rFonts w:ascii="Times New Roman"/>
                <w:b w:val="false"/>
                <w:i w:val="false"/>
                <w:color w:val="000000"/>
                <w:sz w:val="20"/>
              </w:rPr>
              <w:t>
</w:t>
            </w:r>
            <w:r>
              <w:rPr>
                <w:rFonts w:ascii="Times New Roman"/>
                <w:b w:val="false"/>
                <w:i w:val="false"/>
                <w:color w:val="000000"/>
                <w:sz w:val="20"/>
              </w:rPr>
              <w:t>электроэнергии в 2014</w:t>
            </w:r>
            <w:r>
              <w:br/>
            </w:r>
            <w:r>
              <w:rPr>
                <w:rFonts w:ascii="Times New Roman"/>
                <w:b w:val="false"/>
                <w:i w:val="false"/>
                <w:color w:val="000000"/>
                <w:sz w:val="20"/>
              </w:rPr>
              <w:t>
</w:t>
            </w:r>
            <w:r>
              <w:rPr>
                <w:rFonts w:ascii="Times New Roman"/>
                <w:b w:val="false"/>
                <w:i w:val="false"/>
                <w:color w:val="000000"/>
                <w:sz w:val="20"/>
              </w:rPr>
              <w:t>году возобновляемыми</w:t>
            </w:r>
            <w:r>
              <w:br/>
            </w:r>
            <w:r>
              <w:rPr>
                <w:rFonts w:ascii="Times New Roman"/>
                <w:b w:val="false"/>
                <w:i w:val="false"/>
                <w:color w:val="000000"/>
                <w:sz w:val="20"/>
              </w:rPr>
              <w:t>
</w:t>
            </w:r>
            <w:r>
              <w:rPr>
                <w:rFonts w:ascii="Times New Roman"/>
                <w:b w:val="false"/>
                <w:i w:val="false"/>
                <w:color w:val="000000"/>
                <w:sz w:val="20"/>
              </w:rPr>
              <w:t>источниками энергии - 1</w:t>
            </w:r>
            <w:r>
              <w:br/>
            </w:r>
            <w:r>
              <w:rPr>
                <w:rFonts w:ascii="Times New Roman"/>
                <w:b w:val="false"/>
                <w:i w:val="false"/>
                <w:color w:val="000000"/>
                <w:sz w:val="20"/>
              </w:rPr>
              <w:t>
</w:t>
            </w:r>
            <w:r>
              <w:rPr>
                <w:rFonts w:ascii="Times New Roman"/>
                <w:b w:val="false"/>
                <w:i w:val="false"/>
                <w:color w:val="000000"/>
                <w:sz w:val="20"/>
              </w:rPr>
              <w:t>млрд. кВт.ч в год.</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МСХ, МТК, МООС,</w:t>
            </w:r>
            <w:r>
              <w:br/>
            </w:r>
            <w:r>
              <w:rPr>
                <w:rFonts w:ascii="Times New Roman"/>
                <w:b w:val="false"/>
                <w:i w:val="false"/>
                <w:color w:val="000000"/>
                <w:sz w:val="20"/>
              </w:rPr>
              <w:t>
</w:t>
            </w:r>
            <w:r>
              <w:rPr>
                <w:rFonts w:ascii="Times New Roman"/>
                <w:b w:val="false"/>
                <w:i w:val="false"/>
                <w:color w:val="000000"/>
                <w:sz w:val="20"/>
              </w:rPr>
              <w:t>МЧС, АДСиЖКХ, АРЕМ,</w:t>
            </w:r>
            <w:r>
              <w:br/>
            </w:r>
            <w:r>
              <w:rPr>
                <w:rFonts w:ascii="Times New Roman"/>
                <w:b w:val="false"/>
                <w:i w:val="false"/>
                <w:color w:val="000000"/>
                <w:sz w:val="20"/>
              </w:rPr>
              <w:t>
</w:t>
            </w:r>
            <w:r>
              <w:rPr>
                <w:rFonts w:ascii="Times New Roman"/>
                <w:b w:val="false"/>
                <w:i w:val="false"/>
                <w:color w:val="000000"/>
                <w:sz w:val="20"/>
              </w:rPr>
              <w:t>АУЗР</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и своевременное</w:t>
            </w:r>
            <w:r>
              <w:br/>
            </w:r>
            <w:r>
              <w:rPr>
                <w:rFonts w:ascii="Times New Roman"/>
                <w:b w:val="false"/>
                <w:i w:val="false"/>
                <w:color w:val="000000"/>
                <w:sz w:val="20"/>
              </w:rPr>
              <w:t>
</w:t>
            </w:r>
            <w:r>
              <w:rPr>
                <w:rFonts w:ascii="Times New Roman"/>
                <w:b w:val="false"/>
                <w:i w:val="false"/>
                <w:color w:val="000000"/>
                <w:sz w:val="20"/>
              </w:rPr>
              <w:t>согласование нормативных правовых</w:t>
            </w:r>
            <w:r>
              <w:br/>
            </w:r>
            <w:r>
              <w:rPr>
                <w:rFonts w:ascii="Times New Roman"/>
                <w:b w:val="false"/>
                <w:i w:val="false"/>
                <w:color w:val="000000"/>
                <w:sz w:val="20"/>
              </w:rPr>
              <w:t>
</w:t>
            </w:r>
            <w:r>
              <w:rPr>
                <w:rFonts w:ascii="Times New Roman"/>
                <w:b w:val="false"/>
                <w:i w:val="false"/>
                <w:color w:val="000000"/>
                <w:sz w:val="20"/>
              </w:rPr>
              <w:t>актов, затрагивающих вопросы</w:t>
            </w:r>
            <w:r>
              <w:br/>
            </w:r>
            <w:r>
              <w:rPr>
                <w:rFonts w:ascii="Times New Roman"/>
                <w:b w:val="false"/>
                <w:i w:val="false"/>
                <w:color w:val="000000"/>
                <w:sz w:val="20"/>
              </w:rPr>
              <w:t>
</w:t>
            </w:r>
            <w:r>
              <w:rPr>
                <w:rFonts w:ascii="Times New Roman"/>
                <w:b w:val="false"/>
                <w:i w:val="false"/>
                <w:color w:val="000000"/>
                <w:sz w:val="20"/>
              </w:rPr>
              <w:t>возобновляемых источников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w:t>
            </w:r>
            <w:r>
              <w:br/>
            </w:r>
            <w:r>
              <w:rPr>
                <w:rFonts w:ascii="Times New Roman"/>
                <w:b w:val="false"/>
                <w:i w:val="false"/>
                <w:color w:val="000000"/>
                <w:sz w:val="20"/>
              </w:rPr>
              <w:t>
</w:t>
            </w:r>
            <w:r>
              <w:rPr>
                <w:rFonts w:ascii="Times New Roman"/>
                <w:b w:val="false"/>
                <w:i w:val="false"/>
                <w:color w:val="000000"/>
                <w:sz w:val="20"/>
              </w:rPr>
              <w:t>Астана и Алматы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проектов в области</w:t>
            </w:r>
            <w:r>
              <w:br/>
            </w:r>
            <w:r>
              <w:rPr>
                <w:rFonts w:ascii="Times New Roman"/>
                <w:b w:val="false"/>
                <w:i w:val="false"/>
                <w:color w:val="000000"/>
                <w:sz w:val="20"/>
              </w:rPr>
              <w:t>
</w:t>
            </w:r>
            <w:r>
              <w:rPr>
                <w:rFonts w:ascii="Times New Roman"/>
                <w:b w:val="false"/>
                <w:i w:val="false"/>
                <w:color w:val="000000"/>
                <w:sz w:val="20"/>
              </w:rPr>
              <w:t>использования возобновляемых</w:t>
            </w:r>
            <w:r>
              <w:br/>
            </w:r>
            <w:r>
              <w:rPr>
                <w:rFonts w:ascii="Times New Roman"/>
                <w:b w:val="false"/>
                <w:i w:val="false"/>
                <w:color w:val="000000"/>
                <w:sz w:val="20"/>
              </w:rPr>
              <w:t>
</w:t>
            </w:r>
            <w:r>
              <w:rPr>
                <w:rFonts w:ascii="Times New Roman"/>
                <w:b w:val="false"/>
                <w:i w:val="false"/>
                <w:color w:val="000000"/>
                <w:sz w:val="20"/>
              </w:rPr>
              <w:t>источников энергии мощностью до 25 МВт</w:t>
            </w:r>
            <w:r>
              <w:br/>
            </w:r>
            <w:r>
              <w:rPr>
                <w:rFonts w:ascii="Times New Roman"/>
                <w:b w:val="false"/>
                <w:i w:val="false"/>
                <w:color w:val="000000"/>
                <w:sz w:val="20"/>
              </w:rPr>
              <w:t>
</w:t>
            </w:r>
            <w:r>
              <w:rPr>
                <w:rFonts w:ascii="Times New Roman"/>
                <w:b w:val="false"/>
                <w:i w:val="false"/>
                <w:color w:val="000000"/>
                <w:sz w:val="20"/>
              </w:rPr>
              <w:t>Резервирование и предоставление</w:t>
            </w:r>
            <w:r>
              <w:br/>
            </w:r>
            <w:r>
              <w:rPr>
                <w:rFonts w:ascii="Times New Roman"/>
                <w:b w:val="false"/>
                <w:i w:val="false"/>
                <w:color w:val="000000"/>
                <w:sz w:val="20"/>
              </w:rPr>
              <w:t>
</w:t>
            </w:r>
            <w:r>
              <w:rPr>
                <w:rFonts w:ascii="Times New Roman"/>
                <w:b w:val="false"/>
                <w:i w:val="false"/>
                <w:color w:val="000000"/>
                <w:sz w:val="20"/>
              </w:rPr>
              <w:t>земельных участков для строительства</w:t>
            </w:r>
            <w:r>
              <w:br/>
            </w:r>
            <w:r>
              <w:rPr>
                <w:rFonts w:ascii="Times New Roman"/>
                <w:b w:val="false"/>
                <w:i w:val="false"/>
                <w:color w:val="000000"/>
                <w:sz w:val="20"/>
              </w:rPr>
              <w:t>
</w:t>
            </w:r>
            <w:r>
              <w:rPr>
                <w:rFonts w:ascii="Times New Roman"/>
                <w:b w:val="false"/>
                <w:i w:val="false"/>
                <w:color w:val="000000"/>
                <w:sz w:val="20"/>
              </w:rPr>
              <w:t>объектов в области использования</w:t>
            </w:r>
            <w:r>
              <w:br/>
            </w:r>
            <w:r>
              <w:rPr>
                <w:rFonts w:ascii="Times New Roman"/>
                <w:b w:val="false"/>
                <w:i w:val="false"/>
                <w:color w:val="000000"/>
                <w:sz w:val="20"/>
              </w:rPr>
              <w:t>
</w:t>
            </w:r>
            <w:r>
              <w:rPr>
                <w:rFonts w:ascii="Times New Roman"/>
                <w:b w:val="false"/>
                <w:i w:val="false"/>
                <w:color w:val="000000"/>
                <w:sz w:val="20"/>
              </w:rPr>
              <w:t>возобновляемых источников энергии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 Обеспечение экономики сырьевыми ресурсами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 Развитие геологии и недропользования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 Обеспечение изученности территории Казахстана с оценкой прогнозных</w:t>
            </w:r>
            <w:r>
              <w:br/>
            </w:r>
            <w:r>
              <w:rPr>
                <w:rFonts w:ascii="Times New Roman"/>
                <w:b w:val="false"/>
                <w:i w:val="false"/>
                <w:color w:val="000000"/>
                <w:sz w:val="20"/>
              </w:rPr>
              <w:t>
</w:t>
            </w:r>
            <w:r>
              <w:rPr>
                <w:rFonts w:ascii="Times New Roman"/>
                <w:b w:val="false"/>
                <w:i w:val="false"/>
                <w:color w:val="000000"/>
                <w:sz w:val="20"/>
              </w:rPr>
              <w:t>ресурсов</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Крупномасштабные</w:t>
            </w:r>
            <w:r>
              <w:br/>
            </w:r>
            <w:r>
              <w:rPr>
                <w:rFonts w:ascii="Times New Roman"/>
                <w:b w:val="false"/>
                <w:i w:val="false"/>
                <w:color w:val="000000"/>
                <w:sz w:val="20"/>
              </w:rPr>
              <w:t>
</w:t>
            </w:r>
            <w:r>
              <w:rPr>
                <w:rFonts w:ascii="Times New Roman"/>
                <w:b w:val="false"/>
                <w:i w:val="false"/>
                <w:color w:val="000000"/>
                <w:sz w:val="20"/>
              </w:rPr>
              <w:t>площадные поисковые</w:t>
            </w:r>
            <w:r>
              <w:br/>
            </w:r>
            <w:r>
              <w:rPr>
                <w:rFonts w:ascii="Times New Roman"/>
                <w:b w:val="false"/>
                <w:i w:val="false"/>
                <w:color w:val="000000"/>
                <w:sz w:val="20"/>
              </w:rPr>
              <w:t>
</w:t>
            </w:r>
            <w:r>
              <w:rPr>
                <w:rFonts w:ascii="Times New Roman"/>
                <w:b w:val="false"/>
                <w:i w:val="false"/>
                <w:color w:val="000000"/>
                <w:sz w:val="20"/>
              </w:rPr>
              <w:t>работы для обеспечения</w:t>
            </w:r>
            <w:r>
              <w:br/>
            </w:r>
            <w:r>
              <w:rPr>
                <w:rFonts w:ascii="Times New Roman"/>
                <w:b w:val="false"/>
                <w:i w:val="false"/>
                <w:color w:val="000000"/>
                <w:sz w:val="20"/>
              </w:rPr>
              <w:t>
</w:t>
            </w:r>
            <w:r>
              <w:rPr>
                <w:rFonts w:ascii="Times New Roman"/>
                <w:b w:val="false"/>
                <w:i w:val="false"/>
                <w:color w:val="000000"/>
                <w:sz w:val="20"/>
              </w:rPr>
              <w:t>запланированных объемов</w:t>
            </w:r>
            <w:r>
              <w:br/>
            </w:r>
            <w:r>
              <w:rPr>
                <w:rFonts w:ascii="Times New Roman"/>
                <w:b w:val="false"/>
                <w:i w:val="false"/>
                <w:color w:val="000000"/>
                <w:sz w:val="20"/>
              </w:rPr>
              <w:t>
</w:t>
            </w:r>
            <w:r>
              <w:rPr>
                <w:rFonts w:ascii="Times New Roman"/>
                <w:b w:val="false"/>
                <w:i w:val="false"/>
                <w:color w:val="000000"/>
                <w:sz w:val="20"/>
              </w:rPr>
              <w:t>прогнозных ресурсов</w:t>
            </w:r>
            <w:r>
              <w:br/>
            </w:r>
            <w:r>
              <w:rPr>
                <w:rFonts w:ascii="Times New Roman"/>
                <w:b w:val="false"/>
                <w:i w:val="false"/>
                <w:color w:val="000000"/>
                <w:sz w:val="20"/>
              </w:rPr>
              <w:t>
</w:t>
            </w:r>
            <w:r>
              <w:rPr>
                <w:rFonts w:ascii="Times New Roman"/>
                <w:b w:val="false"/>
                <w:i w:val="false"/>
                <w:color w:val="000000"/>
                <w:sz w:val="20"/>
              </w:rPr>
              <w:t>золота, меди,</w:t>
            </w:r>
            <w:r>
              <w:br/>
            </w:r>
            <w:r>
              <w:rPr>
                <w:rFonts w:ascii="Times New Roman"/>
                <w:b w:val="false"/>
                <w:i w:val="false"/>
                <w:color w:val="000000"/>
                <w:sz w:val="20"/>
              </w:rPr>
              <w:t>
</w:t>
            </w:r>
            <w:r>
              <w:rPr>
                <w:rFonts w:ascii="Times New Roman"/>
                <w:b w:val="false"/>
                <w:i w:val="false"/>
                <w:color w:val="000000"/>
                <w:sz w:val="20"/>
              </w:rPr>
              <w:t>полиметаллов</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«НГК</w:t>
            </w:r>
            <w:r>
              <w:br/>
            </w:r>
            <w:r>
              <w:rPr>
                <w:rFonts w:ascii="Times New Roman"/>
                <w:b w:val="false"/>
                <w:i w:val="false"/>
                <w:color w:val="000000"/>
                <w:sz w:val="20"/>
              </w:rPr>
              <w:t>
</w:t>
            </w:r>
            <w:r>
              <w:rPr>
                <w:rFonts w:ascii="Times New Roman"/>
                <w:b w:val="false"/>
                <w:i w:val="false"/>
                <w:color w:val="000000"/>
                <w:sz w:val="20"/>
              </w:rPr>
              <w:t>«Тау-КенСамрук»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 по поисковым и</w:t>
            </w:r>
            <w:r>
              <w:br/>
            </w:r>
            <w:r>
              <w:rPr>
                <w:rFonts w:ascii="Times New Roman"/>
                <w:b w:val="false"/>
                <w:i w:val="false"/>
                <w:color w:val="000000"/>
                <w:sz w:val="20"/>
              </w:rPr>
              <w:t>
</w:t>
            </w:r>
            <w:r>
              <w:rPr>
                <w:rFonts w:ascii="Times New Roman"/>
                <w:b w:val="false"/>
                <w:i w:val="false"/>
                <w:color w:val="000000"/>
                <w:sz w:val="20"/>
              </w:rPr>
              <w:t>поисково-оценочным работам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4.1.2. Прирост запасов по основным видам полезных ископаемых</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Поисково-оценочные</w:t>
            </w:r>
            <w:r>
              <w:br/>
            </w:r>
            <w:r>
              <w:rPr>
                <w:rFonts w:ascii="Times New Roman"/>
                <w:b w:val="false"/>
                <w:i w:val="false"/>
                <w:color w:val="000000"/>
                <w:sz w:val="20"/>
              </w:rPr>
              <w:t>
</w:t>
            </w:r>
            <w:r>
              <w:rPr>
                <w:rFonts w:ascii="Times New Roman"/>
                <w:b w:val="false"/>
                <w:i w:val="false"/>
                <w:color w:val="000000"/>
                <w:sz w:val="20"/>
              </w:rPr>
              <w:t>работы на твердые</w:t>
            </w:r>
            <w:r>
              <w:br/>
            </w:r>
            <w:r>
              <w:rPr>
                <w:rFonts w:ascii="Times New Roman"/>
                <w:b w:val="false"/>
                <w:i w:val="false"/>
                <w:color w:val="000000"/>
                <w:sz w:val="20"/>
              </w:rPr>
              <w:t>
</w:t>
            </w:r>
            <w:r>
              <w:rPr>
                <w:rFonts w:ascii="Times New Roman"/>
                <w:b w:val="false"/>
                <w:i w:val="false"/>
                <w:color w:val="000000"/>
                <w:sz w:val="20"/>
              </w:rPr>
              <w:t>полезные ископаемые для</w:t>
            </w:r>
            <w:r>
              <w:br/>
            </w:r>
            <w:r>
              <w:rPr>
                <w:rFonts w:ascii="Times New Roman"/>
                <w:b w:val="false"/>
                <w:i w:val="false"/>
                <w:color w:val="000000"/>
                <w:sz w:val="20"/>
              </w:rPr>
              <w:t>
</w:t>
            </w:r>
            <w:r>
              <w:rPr>
                <w:rFonts w:ascii="Times New Roman"/>
                <w:b w:val="false"/>
                <w:i w:val="false"/>
                <w:color w:val="000000"/>
                <w:sz w:val="20"/>
              </w:rPr>
              <w:t>обеспечения прироста</w:t>
            </w:r>
            <w:r>
              <w:br/>
            </w:r>
            <w:r>
              <w:rPr>
                <w:rFonts w:ascii="Times New Roman"/>
                <w:b w:val="false"/>
                <w:i w:val="false"/>
                <w:color w:val="000000"/>
                <w:sz w:val="20"/>
              </w:rPr>
              <w:t>
</w:t>
            </w:r>
            <w:r>
              <w:rPr>
                <w:rFonts w:ascii="Times New Roman"/>
                <w:b w:val="false"/>
                <w:i w:val="false"/>
                <w:color w:val="000000"/>
                <w:sz w:val="20"/>
              </w:rPr>
              <w:t>запасов золота, меди,</w:t>
            </w:r>
            <w:r>
              <w:br/>
            </w:r>
            <w:r>
              <w:rPr>
                <w:rFonts w:ascii="Times New Roman"/>
                <w:b w:val="false"/>
                <w:i w:val="false"/>
                <w:color w:val="000000"/>
                <w:sz w:val="20"/>
              </w:rPr>
              <w:t>
</w:t>
            </w:r>
            <w:r>
              <w:rPr>
                <w:rFonts w:ascii="Times New Roman"/>
                <w:b w:val="false"/>
                <w:i w:val="false"/>
                <w:color w:val="000000"/>
                <w:sz w:val="20"/>
              </w:rPr>
              <w:t>полиметаллов</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«НГК</w:t>
            </w:r>
            <w:r>
              <w:br/>
            </w:r>
            <w:r>
              <w:rPr>
                <w:rFonts w:ascii="Times New Roman"/>
                <w:b w:val="false"/>
                <w:i w:val="false"/>
                <w:color w:val="000000"/>
                <w:sz w:val="20"/>
              </w:rPr>
              <w:t>
</w:t>
            </w:r>
            <w:r>
              <w:rPr>
                <w:rFonts w:ascii="Times New Roman"/>
                <w:b w:val="false"/>
                <w:i w:val="false"/>
                <w:color w:val="000000"/>
                <w:sz w:val="20"/>
              </w:rPr>
              <w:t>«Тау-кен Самрук»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 по поисковым и</w:t>
            </w:r>
            <w:r>
              <w:br/>
            </w:r>
            <w:r>
              <w:rPr>
                <w:rFonts w:ascii="Times New Roman"/>
                <w:b w:val="false"/>
                <w:i w:val="false"/>
                <w:color w:val="000000"/>
                <w:sz w:val="20"/>
              </w:rPr>
              <w:t>
</w:t>
            </w:r>
            <w:r>
              <w:rPr>
                <w:rFonts w:ascii="Times New Roman"/>
                <w:b w:val="false"/>
                <w:i w:val="false"/>
                <w:color w:val="000000"/>
                <w:sz w:val="20"/>
              </w:rPr>
              <w:t>поисково-оценочным работам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4.1.4. Доразведка с целью переоценки запасов месторождений подземных вод для</w:t>
            </w:r>
            <w:r>
              <w:br/>
            </w:r>
            <w:r>
              <w:rPr>
                <w:rFonts w:ascii="Times New Roman"/>
                <w:b w:val="false"/>
                <w:i w:val="false"/>
                <w:color w:val="000000"/>
                <w:sz w:val="20"/>
              </w:rPr>
              <w:t>
</w:t>
            </w:r>
            <w:r>
              <w:rPr>
                <w:rFonts w:ascii="Times New Roman"/>
                <w:b w:val="false"/>
                <w:i w:val="false"/>
                <w:color w:val="000000"/>
                <w:sz w:val="20"/>
              </w:rPr>
              <w:t>обеспечения населения страны питьевой водой</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w:t>
            </w:r>
            <w:r>
              <w:br/>
            </w:r>
            <w:r>
              <w:rPr>
                <w:rFonts w:ascii="Times New Roman"/>
                <w:b w:val="false"/>
                <w:i w:val="false"/>
                <w:color w:val="000000"/>
                <w:sz w:val="20"/>
              </w:rPr>
              <w:t>
</w:t>
            </w:r>
            <w:r>
              <w:rPr>
                <w:rFonts w:ascii="Times New Roman"/>
                <w:b w:val="false"/>
                <w:i w:val="false"/>
                <w:color w:val="000000"/>
                <w:sz w:val="20"/>
              </w:rPr>
              <w:t>обеспеченных запасами</w:t>
            </w:r>
            <w:r>
              <w:br/>
            </w:r>
            <w:r>
              <w:rPr>
                <w:rFonts w:ascii="Times New Roman"/>
                <w:b w:val="false"/>
                <w:i w:val="false"/>
                <w:color w:val="000000"/>
                <w:sz w:val="20"/>
              </w:rPr>
              <w:t>
</w:t>
            </w:r>
            <w:r>
              <w:rPr>
                <w:rFonts w:ascii="Times New Roman"/>
                <w:b w:val="false"/>
                <w:i w:val="false"/>
                <w:color w:val="000000"/>
                <w:sz w:val="20"/>
              </w:rPr>
              <w:t>питьевой воды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АДСиЖКХ</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представление перечня</w:t>
            </w:r>
            <w:r>
              <w:br/>
            </w:r>
            <w:r>
              <w:rPr>
                <w:rFonts w:ascii="Times New Roman"/>
                <w:b w:val="false"/>
                <w:i w:val="false"/>
                <w:color w:val="000000"/>
                <w:sz w:val="20"/>
              </w:rPr>
              <w:t>
</w:t>
            </w:r>
            <w:r>
              <w:rPr>
                <w:rFonts w:ascii="Times New Roman"/>
                <w:b w:val="false"/>
                <w:i w:val="false"/>
                <w:color w:val="000000"/>
                <w:sz w:val="20"/>
              </w:rPr>
              <w:t>СНП (сельских населенных пунктов) для</w:t>
            </w:r>
            <w:r>
              <w:br/>
            </w:r>
            <w:r>
              <w:rPr>
                <w:rFonts w:ascii="Times New Roman"/>
                <w:b w:val="false"/>
                <w:i w:val="false"/>
                <w:color w:val="000000"/>
                <w:sz w:val="20"/>
              </w:rPr>
              <w:t>
</w:t>
            </w:r>
            <w:r>
              <w:rPr>
                <w:rFonts w:ascii="Times New Roman"/>
                <w:b w:val="false"/>
                <w:i w:val="false"/>
                <w:color w:val="000000"/>
                <w:sz w:val="20"/>
              </w:rPr>
              <w:t>проведения поисково-разведочных работ</w:t>
            </w:r>
            <w:r>
              <w:br/>
            </w:r>
            <w:r>
              <w:rPr>
                <w:rFonts w:ascii="Times New Roman"/>
                <w:b w:val="false"/>
                <w:i w:val="false"/>
                <w:color w:val="000000"/>
                <w:sz w:val="20"/>
              </w:rPr>
              <w:t>
</w:t>
            </w:r>
            <w:r>
              <w:rPr>
                <w:rFonts w:ascii="Times New Roman"/>
                <w:b w:val="false"/>
                <w:i w:val="false"/>
                <w:color w:val="000000"/>
                <w:sz w:val="20"/>
              </w:rPr>
              <w:t>с целью их обеспечения запасами</w:t>
            </w:r>
            <w:r>
              <w:br/>
            </w:r>
            <w:r>
              <w:rPr>
                <w:rFonts w:ascii="Times New Roman"/>
                <w:b w:val="false"/>
                <w:i w:val="false"/>
                <w:color w:val="000000"/>
                <w:sz w:val="20"/>
              </w:rPr>
              <w:t>
</w:t>
            </w:r>
            <w:r>
              <w:rPr>
                <w:rFonts w:ascii="Times New Roman"/>
                <w:b w:val="false"/>
                <w:i w:val="false"/>
                <w:color w:val="000000"/>
                <w:sz w:val="20"/>
              </w:rPr>
              <w:t>подземных вод. Своевременное</w:t>
            </w:r>
            <w:r>
              <w:br/>
            </w:r>
            <w:r>
              <w:rPr>
                <w:rFonts w:ascii="Times New Roman"/>
                <w:b w:val="false"/>
                <w:i w:val="false"/>
                <w:color w:val="000000"/>
                <w:sz w:val="20"/>
              </w:rPr>
              <w:t>
</w:t>
            </w:r>
            <w:r>
              <w:rPr>
                <w:rFonts w:ascii="Times New Roman"/>
                <w:b w:val="false"/>
                <w:i w:val="false"/>
                <w:color w:val="000000"/>
                <w:sz w:val="20"/>
              </w:rPr>
              <w:t>представление перечня месторождений,</w:t>
            </w:r>
            <w:r>
              <w:br/>
            </w:r>
            <w:r>
              <w:rPr>
                <w:rFonts w:ascii="Times New Roman"/>
                <w:b w:val="false"/>
                <w:i w:val="false"/>
                <w:color w:val="000000"/>
                <w:sz w:val="20"/>
              </w:rPr>
              <w:t>
</w:t>
            </w:r>
            <w:r>
              <w:rPr>
                <w:rFonts w:ascii="Times New Roman"/>
                <w:b w:val="false"/>
                <w:i w:val="false"/>
                <w:color w:val="000000"/>
                <w:sz w:val="20"/>
              </w:rPr>
              <w:t>требующих переоценки, для</w:t>
            </w:r>
            <w:r>
              <w:br/>
            </w:r>
            <w:r>
              <w:rPr>
                <w:rFonts w:ascii="Times New Roman"/>
                <w:b w:val="false"/>
                <w:i w:val="false"/>
                <w:color w:val="000000"/>
                <w:sz w:val="20"/>
              </w:rPr>
              <w:t>
</w:t>
            </w:r>
            <w:r>
              <w:rPr>
                <w:rFonts w:ascii="Times New Roman"/>
                <w:b w:val="false"/>
                <w:i w:val="false"/>
                <w:color w:val="000000"/>
                <w:sz w:val="20"/>
              </w:rPr>
              <w:t>водообеспечения городов</w:t>
            </w:r>
          </w:p>
        </w:tc>
      </w:tr>
    </w:tbl>
    <w:bookmarkStart w:name="z27" w:id="9"/>
    <w:p>
      <w:pPr>
        <w:spacing w:after="0"/>
        <w:ind w:left="0"/>
        <w:jc w:val="left"/>
      </w:pPr>
      <w:r>
        <w:rPr>
          <w:rFonts w:ascii="Times New Roman"/>
          <w:b/>
          <w:i w:val="false"/>
          <w:color w:val="000000"/>
        </w:rPr>
        <w:t xml:space="preserve"> 
Раздел 7. Бюджетные программы</w:t>
      </w:r>
    </w:p>
    <w:bookmarkEnd w:id="9"/>
    <w:bookmarkStart w:name="z28" w:id="10"/>
    <w:p>
      <w:pPr>
        <w:spacing w:after="0"/>
        <w:ind w:left="0"/>
        <w:jc w:val="left"/>
      </w:pPr>
      <w:r>
        <w:rPr>
          <w:rFonts w:ascii="Times New Roman"/>
          <w:b/>
          <w:i w:val="false"/>
          <w:color w:val="000000"/>
        </w:rPr>
        <w:t xml:space="preserve"> 
7.1. Бюджетные программы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7"/>
        <w:gridCol w:w="829"/>
        <w:gridCol w:w="1376"/>
        <w:gridCol w:w="908"/>
        <w:gridCol w:w="908"/>
        <w:gridCol w:w="1109"/>
        <w:gridCol w:w="1109"/>
        <w:gridCol w:w="1109"/>
        <w:gridCol w:w="1395"/>
      </w:tblGrid>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обеспечению конкурентоспособности</w:t>
            </w:r>
            <w:r>
              <w:br/>
            </w:r>
            <w:r>
              <w:rPr>
                <w:rFonts w:ascii="Times New Roman"/>
                <w:b w:val="false"/>
                <w:i w:val="false"/>
                <w:color w:val="000000"/>
                <w:sz w:val="20"/>
              </w:rPr>
              <w:t>
</w:t>
            </w:r>
            <w:r>
              <w:rPr>
                <w:rFonts w:ascii="Times New Roman"/>
                <w:b w:val="false"/>
                <w:i w:val="false"/>
                <w:color w:val="000000"/>
                <w:sz w:val="20"/>
              </w:rPr>
              <w:t>несырьевого сектора казахстанской экономики и ее</w:t>
            </w:r>
            <w:r>
              <w:br/>
            </w:r>
            <w:r>
              <w:rPr>
                <w:rFonts w:ascii="Times New Roman"/>
                <w:b w:val="false"/>
                <w:i w:val="false"/>
                <w:color w:val="000000"/>
                <w:sz w:val="20"/>
              </w:rPr>
              <w:t>
</w:t>
            </w:r>
            <w:r>
              <w:rPr>
                <w:rFonts w:ascii="Times New Roman"/>
                <w:b w:val="false"/>
                <w:i w:val="false"/>
                <w:color w:val="000000"/>
                <w:sz w:val="20"/>
              </w:rPr>
              <w:t>интеграции в систему мирохозяйственных связей,</w:t>
            </w:r>
            <w:r>
              <w:br/>
            </w:r>
            <w:r>
              <w:rPr>
                <w:rFonts w:ascii="Times New Roman"/>
                <w:b w:val="false"/>
                <w:i w:val="false"/>
                <w:color w:val="000000"/>
                <w:sz w:val="20"/>
              </w:rPr>
              <w:t>
</w:t>
            </w:r>
            <w:r>
              <w:rPr>
                <w:rFonts w:ascii="Times New Roman"/>
                <w:b w:val="false"/>
                <w:i w:val="false"/>
                <w:color w:val="000000"/>
                <w:sz w:val="20"/>
              </w:rPr>
              <w:t>защита отечественного потребителя от</w:t>
            </w:r>
            <w:r>
              <w:br/>
            </w:r>
            <w:r>
              <w:rPr>
                <w:rFonts w:ascii="Times New Roman"/>
                <w:b w:val="false"/>
                <w:i w:val="false"/>
                <w:color w:val="000000"/>
                <w:sz w:val="20"/>
              </w:rPr>
              <w:t>
</w:t>
            </w:r>
            <w:r>
              <w:rPr>
                <w:rFonts w:ascii="Times New Roman"/>
                <w:b w:val="false"/>
                <w:i w:val="false"/>
                <w:color w:val="000000"/>
                <w:sz w:val="20"/>
              </w:rPr>
              <w:t>некачественной продукции, формированию устойчивого</w:t>
            </w:r>
            <w:r>
              <w:br/>
            </w:r>
            <w:r>
              <w:rPr>
                <w:rFonts w:ascii="Times New Roman"/>
                <w:b w:val="false"/>
                <w:i w:val="false"/>
                <w:color w:val="000000"/>
                <w:sz w:val="20"/>
              </w:rPr>
              <w:t>
</w:t>
            </w:r>
            <w:r>
              <w:rPr>
                <w:rFonts w:ascii="Times New Roman"/>
                <w:b w:val="false"/>
                <w:i w:val="false"/>
                <w:color w:val="000000"/>
                <w:sz w:val="20"/>
              </w:rPr>
              <w:t>развития населенных пунктов и территорий, по</w:t>
            </w:r>
            <w:r>
              <w:br/>
            </w:r>
            <w:r>
              <w:rPr>
                <w:rFonts w:ascii="Times New Roman"/>
                <w:b w:val="false"/>
                <w:i w:val="false"/>
                <w:color w:val="000000"/>
                <w:sz w:val="20"/>
              </w:rPr>
              <w:t>
</w:t>
            </w:r>
            <w:r>
              <w:rPr>
                <w:rFonts w:ascii="Times New Roman"/>
                <w:b w:val="false"/>
                <w:i w:val="false"/>
                <w:color w:val="000000"/>
                <w:sz w:val="20"/>
              </w:rPr>
              <w:t>координации деятельности в областях</w:t>
            </w:r>
            <w:r>
              <w:br/>
            </w:r>
            <w:r>
              <w:rPr>
                <w:rFonts w:ascii="Times New Roman"/>
                <w:b w:val="false"/>
                <w:i w:val="false"/>
                <w:color w:val="000000"/>
                <w:sz w:val="20"/>
              </w:rPr>
              <w:t>
</w:t>
            </w:r>
            <w:r>
              <w:rPr>
                <w:rFonts w:ascii="Times New Roman"/>
                <w:b w:val="false"/>
                <w:i w:val="false"/>
                <w:color w:val="000000"/>
                <w:sz w:val="20"/>
              </w:rPr>
              <w:t>электроэнергетики, геологии,</w:t>
            </w:r>
            <w:r>
              <w:br/>
            </w:r>
            <w:r>
              <w:rPr>
                <w:rFonts w:ascii="Times New Roman"/>
                <w:b w:val="false"/>
                <w:i w:val="false"/>
                <w:color w:val="000000"/>
                <w:sz w:val="20"/>
              </w:rPr>
              <w:t>
</w:t>
            </w:r>
            <w:r>
              <w:rPr>
                <w:rFonts w:ascii="Times New Roman"/>
                <w:b w:val="false"/>
                <w:i w:val="false"/>
                <w:color w:val="000000"/>
                <w:sz w:val="20"/>
              </w:rPr>
              <w:t>топливно-энергетического комплекса, угольной</w:t>
            </w:r>
            <w:r>
              <w:br/>
            </w:r>
            <w:r>
              <w:rPr>
                <w:rFonts w:ascii="Times New Roman"/>
                <w:b w:val="false"/>
                <w:i w:val="false"/>
                <w:color w:val="000000"/>
                <w:sz w:val="20"/>
              </w:rPr>
              <w:t>
</w:t>
            </w:r>
            <w:r>
              <w:rPr>
                <w:rFonts w:ascii="Times New Roman"/>
                <w:b w:val="false"/>
                <w:i w:val="false"/>
                <w:color w:val="000000"/>
                <w:sz w:val="20"/>
              </w:rPr>
              <w:t>промышленности, использования атомной энергии и</w:t>
            </w:r>
            <w:r>
              <w:br/>
            </w:r>
            <w:r>
              <w:rPr>
                <w:rFonts w:ascii="Times New Roman"/>
                <w:b w:val="false"/>
                <w:i w:val="false"/>
                <w:color w:val="000000"/>
                <w:sz w:val="20"/>
              </w:rPr>
              <w:t>
</w:t>
            </w:r>
            <w:r>
              <w:rPr>
                <w:rFonts w:ascii="Times New Roman"/>
                <w:b w:val="false"/>
                <w:i w:val="false"/>
                <w:color w:val="000000"/>
                <w:sz w:val="20"/>
              </w:rPr>
              <w:t>туристской индустрии»</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w:t>
            </w:r>
            <w:r>
              <w:br/>
            </w:r>
            <w:r>
              <w:rPr>
                <w:rFonts w:ascii="Times New Roman"/>
                <w:b w:val="false"/>
                <w:i w:val="false"/>
                <w:color w:val="000000"/>
                <w:sz w:val="20"/>
              </w:rPr>
              <w:t>
</w:t>
            </w:r>
            <w:r>
              <w:rPr>
                <w:rFonts w:ascii="Times New Roman"/>
                <w:b w:val="false"/>
                <w:i w:val="false"/>
                <w:color w:val="000000"/>
                <w:sz w:val="20"/>
              </w:rPr>
              <w:t>индустриального развития, в том числе:</w:t>
            </w:r>
            <w:r>
              <w:br/>
            </w:r>
            <w:r>
              <w:rPr>
                <w:rFonts w:ascii="Times New Roman"/>
                <w:b w:val="false"/>
                <w:i w:val="false"/>
                <w:color w:val="000000"/>
                <w:sz w:val="20"/>
              </w:rPr>
              <w:t>
</w:t>
            </w:r>
            <w:r>
              <w:rPr>
                <w:rFonts w:ascii="Times New Roman"/>
                <w:b w:val="false"/>
                <w:i w:val="false"/>
                <w:color w:val="000000"/>
                <w:sz w:val="20"/>
              </w:rPr>
              <w:t>1. Выполнение функции лицензиаров;</w:t>
            </w:r>
            <w:r>
              <w:br/>
            </w:r>
            <w:r>
              <w:rPr>
                <w:rFonts w:ascii="Times New Roman"/>
                <w:b w:val="false"/>
                <w:i w:val="false"/>
                <w:color w:val="000000"/>
                <w:sz w:val="20"/>
              </w:rPr>
              <w:t>
</w:t>
            </w:r>
            <w:r>
              <w:rPr>
                <w:rFonts w:ascii="Times New Roman"/>
                <w:b w:val="false"/>
                <w:i w:val="false"/>
                <w:color w:val="000000"/>
                <w:sz w:val="20"/>
              </w:rPr>
              <w:t>2. Проведение инспекционного контроля за</w:t>
            </w:r>
            <w:r>
              <w:br/>
            </w:r>
            <w:r>
              <w:rPr>
                <w:rFonts w:ascii="Times New Roman"/>
                <w:b w:val="false"/>
                <w:i w:val="false"/>
                <w:color w:val="000000"/>
                <w:sz w:val="20"/>
              </w:rPr>
              <w:t>
</w:t>
            </w:r>
            <w:r>
              <w:rPr>
                <w:rFonts w:ascii="Times New Roman"/>
                <w:b w:val="false"/>
                <w:i w:val="false"/>
                <w:color w:val="000000"/>
                <w:sz w:val="20"/>
              </w:rPr>
              <w:t>сертифицированной системой менеджмента;</w:t>
            </w:r>
            <w:r>
              <w:br/>
            </w:r>
            <w:r>
              <w:rPr>
                <w:rFonts w:ascii="Times New Roman"/>
                <w:b w:val="false"/>
                <w:i w:val="false"/>
                <w:color w:val="000000"/>
                <w:sz w:val="20"/>
              </w:rPr>
              <w:t>
</w:t>
            </w:r>
            <w:r>
              <w:rPr>
                <w:rFonts w:ascii="Times New Roman"/>
                <w:b w:val="false"/>
                <w:i w:val="false"/>
                <w:color w:val="000000"/>
                <w:sz w:val="20"/>
              </w:rPr>
              <w:t>3. Поддержание и улучшение сертифицированной</w:t>
            </w:r>
            <w:r>
              <w:br/>
            </w:r>
            <w:r>
              <w:rPr>
                <w:rFonts w:ascii="Times New Roman"/>
                <w:b w:val="false"/>
                <w:i w:val="false"/>
                <w:color w:val="000000"/>
                <w:sz w:val="20"/>
              </w:rPr>
              <w:t>
</w:t>
            </w:r>
            <w:r>
              <w:rPr>
                <w:rFonts w:ascii="Times New Roman"/>
                <w:b w:val="false"/>
                <w:i w:val="false"/>
                <w:color w:val="000000"/>
                <w:sz w:val="20"/>
              </w:rPr>
              <w:t>системой менеджмента качества;</w:t>
            </w:r>
            <w:r>
              <w:br/>
            </w:r>
            <w:r>
              <w:rPr>
                <w:rFonts w:ascii="Times New Roman"/>
                <w:b w:val="false"/>
                <w:i w:val="false"/>
                <w:color w:val="000000"/>
                <w:sz w:val="20"/>
              </w:rPr>
              <w:t>
</w:t>
            </w:r>
            <w:r>
              <w:rPr>
                <w:rFonts w:ascii="Times New Roman"/>
                <w:b w:val="false"/>
                <w:i w:val="false"/>
                <w:color w:val="000000"/>
                <w:sz w:val="20"/>
              </w:rPr>
              <w:t>4. Покупка и испытание образцов товаров для</w:t>
            </w:r>
            <w:r>
              <w:br/>
            </w:r>
            <w:r>
              <w:rPr>
                <w:rFonts w:ascii="Times New Roman"/>
                <w:b w:val="false"/>
                <w:i w:val="false"/>
                <w:color w:val="000000"/>
                <w:sz w:val="20"/>
              </w:rPr>
              <w:t>
</w:t>
            </w:r>
            <w:r>
              <w:rPr>
                <w:rFonts w:ascii="Times New Roman"/>
                <w:b w:val="false"/>
                <w:i w:val="false"/>
                <w:color w:val="000000"/>
                <w:sz w:val="20"/>
              </w:rPr>
              <w:t>осуществления государственного надзора за их</w:t>
            </w:r>
            <w:r>
              <w:br/>
            </w:r>
            <w:r>
              <w:rPr>
                <w:rFonts w:ascii="Times New Roman"/>
                <w:b w:val="false"/>
                <w:i w:val="false"/>
                <w:color w:val="000000"/>
                <w:sz w:val="20"/>
              </w:rPr>
              <w:t>
</w:t>
            </w:r>
            <w:r>
              <w:rPr>
                <w:rFonts w:ascii="Times New Roman"/>
                <w:b w:val="false"/>
                <w:i w:val="false"/>
                <w:color w:val="000000"/>
                <w:sz w:val="20"/>
              </w:rPr>
              <w:t>качеством и безопасностью;</w:t>
            </w:r>
            <w:r>
              <w:br/>
            </w:r>
            <w:r>
              <w:rPr>
                <w:rFonts w:ascii="Times New Roman"/>
                <w:b w:val="false"/>
                <w:i w:val="false"/>
                <w:color w:val="000000"/>
                <w:sz w:val="20"/>
              </w:rPr>
              <w:t>
</w:t>
            </w:r>
            <w:r>
              <w:rPr>
                <w:rFonts w:ascii="Times New Roman"/>
                <w:b w:val="false"/>
                <w:i w:val="false"/>
                <w:color w:val="000000"/>
                <w:sz w:val="20"/>
              </w:rPr>
              <w:t>5. Содержание передвижных лабораторий;</w:t>
            </w:r>
            <w:r>
              <w:br/>
            </w:r>
            <w:r>
              <w:rPr>
                <w:rFonts w:ascii="Times New Roman"/>
                <w:b w:val="false"/>
                <w:i w:val="false"/>
                <w:color w:val="000000"/>
                <w:sz w:val="20"/>
              </w:rPr>
              <w:t>
</w:t>
            </w:r>
            <w:r>
              <w:rPr>
                <w:rFonts w:ascii="Times New Roman"/>
                <w:b w:val="false"/>
                <w:i w:val="false"/>
                <w:color w:val="000000"/>
                <w:sz w:val="20"/>
              </w:rPr>
              <w:t>6. Изготовление бланков строгой отчетности;</w:t>
            </w:r>
            <w:r>
              <w:br/>
            </w:r>
            <w:r>
              <w:rPr>
                <w:rFonts w:ascii="Times New Roman"/>
                <w:b w:val="false"/>
                <w:i w:val="false"/>
                <w:color w:val="000000"/>
                <w:sz w:val="20"/>
              </w:rPr>
              <w:t>
</w:t>
            </w:r>
            <w:r>
              <w:rPr>
                <w:rFonts w:ascii="Times New Roman"/>
                <w:b w:val="false"/>
                <w:i w:val="false"/>
                <w:color w:val="000000"/>
                <w:sz w:val="20"/>
              </w:rPr>
              <w:t>7. Обеспечение функционирования информационных</w:t>
            </w:r>
            <w:r>
              <w:br/>
            </w:r>
            <w:r>
              <w:rPr>
                <w:rFonts w:ascii="Times New Roman"/>
                <w:b w:val="false"/>
                <w:i w:val="false"/>
                <w:color w:val="000000"/>
                <w:sz w:val="20"/>
              </w:rPr>
              <w:t>
</w:t>
            </w:r>
            <w:r>
              <w:rPr>
                <w:rFonts w:ascii="Times New Roman"/>
                <w:b w:val="false"/>
                <w:i w:val="false"/>
                <w:color w:val="000000"/>
                <w:sz w:val="20"/>
              </w:rPr>
              <w:t>систем и информационно-техническое обеспечение;</w:t>
            </w:r>
            <w:r>
              <w:br/>
            </w:r>
            <w:r>
              <w:rPr>
                <w:rFonts w:ascii="Times New Roman"/>
                <w:b w:val="false"/>
                <w:i w:val="false"/>
                <w:color w:val="000000"/>
                <w:sz w:val="20"/>
              </w:rPr>
              <w:t>
</w:t>
            </w:r>
            <w:r>
              <w:rPr>
                <w:rFonts w:ascii="Times New Roman"/>
                <w:b w:val="false"/>
                <w:i w:val="false"/>
                <w:color w:val="000000"/>
                <w:sz w:val="20"/>
              </w:rPr>
              <w:t>8. Повышение квалификации государственных</w:t>
            </w:r>
            <w:r>
              <w:br/>
            </w:r>
            <w:r>
              <w:rPr>
                <w:rFonts w:ascii="Times New Roman"/>
                <w:b w:val="false"/>
                <w:i w:val="false"/>
                <w:color w:val="000000"/>
                <w:sz w:val="20"/>
              </w:rPr>
              <w:t>
</w:t>
            </w:r>
            <w:r>
              <w:rPr>
                <w:rFonts w:ascii="Times New Roman"/>
                <w:b w:val="false"/>
                <w:i w:val="false"/>
                <w:color w:val="000000"/>
                <w:sz w:val="20"/>
              </w:rPr>
              <w:t>служащих;</w:t>
            </w:r>
            <w:r>
              <w:br/>
            </w:r>
            <w:r>
              <w:rPr>
                <w:rFonts w:ascii="Times New Roman"/>
                <w:b w:val="false"/>
                <w:i w:val="false"/>
                <w:color w:val="000000"/>
                <w:sz w:val="20"/>
              </w:rPr>
              <w:t>
</w:t>
            </w:r>
            <w:r>
              <w:rPr>
                <w:rFonts w:ascii="Times New Roman"/>
                <w:b w:val="false"/>
                <w:i w:val="false"/>
                <w:color w:val="000000"/>
                <w:sz w:val="20"/>
              </w:rPr>
              <w:t>9. Обеспечение деятельности Министерства для</w:t>
            </w:r>
            <w:r>
              <w:br/>
            </w:r>
            <w:r>
              <w:rPr>
                <w:rFonts w:ascii="Times New Roman"/>
                <w:b w:val="false"/>
                <w:i w:val="false"/>
                <w:color w:val="000000"/>
                <w:sz w:val="20"/>
              </w:rPr>
              <w:t>
</w:t>
            </w:r>
            <w:r>
              <w:rPr>
                <w:rFonts w:ascii="Times New Roman"/>
                <w:b w:val="false"/>
                <w:i w:val="false"/>
                <w:color w:val="000000"/>
                <w:sz w:val="20"/>
              </w:rPr>
              <w:t>выполнения функций в соответствии с Положением</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10. Проведение анализа и исследования по</w:t>
            </w:r>
            <w:r>
              <w:br/>
            </w:r>
            <w:r>
              <w:rPr>
                <w:rFonts w:ascii="Times New Roman"/>
                <w:b w:val="false"/>
                <w:i w:val="false"/>
                <w:color w:val="000000"/>
                <w:sz w:val="20"/>
              </w:rPr>
              <w:t>
</w:t>
            </w:r>
            <w:r>
              <w:rPr>
                <w:rFonts w:ascii="Times New Roman"/>
                <w:b w:val="false"/>
                <w:i w:val="false"/>
                <w:color w:val="000000"/>
                <w:sz w:val="20"/>
              </w:rPr>
              <w:t>производству строительных материалов;</w:t>
            </w:r>
            <w:r>
              <w:br/>
            </w:r>
            <w:r>
              <w:rPr>
                <w:rFonts w:ascii="Times New Roman"/>
                <w:b w:val="false"/>
                <w:i w:val="false"/>
                <w:color w:val="000000"/>
                <w:sz w:val="20"/>
              </w:rPr>
              <w:t>
</w:t>
            </w:r>
            <w:r>
              <w:rPr>
                <w:rFonts w:ascii="Times New Roman"/>
                <w:b w:val="false"/>
                <w:i w:val="false"/>
                <w:color w:val="000000"/>
                <w:sz w:val="20"/>
              </w:rPr>
              <w:t>11. Проведение исследования в части инвестиционной</w:t>
            </w:r>
            <w:r>
              <w:br/>
            </w:r>
            <w:r>
              <w:rPr>
                <w:rFonts w:ascii="Times New Roman"/>
                <w:b w:val="false"/>
                <w:i w:val="false"/>
                <w:color w:val="000000"/>
                <w:sz w:val="20"/>
              </w:rPr>
              <w:t>
</w:t>
            </w:r>
            <w:r>
              <w:rPr>
                <w:rFonts w:ascii="Times New Roman"/>
                <w:b w:val="false"/>
                <w:i w:val="false"/>
                <w:color w:val="000000"/>
                <w:sz w:val="20"/>
              </w:rPr>
              <w:t>привлекательности страны;</w:t>
            </w:r>
            <w:r>
              <w:br/>
            </w:r>
            <w:r>
              <w:rPr>
                <w:rFonts w:ascii="Times New Roman"/>
                <w:b w:val="false"/>
                <w:i w:val="false"/>
                <w:color w:val="000000"/>
                <w:sz w:val="20"/>
              </w:rPr>
              <w:t>
</w:t>
            </w:r>
            <w:r>
              <w:rPr>
                <w:rFonts w:ascii="Times New Roman"/>
                <w:b w:val="false"/>
                <w:i w:val="false"/>
                <w:color w:val="000000"/>
                <w:sz w:val="20"/>
              </w:rPr>
              <w:t>12. Разработка государственной политики в области</w:t>
            </w:r>
            <w:r>
              <w:br/>
            </w:r>
            <w:r>
              <w:rPr>
                <w:rFonts w:ascii="Times New Roman"/>
                <w:b w:val="false"/>
                <w:i w:val="false"/>
                <w:color w:val="000000"/>
                <w:sz w:val="20"/>
              </w:rPr>
              <w:t>
</w:t>
            </w:r>
            <w:r>
              <w:rPr>
                <w:rFonts w:ascii="Times New Roman"/>
                <w:b w:val="false"/>
                <w:i w:val="false"/>
                <w:color w:val="000000"/>
                <w:sz w:val="20"/>
              </w:rPr>
              <w:t>туризма.</w:t>
            </w:r>
          </w:p>
        </w:tc>
      </w:tr>
      <w:tr>
        <w:trPr>
          <w:trHeight w:val="30" w:hRule="atLeast"/>
        </w:trPr>
        <w:tc>
          <w:tcPr>
            <w:tcW w:w="5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 государственных</w:t>
            </w:r>
            <w:r>
              <w:br/>
            </w:r>
            <w:r>
              <w:rPr>
                <w:rFonts w:ascii="Times New Roman"/>
                <w:b w:val="false"/>
                <w:i w:val="false"/>
                <w:color w:val="000000"/>
                <w:sz w:val="20"/>
              </w:rPr>
              <w:t>
</w:t>
            </w:r>
            <w:r>
              <w:rPr>
                <w:rFonts w:ascii="Times New Roman"/>
                <w:b w:val="false"/>
                <w:i w:val="false"/>
                <w:color w:val="000000"/>
                <w:sz w:val="20"/>
              </w:rPr>
              <w:t>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Мероприятия бюджетной</w:t>
            </w:r>
            <w:r>
              <w:br/>
            </w:r>
            <w:r>
              <w:rPr>
                <w:rFonts w:ascii="Times New Roman"/>
                <w:b w:val="false"/>
                <w:i w:val="false"/>
                <w:color w:val="000000"/>
                <w:sz w:val="20"/>
              </w:rPr>
              <w:t>
</w:t>
            </w:r>
            <w:r>
              <w:rPr>
                <w:rFonts w:ascii="Times New Roman"/>
                <w:b/>
                <w:i w:val="false"/>
                <w:color w:val="000000"/>
                <w:sz w:val="20"/>
              </w:rPr>
              <w:t>программы</w:t>
            </w:r>
            <w:r>
              <w:rPr>
                <w:rFonts w:ascii="Times New Roman"/>
                <w:b w:val="false"/>
                <w:i w:val="false"/>
                <w:color w:val="000000"/>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функции лицензиаров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и испытание образцов</w:t>
            </w:r>
            <w:r>
              <w:br/>
            </w:r>
            <w:r>
              <w:rPr>
                <w:rFonts w:ascii="Times New Roman"/>
                <w:b w:val="false"/>
                <w:i w:val="false"/>
                <w:color w:val="000000"/>
                <w:sz w:val="20"/>
              </w:rPr>
              <w:t>
</w:t>
            </w:r>
            <w:r>
              <w:rPr>
                <w:rFonts w:ascii="Times New Roman"/>
                <w:b w:val="false"/>
                <w:i w:val="false"/>
                <w:color w:val="000000"/>
                <w:sz w:val="20"/>
              </w:rPr>
              <w:t>товаров для осуществления</w:t>
            </w:r>
            <w:r>
              <w:br/>
            </w:r>
            <w:r>
              <w:rPr>
                <w:rFonts w:ascii="Times New Roman"/>
                <w:b w:val="false"/>
                <w:i w:val="false"/>
                <w:color w:val="000000"/>
                <w:sz w:val="20"/>
              </w:rPr>
              <w:t>
</w:t>
            </w:r>
            <w:r>
              <w:rPr>
                <w:rFonts w:ascii="Times New Roman"/>
                <w:b w:val="false"/>
                <w:i w:val="false"/>
                <w:color w:val="000000"/>
                <w:sz w:val="20"/>
              </w:rPr>
              <w:t>государственного контроля за их</w:t>
            </w:r>
            <w:r>
              <w:br/>
            </w:r>
            <w:r>
              <w:rPr>
                <w:rFonts w:ascii="Times New Roman"/>
                <w:b w:val="false"/>
                <w:i w:val="false"/>
                <w:color w:val="000000"/>
                <w:sz w:val="20"/>
              </w:rPr>
              <w:t>
</w:t>
            </w:r>
            <w:r>
              <w:rPr>
                <w:rFonts w:ascii="Times New Roman"/>
                <w:b w:val="false"/>
                <w:i w:val="false"/>
                <w:color w:val="000000"/>
                <w:sz w:val="20"/>
              </w:rPr>
              <w:t>качеством и безопасностью</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и улучшение</w:t>
            </w:r>
            <w:r>
              <w:br/>
            </w:r>
            <w:r>
              <w:rPr>
                <w:rFonts w:ascii="Times New Roman"/>
                <w:b w:val="false"/>
                <w:i w:val="false"/>
                <w:color w:val="000000"/>
                <w:sz w:val="20"/>
              </w:rPr>
              <w:t>
</w:t>
            </w:r>
            <w:r>
              <w:rPr>
                <w:rFonts w:ascii="Times New Roman"/>
                <w:b w:val="false"/>
                <w:i w:val="false"/>
                <w:color w:val="000000"/>
                <w:sz w:val="20"/>
              </w:rPr>
              <w:t>сертифицированной системы</w:t>
            </w:r>
            <w:r>
              <w:br/>
            </w:r>
            <w:r>
              <w:rPr>
                <w:rFonts w:ascii="Times New Roman"/>
                <w:b w:val="false"/>
                <w:i w:val="false"/>
                <w:color w:val="000000"/>
                <w:sz w:val="20"/>
              </w:rPr>
              <w:t>
</w:t>
            </w:r>
            <w:r>
              <w:rPr>
                <w:rFonts w:ascii="Times New Roman"/>
                <w:b w:val="false"/>
                <w:i w:val="false"/>
                <w:color w:val="000000"/>
                <w:sz w:val="20"/>
              </w:rPr>
              <w:t>менеджмента качества и проведение</w:t>
            </w:r>
            <w:r>
              <w:br/>
            </w:r>
            <w:r>
              <w:rPr>
                <w:rFonts w:ascii="Times New Roman"/>
                <w:b w:val="false"/>
                <w:i w:val="false"/>
                <w:color w:val="000000"/>
                <w:sz w:val="20"/>
              </w:rPr>
              <w:t>
</w:t>
            </w:r>
            <w:r>
              <w:rPr>
                <w:rFonts w:ascii="Times New Roman"/>
                <w:b w:val="false"/>
                <w:i w:val="false"/>
                <w:color w:val="000000"/>
                <w:sz w:val="20"/>
              </w:rPr>
              <w:t>инспекционного контроля за</w:t>
            </w:r>
            <w:r>
              <w:br/>
            </w:r>
            <w:r>
              <w:rPr>
                <w:rFonts w:ascii="Times New Roman"/>
                <w:b w:val="false"/>
                <w:i w:val="false"/>
                <w:color w:val="000000"/>
                <w:sz w:val="20"/>
              </w:rPr>
              <w:t>
</w:t>
            </w:r>
            <w:r>
              <w:rPr>
                <w:rFonts w:ascii="Times New Roman"/>
                <w:b w:val="false"/>
                <w:i w:val="false"/>
                <w:color w:val="000000"/>
                <w:sz w:val="20"/>
              </w:rPr>
              <w:t>сертифицированной системой</w:t>
            </w:r>
            <w:r>
              <w:br/>
            </w:r>
            <w:r>
              <w:rPr>
                <w:rFonts w:ascii="Times New Roman"/>
                <w:b w:val="false"/>
                <w:i w:val="false"/>
                <w:color w:val="000000"/>
                <w:sz w:val="20"/>
              </w:rPr>
              <w:t>
</w:t>
            </w:r>
            <w:r>
              <w:rPr>
                <w:rFonts w:ascii="Times New Roman"/>
                <w:b w:val="false"/>
                <w:i w:val="false"/>
                <w:color w:val="000000"/>
                <w:sz w:val="20"/>
              </w:rPr>
              <w:t>менеджмента качества в центральном</w:t>
            </w:r>
            <w:r>
              <w:br/>
            </w:r>
            <w:r>
              <w:rPr>
                <w:rFonts w:ascii="Times New Roman"/>
                <w:b w:val="false"/>
                <w:i w:val="false"/>
                <w:color w:val="000000"/>
                <w:sz w:val="20"/>
              </w:rPr>
              <w:t>
</w:t>
            </w:r>
            <w:r>
              <w:rPr>
                <w:rFonts w:ascii="Times New Roman"/>
                <w:b w:val="false"/>
                <w:i w:val="false"/>
                <w:color w:val="000000"/>
                <w:sz w:val="20"/>
              </w:rPr>
              <w:t>аппарате и территориальных</w:t>
            </w:r>
            <w:r>
              <w:br/>
            </w:r>
            <w:r>
              <w:rPr>
                <w:rFonts w:ascii="Times New Roman"/>
                <w:b w:val="false"/>
                <w:i w:val="false"/>
                <w:color w:val="000000"/>
                <w:sz w:val="20"/>
              </w:rPr>
              <w:t>
</w:t>
            </w:r>
            <w:r>
              <w:rPr>
                <w:rFonts w:ascii="Times New Roman"/>
                <w:b w:val="false"/>
                <w:i w:val="false"/>
                <w:color w:val="000000"/>
                <w:sz w:val="20"/>
              </w:rPr>
              <w:t>Департаментах Комитета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19 передвижных</w:t>
            </w:r>
            <w:r>
              <w:br/>
            </w:r>
            <w:r>
              <w:rPr>
                <w:rFonts w:ascii="Times New Roman"/>
                <w:b w:val="false"/>
                <w:i w:val="false"/>
                <w:color w:val="000000"/>
                <w:sz w:val="20"/>
              </w:rPr>
              <w:t>
</w:t>
            </w:r>
            <w:r>
              <w:rPr>
                <w:rFonts w:ascii="Times New Roman"/>
                <w:b w:val="false"/>
                <w:i w:val="false"/>
                <w:color w:val="000000"/>
                <w:sz w:val="20"/>
              </w:rPr>
              <w:t>лабораторий</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информационных систем</w:t>
            </w:r>
            <w:r>
              <w:br/>
            </w:r>
            <w:r>
              <w:rPr>
                <w:rFonts w:ascii="Times New Roman"/>
                <w:b w:val="false"/>
                <w:i w:val="false"/>
                <w:color w:val="000000"/>
                <w:sz w:val="20"/>
              </w:rPr>
              <w:t>
</w:t>
            </w:r>
            <w:r>
              <w:rPr>
                <w:rFonts w:ascii="Times New Roman"/>
                <w:b w:val="false"/>
                <w:i w:val="false"/>
                <w:color w:val="000000"/>
                <w:sz w:val="20"/>
              </w:rPr>
              <w:t>Информационного центра по</w:t>
            </w:r>
            <w:r>
              <w:br/>
            </w:r>
            <w:r>
              <w:rPr>
                <w:rFonts w:ascii="Times New Roman"/>
                <w:b w:val="false"/>
                <w:i w:val="false"/>
                <w:color w:val="000000"/>
                <w:sz w:val="20"/>
              </w:rPr>
              <w:t>
</w:t>
            </w:r>
            <w:r>
              <w:rPr>
                <w:rFonts w:ascii="Times New Roman"/>
                <w:b w:val="false"/>
                <w:i w:val="false"/>
                <w:color w:val="000000"/>
                <w:sz w:val="20"/>
              </w:rPr>
              <w:t>техническим барьерам в торговле,</w:t>
            </w:r>
            <w:r>
              <w:br/>
            </w:r>
            <w:r>
              <w:rPr>
                <w:rFonts w:ascii="Times New Roman"/>
                <w:b w:val="false"/>
                <w:i w:val="false"/>
                <w:color w:val="000000"/>
                <w:sz w:val="20"/>
              </w:rPr>
              <w:t>
</w:t>
            </w:r>
            <w:r>
              <w:rPr>
                <w:rFonts w:ascii="Times New Roman"/>
                <w:b w:val="false"/>
                <w:i w:val="false"/>
                <w:color w:val="000000"/>
                <w:sz w:val="20"/>
              </w:rPr>
              <w:t>санитарным и фитосанитарным мерам и</w:t>
            </w:r>
            <w:r>
              <w:br/>
            </w:r>
            <w:r>
              <w:rPr>
                <w:rFonts w:ascii="Times New Roman"/>
                <w:b w:val="false"/>
                <w:i w:val="false"/>
                <w:color w:val="000000"/>
                <w:sz w:val="20"/>
              </w:rPr>
              <w:t>
</w:t>
            </w:r>
            <w:r>
              <w:rPr>
                <w:rFonts w:ascii="Times New Roman"/>
                <w:b w:val="false"/>
                <w:i w:val="false"/>
                <w:color w:val="000000"/>
                <w:sz w:val="20"/>
              </w:rPr>
              <w:t>Государственного фонда технических</w:t>
            </w:r>
            <w:r>
              <w:br/>
            </w:r>
            <w:r>
              <w:rPr>
                <w:rFonts w:ascii="Times New Roman"/>
                <w:b w:val="false"/>
                <w:i w:val="false"/>
                <w:color w:val="000000"/>
                <w:sz w:val="20"/>
              </w:rPr>
              <w:t>
</w:t>
            </w:r>
            <w:r>
              <w:rPr>
                <w:rFonts w:ascii="Times New Roman"/>
                <w:b w:val="false"/>
                <w:i w:val="false"/>
                <w:color w:val="000000"/>
                <w:sz w:val="20"/>
              </w:rPr>
              <w:t>регламентов и стандартов.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130 541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пленарного</w:t>
            </w:r>
            <w:r>
              <w:br/>
            </w:r>
            <w:r>
              <w:rPr>
                <w:rFonts w:ascii="Times New Roman"/>
                <w:b w:val="false"/>
                <w:i w:val="false"/>
                <w:color w:val="000000"/>
                <w:sz w:val="20"/>
              </w:rPr>
              <w:t>
</w:t>
            </w:r>
            <w:r>
              <w:rPr>
                <w:rFonts w:ascii="Times New Roman"/>
                <w:b w:val="false"/>
                <w:i w:val="false"/>
                <w:color w:val="000000"/>
                <w:sz w:val="20"/>
              </w:rPr>
              <w:t>заседания Совета иностранных</w:t>
            </w:r>
            <w:r>
              <w:br/>
            </w:r>
            <w:r>
              <w:rPr>
                <w:rFonts w:ascii="Times New Roman"/>
                <w:b w:val="false"/>
                <w:i w:val="false"/>
                <w:color w:val="000000"/>
                <w:sz w:val="20"/>
              </w:rPr>
              <w:t>
</w:t>
            </w:r>
            <w:r>
              <w:rPr>
                <w:rFonts w:ascii="Times New Roman"/>
                <w:b w:val="false"/>
                <w:i w:val="false"/>
                <w:color w:val="000000"/>
                <w:sz w:val="20"/>
              </w:rPr>
              <w:t>инвесторов при Президенте</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23 470,5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единой</w:t>
            </w:r>
            <w:r>
              <w:br/>
            </w:r>
            <w:r>
              <w:rPr>
                <w:rFonts w:ascii="Times New Roman"/>
                <w:b w:val="false"/>
                <w:i w:val="false"/>
                <w:color w:val="000000"/>
                <w:sz w:val="20"/>
              </w:rPr>
              <w:t>
</w:t>
            </w:r>
            <w:r>
              <w:rPr>
                <w:rFonts w:ascii="Times New Roman"/>
                <w:b w:val="false"/>
                <w:i w:val="false"/>
                <w:color w:val="000000"/>
                <w:sz w:val="20"/>
              </w:rPr>
              <w:t>выставки</w:t>
            </w:r>
            <w:r>
              <w:br/>
            </w:r>
            <w:r>
              <w:rPr>
                <w:rFonts w:ascii="Times New Roman"/>
                <w:b w:val="false"/>
                <w:i w:val="false"/>
                <w:color w:val="000000"/>
                <w:sz w:val="20"/>
              </w:rPr>
              <w:t>
</w:t>
            </w:r>
            <w:r>
              <w:rPr>
                <w:rFonts w:ascii="Times New Roman"/>
                <w:b w:val="false"/>
                <w:i w:val="false"/>
                <w:color w:val="000000"/>
                <w:sz w:val="20"/>
              </w:rPr>
              <w:t>индустриально-инновационных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w:t>
            </w:r>
            <w:r>
              <w:br/>
            </w:r>
            <w:r>
              <w:rPr>
                <w:rFonts w:ascii="Times New Roman"/>
                <w:b w:val="false"/>
                <w:i w:val="false"/>
                <w:color w:val="000000"/>
                <w:sz w:val="20"/>
              </w:rPr>
              <w:t>
</w:t>
            </w:r>
            <w:r>
              <w:rPr>
                <w:rFonts w:ascii="Times New Roman"/>
                <w:b w:val="false"/>
                <w:i w:val="false"/>
                <w:color w:val="000000"/>
                <w:sz w:val="20"/>
              </w:rPr>
              <w:t>видеоконференцсвязи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w:t>
            </w:r>
            <w:r>
              <w:br/>
            </w:r>
            <w:r>
              <w:rPr>
                <w:rFonts w:ascii="Times New Roman"/>
                <w:b w:val="false"/>
                <w:i w:val="false"/>
                <w:color w:val="000000"/>
                <w:sz w:val="20"/>
              </w:rPr>
              <w:t>
</w:t>
            </w:r>
            <w:r>
              <w:rPr>
                <w:rFonts w:ascii="Times New Roman"/>
                <w:b w:val="false"/>
                <w:i w:val="false"/>
                <w:color w:val="000000"/>
                <w:sz w:val="20"/>
              </w:rPr>
              <w:t>промежуточного заседания Совета</w:t>
            </w:r>
            <w:r>
              <w:br/>
            </w:r>
            <w:r>
              <w:rPr>
                <w:rFonts w:ascii="Times New Roman"/>
                <w:b w:val="false"/>
                <w:i w:val="false"/>
                <w:color w:val="000000"/>
                <w:sz w:val="20"/>
              </w:rPr>
              <w:t>
</w:t>
            </w:r>
            <w:r>
              <w:rPr>
                <w:rFonts w:ascii="Times New Roman"/>
                <w:b w:val="false"/>
                <w:i w:val="false"/>
                <w:color w:val="000000"/>
                <w:sz w:val="20"/>
              </w:rPr>
              <w:t>иностранных инвесторов при</w:t>
            </w:r>
            <w:r>
              <w:br/>
            </w:r>
            <w:r>
              <w:rPr>
                <w:rFonts w:ascii="Times New Roman"/>
                <w:b w:val="false"/>
                <w:i w:val="false"/>
                <w:color w:val="000000"/>
                <w:sz w:val="20"/>
              </w:rPr>
              <w:t>
</w:t>
            </w:r>
            <w:r>
              <w:rPr>
                <w:rFonts w:ascii="Times New Roman"/>
                <w:b w:val="false"/>
                <w:i w:val="false"/>
                <w:color w:val="000000"/>
                <w:sz w:val="20"/>
              </w:rPr>
              <w:t>Президенте Республики Казахстан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заседания</w:t>
            </w:r>
            <w:r>
              <w:br/>
            </w:r>
            <w:r>
              <w:rPr>
                <w:rFonts w:ascii="Times New Roman"/>
                <w:b w:val="false"/>
                <w:i w:val="false"/>
                <w:color w:val="000000"/>
                <w:sz w:val="20"/>
              </w:rPr>
              <w:t>
</w:t>
            </w:r>
            <w:r>
              <w:rPr>
                <w:rFonts w:ascii="Times New Roman"/>
                <w:b w:val="false"/>
                <w:i w:val="false"/>
                <w:color w:val="000000"/>
                <w:sz w:val="20"/>
              </w:rPr>
              <w:t>Евразийского Делового Конгресса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21 753,1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w:t>
            </w:r>
            <w:r>
              <w:br/>
            </w:r>
            <w:r>
              <w:rPr>
                <w:rFonts w:ascii="Times New Roman"/>
                <w:b w:val="false"/>
                <w:i w:val="false"/>
                <w:color w:val="000000"/>
                <w:sz w:val="20"/>
              </w:rPr>
              <w:t>
</w:t>
            </w:r>
            <w:r>
              <w:rPr>
                <w:rFonts w:ascii="Times New Roman"/>
                <w:b w:val="false"/>
                <w:i w:val="false"/>
                <w:color w:val="000000"/>
                <w:sz w:val="20"/>
              </w:rPr>
              <w:t>международных бизнес-форумов по</w:t>
            </w:r>
            <w:r>
              <w:br/>
            </w:r>
            <w:r>
              <w:rPr>
                <w:rFonts w:ascii="Times New Roman"/>
                <w:b w:val="false"/>
                <w:i w:val="false"/>
                <w:color w:val="000000"/>
                <w:sz w:val="20"/>
              </w:rPr>
              <w:t>
</w:t>
            </w:r>
            <w:r>
              <w:rPr>
                <w:rFonts w:ascii="Times New Roman"/>
                <w:b w:val="false"/>
                <w:i w:val="false"/>
                <w:color w:val="000000"/>
                <w:sz w:val="20"/>
              </w:rPr>
              <w:t>презентации инвестиционных</w:t>
            </w:r>
            <w:r>
              <w:br/>
            </w:r>
            <w:r>
              <w:rPr>
                <w:rFonts w:ascii="Times New Roman"/>
                <w:b w:val="false"/>
                <w:i w:val="false"/>
                <w:color w:val="000000"/>
                <w:sz w:val="20"/>
              </w:rPr>
              <w:t>
</w:t>
            </w:r>
            <w:r>
              <w:rPr>
                <w:rFonts w:ascii="Times New Roman"/>
                <w:b w:val="false"/>
                <w:i w:val="false"/>
                <w:color w:val="000000"/>
                <w:sz w:val="20"/>
              </w:rPr>
              <w:t>возможностей в Республике Казахстан</w:t>
            </w:r>
            <w:r>
              <w:br/>
            </w:r>
            <w:r>
              <w:rPr>
                <w:rFonts w:ascii="Times New Roman"/>
                <w:b w:val="false"/>
                <w:i w:val="false"/>
                <w:color w:val="000000"/>
                <w:sz w:val="20"/>
              </w:rPr>
              <w:t>
</w:t>
            </w:r>
            <w:r>
              <w:rPr>
                <w:rFonts w:ascii="Times New Roman"/>
                <w:b w:val="false"/>
                <w:i w:val="false"/>
                <w:color w:val="000000"/>
                <w:sz w:val="20"/>
              </w:rPr>
              <w:t>и за рубежом с участием официальных</w:t>
            </w:r>
            <w:r>
              <w:br/>
            </w:r>
            <w:r>
              <w:rPr>
                <w:rFonts w:ascii="Times New Roman"/>
                <w:b w:val="false"/>
                <w:i w:val="false"/>
                <w:color w:val="000000"/>
                <w:sz w:val="20"/>
              </w:rPr>
              <w:t>
</w:t>
            </w:r>
            <w:r>
              <w:rPr>
                <w:rFonts w:ascii="Times New Roman"/>
                <w:b w:val="false"/>
                <w:i w:val="false"/>
                <w:color w:val="000000"/>
                <w:sz w:val="20"/>
              </w:rPr>
              <w:t>лиц</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54955,2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международных рынков</w:t>
            </w:r>
            <w:r>
              <w:br/>
            </w:r>
            <w:r>
              <w:rPr>
                <w:rFonts w:ascii="Times New Roman"/>
                <w:b w:val="false"/>
                <w:i w:val="false"/>
                <w:color w:val="000000"/>
                <w:sz w:val="20"/>
              </w:rPr>
              <w:t>
</w:t>
            </w:r>
            <w:r>
              <w:rPr>
                <w:rFonts w:ascii="Times New Roman"/>
                <w:b w:val="false"/>
                <w:i w:val="false"/>
                <w:color w:val="000000"/>
                <w:sz w:val="20"/>
              </w:rPr>
              <w:t>инвестиций (исследования в области</w:t>
            </w:r>
            <w:r>
              <w:br/>
            </w:r>
            <w:r>
              <w:rPr>
                <w:rFonts w:ascii="Times New Roman"/>
                <w:b w:val="false"/>
                <w:i w:val="false"/>
                <w:color w:val="000000"/>
                <w:sz w:val="20"/>
              </w:rPr>
              <w:t>
</w:t>
            </w:r>
            <w:r>
              <w:rPr>
                <w:rFonts w:ascii="Times New Roman"/>
                <w:b w:val="false"/>
                <w:i w:val="false"/>
                <w:color w:val="000000"/>
                <w:sz w:val="20"/>
              </w:rPr>
              <w:t>инвестиций)</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(разработка и печать)</w:t>
            </w:r>
            <w:r>
              <w:br/>
            </w:r>
            <w:r>
              <w:rPr>
                <w:rFonts w:ascii="Times New Roman"/>
                <w:b w:val="false"/>
                <w:i w:val="false"/>
                <w:color w:val="000000"/>
                <w:sz w:val="20"/>
              </w:rPr>
              <w:t>
</w:t>
            </w:r>
            <w:r>
              <w:rPr>
                <w:rFonts w:ascii="Times New Roman"/>
                <w:b w:val="false"/>
                <w:i w:val="false"/>
                <w:color w:val="000000"/>
                <w:sz w:val="20"/>
              </w:rPr>
              <w:t>буклетов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информационных</w:t>
            </w:r>
            <w:r>
              <w:br/>
            </w:r>
            <w:r>
              <w:rPr>
                <w:rFonts w:ascii="Times New Roman"/>
                <w:b w:val="false"/>
                <w:i w:val="false"/>
                <w:color w:val="000000"/>
                <w:sz w:val="20"/>
              </w:rPr>
              <w:t>
</w:t>
            </w:r>
            <w:r>
              <w:rPr>
                <w:rFonts w:ascii="Times New Roman"/>
                <w:b w:val="false"/>
                <w:i w:val="false"/>
                <w:color w:val="000000"/>
                <w:sz w:val="20"/>
              </w:rPr>
              <w:t>материалов в средствах массовой</w:t>
            </w:r>
            <w:r>
              <w:br/>
            </w:r>
            <w:r>
              <w:rPr>
                <w:rFonts w:ascii="Times New Roman"/>
                <w:b w:val="false"/>
                <w:i w:val="false"/>
                <w:color w:val="000000"/>
                <w:sz w:val="20"/>
              </w:rPr>
              <w:t>
</w:t>
            </w:r>
            <w:r>
              <w:rPr>
                <w:rFonts w:ascii="Times New Roman"/>
                <w:b w:val="false"/>
                <w:i w:val="false"/>
                <w:color w:val="000000"/>
                <w:sz w:val="20"/>
              </w:rPr>
              <w:t>информации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(разработка и печать)</w:t>
            </w:r>
            <w:r>
              <w:br/>
            </w:r>
            <w:r>
              <w:rPr>
                <w:rFonts w:ascii="Times New Roman"/>
                <w:b w:val="false"/>
                <w:i w:val="false"/>
                <w:color w:val="000000"/>
                <w:sz w:val="20"/>
              </w:rPr>
              <w:t>
</w:t>
            </w:r>
            <w:r>
              <w:rPr>
                <w:rFonts w:ascii="Times New Roman"/>
                <w:b w:val="false"/>
                <w:i w:val="false"/>
                <w:color w:val="000000"/>
                <w:sz w:val="20"/>
              </w:rPr>
              <w:t>информационного справочника</w:t>
            </w:r>
            <w:r>
              <w:br/>
            </w:r>
            <w:r>
              <w:rPr>
                <w:rFonts w:ascii="Times New Roman"/>
                <w:b w:val="false"/>
                <w:i w:val="false"/>
                <w:color w:val="000000"/>
                <w:sz w:val="20"/>
              </w:rPr>
              <w:t>
</w:t>
            </w:r>
            <w:r>
              <w:rPr>
                <w:rFonts w:ascii="Times New Roman"/>
                <w:b w:val="false"/>
                <w:i w:val="false"/>
                <w:color w:val="000000"/>
                <w:sz w:val="20"/>
              </w:rPr>
              <w:t>"Investor`sGuide"</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прокат видеоролика в</w:t>
            </w:r>
            <w:r>
              <w:br/>
            </w:r>
            <w:r>
              <w:rPr>
                <w:rFonts w:ascii="Times New Roman"/>
                <w:b w:val="false"/>
                <w:i w:val="false"/>
                <w:color w:val="000000"/>
                <w:sz w:val="20"/>
              </w:rPr>
              <w:t>
</w:t>
            </w:r>
            <w:r>
              <w:rPr>
                <w:rFonts w:ascii="Times New Roman"/>
                <w:b w:val="false"/>
                <w:i w:val="false"/>
                <w:color w:val="000000"/>
                <w:sz w:val="20"/>
              </w:rPr>
              <w:t>средствах массовой информации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«Лучший</w:t>
            </w:r>
            <w:r>
              <w:br/>
            </w:r>
            <w:r>
              <w:rPr>
                <w:rFonts w:ascii="Times New Roman"/>
                <w:b w:val="false"/>
                <w:i w:val="false"/>
                <w:color w:val="000000"/>
                <w:sz w:val="20"/>
              </w:rPr>
              <w:t>
</w:t>
            </w:r>
            <w:r>
              <w:rPr>
                <w:rFonts w:ascii="Times New Roman"/>
                <w:b w:val="false"/>
                <w:i w:val="false"/>
                <w:color w:val="000000"/>
                <w:sz w:val="20"/>
              </w:rPr>
              <w:t>иностранный инвестор Казахстана» в</w:t>
            </w:r>
            <w:r>
              <w:br/>
            </w:r>
            <w:r>
              <w:rPr>
                <w:rFonts w:ascii="Times New Roman"/>
                <w:b w:val="false"/>
                <w:i w:val="false"/>
                <w:color w:val="000000"/>
                <w:sz w:val="20"/>
              </w:rPr>
              <w:t>
</w:t>
            </w:r>
            <w:r>
              <w:rPr>
                <w:rFonts w:ascii="Times New Roman"/>
                <w:b w:val="false"/>
                <w:i w:val="false"/>
                <w:color w:val="000000"/>
                <w:sz w:val="20"/>
              </w:rPr>
              <w:t>рамках пленарного заседания Совета</w:t>
            </w:r>
            <w:r>
              <w:br/>
            </w:r>
            <w:r>
              <w:rPr>
                <w:rFonts w:ascii="Times New Roman"/>
                <w:b w:val="false"/>
                <w:i w:val="false"/>
                <w:color w:val="000000"/>
                <w:sz w:val="20"/>
              </w:rPr>
              <w:t>
</w:t>
            </w:r>
            <w:r>
              <w:rPr>
                <w:rFonts w:ascii="Times New Roman"/>
                <w:b w:val="false"/>
                <w:i w:val="false"/>
                <w:color w:val="000000"/>
                <w:sz w:val="20"/>
              </w:rPr>
              <w:t>иностранных инвесторов при</w:t>
            </w:r>
            <w:r>
              <w:br/>
            </w:r>
            <w:r>
              <w:rPr>
                <w:rFonts w:ascii="Times New Roman"/>
                <w:b w:val="false"/>
                <w:i w:val="false"/>
                <w:color w:val="000000"/>
                <w:sz w:val="20"/>
              </w:rPr>
              <w:t>
</w:t>
            </w:r>
            <w:r>
              <w:rPr>
                <w:rFonts w:ascii="Times New Roman"/>
                <w:b w:val="false"/>
                <w:i w:val="false"/>
                <w:color w:val="000000"/>
                <w:sz w:val="20"/>
              </w:rPr>
              <w:t>Президенте Республики Казахстан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консультационных услуг</w:t>
            </w:r>
            <w:r>
              <w:br/>
            </w:r>
            <w:r>
              <w:rPr>
                <w:rFonts w:ascii="Times New Roman"/>
                <w:b w:val="false"/>
                <w:i w:val="false"/>
                <w:color w:val="000000"/>
                <w:sz w:val="20"/>
              </w:rPr>
              <w:t>
</w:t>
            </w:r>
            <w:r>
              <w:rPr>
                <w:rFonts w:ascii="Times New Roman"/>
                <w:b w:val="false"/>
                <w:i w:val="false"/>
                <w:color w:val="000000"/>
                <w:sz w:val="20"/>
              </w:rPr>
              <w:t>«Представление интересов</w:t>
            </w:r>
            <w:r>
              <w:br/>
            </w:r>
            <w:r>
              <w:rPr>
                <w:rFonts w:ascii="Times New Roman"/>
                <w:b w:val="false"/>
                <w:i w:val="false"/>
                <w:color w:val="000000"/>
                <w:sz w:val="20"/>
              </w:rPr>
              <w:t>
</w:t>
            </w:r>
            <w:r>
              <w:rPr>
                <w:rFonts w:ascii="Times New Roman"/>
                <w:b w:val="false"/>
                <w:i w:val="false"/>
                <w:color w:val="000000"/>
                <w:sz w:val="20"/>
              </w:rPr>
              <w:t>Государства в вопросах</w:t>
            </w:r>
            <w:r>
              <w:br/>
            </w:r>
            <w:r>
              <w:rPr>
                <w:rFonts w:ascii="Times New Roman"/>
                <w:b w:val="false"/>
                <w:i w:val="false"/>
                <w:color w:val="000000"/>
                <w:sz w:val="20"/>
              </w:rPr>
              <w:t>
</w:t>
            </w:r>
            <w:r>
              <w:rPr>
                <w:rFonts w:ascii="Times New Roman"/>
                <w:b w:val="false"/>
                <w:i w:val="false"/>
                <w:color w:val="000000"/>
                <w:sz w:val="20"/>
              </w:rPr>
              <w:t>недропользования»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Министерства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730 435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704 114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709 316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Комитета</w:t>
            </w:r>
            <w:r>
              <w:br/>
            </w:r>
            <w:r>
              <w:rPr>
                <w:rFonts w:ascii="Times New Roman"/>
                <w:b w:val="false"/>
                <w:i w:val="false"/>
                <w:color w:val="000000"/>
                <w:sz w:val="20"/>
              </w:rPr>
              <w:t>
</w:t>
            </w:r>
            <w:r>
              <w:rPr>
                <w:rFonts w:ascii="Times New Roman"/>
                <w:b w:val="false"/>
                <w:i w:val="false"/>
                <w:color w:val="000000"/>
                <w:sz w:val="20"/>
              </w:rPr>
              <w:t>технического регулирования и</w:t>
            </w:r>
            <w:r>
              <w:br/>
            </w:r>
            <w:r>
              <w:rPr>
                <w:rFonts w:ascii="Times New Roman"/>
                <w:b w:val="false"/>
                <w:i w:val="false"/>
                <w:color w:val="000000"/>
                <w:sz w:val="20"/>
              </w:rPr>
              <w:t>
</w:t>
            </w:r>
            <w:r>
              <w:rPr>
                <w:rFonts w:ascii="Times New Roman"/>
                <w:b w:val="false"/>
                <w:i w:val="false"/>
                <w:color w:val="000000"/>
                <w:sz w:val="20"/>
              </w:rPr>
              <w:t xml:space="preserve">метрологии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644 255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619 209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619 214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Комитета</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193 297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Комитета по</w:t>
            </w:r>
            <w:r>
              <w:br/>
            </w:r>
            <w:r>
              <w:rPr>
                <w:rFonts w:ascii="Times New Roman"/>
                <w:b w:val="false"/>
                <w:i w:val="false"/>
                <w:color w:val="000000"/>
                <w:sz w:val="20"/>
              </w:rPr>
              <w:t>
</w:t>
            </w:r>
            <w:r>
              <w:rPr>
                <w:rFonts w:ascii="Times New Roman"/>
                <w:b w:val="false"/>
                <w:i w:val="false"/>
                <w:color w:val="000000"/>
                <w:sz w:val="20"/>
              </w:rPr>
              <w:t>инвестициям</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132915,4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115027,6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123079,5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Комитета</w:t>
            </w:r>
            <w:r>
              <w:br/>
            </w:r>
            <w:r>
              <w:rPr>
                <w:rFonts w:ascii="Times New Roman"/>
                <w:b w:val="false"/>
                <w:i w:val="false"/>
                <w:color w:val="000000"/>
                <w:sz w:val="20"/>
              </w:rPr>
              <w:t>
</w:t>
            </w:r>
            <w:r>
              <w:rPr>
                <w:rFonts w:ascii="Times New Roman"/>
                <w:b w:val="false"/>
                <w:i w:val="false"/>
                <w:color w:val="000000"/>
                <w:sz w:val="20"/>
              </w:rPr>
              <w:t>геологии и недропользования и</w:t>
            </w:r>
            <w:r>
              <w:br/>
            </w:r>
            <w:r>
              <w:rPr>
                <w:rFonts w:ascii="Times New Roman"/>
                <w:b w:val="false"/>
                <w:i w:val="false"/>
                <w:color w:val="000000"/>
                <w:sz w:val="20"/>
              </w:rPr>
              <w:t>
</w:t>
            </w:r>
            <w:r>
              <w:rPr>
                <w:rFonts w:ascii="Times New Roman"/>
                <w:b w:val="false"/>
                <w:i w:val="false"/>
                <w:color w:val="000000"/>
                <w:sz w:val="20"/>
              </w:rPr>
              <w:t>межрегиональных департаментов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527 236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528 253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526 847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Комитета</w:t>
            </w:r>
            <w:r>
              <w:br/>
            </w:r>
            <w:r>
              <w:rPr>
                <w:rFonts w:ascii="Times New Roman"/>
                <w:b w:val="false"/>
                <w:i w:val="false"/>
                <w:color w:val="000000"/>
                <w:sz w:val="20"/>
              </w:rPr>
              <w:t>
</w:t>
            </w:r>
            <w:r>
              <w:rPr>
                <w:rFonts w:ascii="Times New Roman"/>
                <w:b w:val="false"/>
                <w:i w:val="false"/>
                <w:color w:val="000000"/>
                <w:sz w:val="20"/>
              </w:rPr>
              <w:t>государственного энергетического</w:t>
            </w:r>
            <w:r>
              <w:br/>
            </w:r>
            <w:r>
              <w:rPr>
                <w:rFonts w:ascii="Times New Roman"/>
                <w:b w:val="false"/>
                <w:i w:val="false"/>
                <w:color w:val="000000"/>
                <w:sz w:val="20"/>
              </w:rPr>
              <w:t>
</w:t>
            </w:r>
            <w:r>
              <w:rPr>
                <w:rFonts w:ascii="Times New Roman"/>
                <w:b w:val="false"/>
                <w:i w:val="false"/>
                <w:color w:val="000000"/>
                <w:sz w:val="20"/>
              </w:rPr>
              <w:t>надзора и контроля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265 838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237 748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237 748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Комитета</w:t>
            </w:r>
            <w:r>
              <w:br/>
            </w:r>
            <w:r>
              <w:rPr>
                <w:rFonts w:ascii="Times New Roman"/>
                <w:b w:val="false"/>
                <w:i w:val="false"/>
                <w:color w:val="000000"/>
                <w:sz w:val="20"/>
              </w:rPr>
              <w:t>
</w:t>
            </w:r>
            <w:r>
              <w:rPr>
                <w:rFonts w:ascii="Times New Roman"/>
                <w:b w:val="false"/>
                <w:i w:val="false"/>
                <w:color w:val="000000"/>
                <w:sz w:val="20"/>
              </w:rPr>
              <w:t>атомной энергии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83 086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Комитета</w:t>
            </w:r>
            <w:r>
              <w:br/>
            </w:r>
            <w:r>
              <w:rPr>
                <w:rFonts w:ascii="Times New Roman"/>
                <w:b w:val="false"/>
                <w:i w:val="false"/>
                <w:color w:val="000000"/>
                <w:sz w:val="20"/>
              </w:rPr>
              <w:t>
</w:t>
            </w:r>
            <w:r>
              <w:rPr>
                <w:rFonts w:ascii="Times New Roman"/>
                <w:b w:val="false"/>
                <w:i w:val="false"/>
                <w:color w:val="000000"/>
                <w:sz w:val="20"/>
              </w:rPr>
              <w:t>индустрии туризма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116 298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131 764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131 764</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системного плана</w:t>
            </w:r>
            <w:r>
              <w:br/>
            </w:r>
            <w:r>
              <w:rPr>
                <w:rFonts w:ascii="Times New Roman"/>
                <w:b w:val="false"/>
                <w:i w:val="false"/>
                <w:color w:val="000000"/>
                <w:sz w:val="20"/>
              </w:rPr>
              <w:t>
</w:t>
            </w:r>
            <w:r>
              <w:rPr>
                <w:rFonts w:ascii="Times New Roman"/>
                <w:b w:val="false"/>
                <w:i w:val="false"/>
                <w:color w:val="000000"/>
                <w:sz w:val="20"/>
              </w:rPr>
              <w:t>развития туризма Казахстана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системного плана</w:t>
            </w:r>
            <w:r>
              <w:br/>
            </w:r>
            <w:r>
              <w:rPr>
                <w:rFonts w:ascii="Times New Roman"/>
                <w:b w:val="false"/>
                <w:i w:val="false"/>
                <w:color w:val="000000"/>
                <w:sz w:val="20"/>
              </w:rPr>
              <w:t>
</w:t>
            </w:r>
            <w:r>
              <w:rPr>
                <w:rFonts w:ascii="Times New Roman"/>
                <w:b w:val="false"/>
                <w:i w:val="false"/>
                <w:color w:val="000000"/>
                <w:sz w:val="20"/>
              </w:rPr>
              <w:t>развития горнолыжной зоны г. Алматы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системного плана</w:t>
            </w:r>
            <w:r>
              <w:br/>
            </w:r>
            <w:r>
              <w:rPr>
                <w:rFonts w:ascii="Times New Roman"/>
                <w:b w:val="false"/>
                <w:i w:val="false"/>
                <w:color w:val="000000"/>
                <w:sz w:val="20"/>
              </w:rPr>
              <w:t>
</w:t>
            </w:r>
            <w:r>
              <w:rPr>
                <w:rFonts w:ascii="Times New Roman"/>
                <w:b w:val="false"/>
                <w:i w:val="false"/>
                <w:color w:val="000000"/>
                <w:sz w:val="20"/>
              </w:rPr>
              <w:t>развития Боровской курортной зоны</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системного плана</w:t>
            </w:r>
            <w:r>
              <w:br/>
            </w:r>
            <w:r>
              <w:rPr>
                <w:rFonts w:ascii="Times New Roman"/>
                <w:b w:val="false"/>
                <w:i w:val="false"/>
                <w:color w:val="000000"/>
                <w:sz w:val="20"/>
              </w:rPr>
              <w:t>
</w:t>
            </w:r>
            <w:r>
              <w:rPr>
                <w:rFonts w:ascii="Times New Roman"/>
                <w:b w:val="false"/>
                <w:i w:val="false"/>
                <w:color w:val="000000"/>
                <w:sz w:val="20"/>
              </w:rPr>
              <w:t>развития зоны Кендерли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мастер-плана кластерной</w:t>
            </w:r>
            <w:r>
              <w:br/>
            </w:r>
            <w:r>
              <w:rPr>
                <w:rFonts w:ascii="Times New Roman"/>
                <w:b w:val="false"/>
                <w:i w:val="false"/>
                <w:color w:val="000000"/>
                <w:sz w:val="20"/>
              </w:rPr>
              <w:t>
</w:t>
            </w:r>
            <w:r>
              <w:rPr>
                <w:rFonts w:ascii="Times New Roman"/>
                <w:b w:val="false"/>
                <w:i w:val="false"/>
                <w:color w:val="000000"/>
                <w:sz w:val="20"/>
              </w:rPr>
              <w:t>программы развития туризма</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и исследования</w:t>
            </w:r>
            <w:r>
              <w:br/>
            </w:r>
            <w:r>
              <w:rPr>
                <w:rFonts w:ascii="Times New Roman"/>
                <w:b w:val="false"/>
                <w:i w:val="false"/>
                <w:color w:val="000000"/>
                <w:sz w:val="20"/>
              </w:rPr>
              <w:t>
</w:t>
            </w:r>
            <w:r>
              <w:rPr>
                <w:rFonts w:ascii="Times New Roman"/>
                <w:b w:val="false"/>
                <w:i w:val="false"/>
                <w:color w:val="000000"/>
                <w:sz w:val="20"/>
              </w:rPr>
              <w:t>по производству строительных</w:t>
            </w:r>
            <w:r>
              <w:br/>
            </w:r>
            <w:r>
              <w:rPr>
                <w:rFonts w:ascii="Times New Roman"/>
                <w:b w:val="false"/>
                <w:i w:val="false"/>
                <w:color w:val="000000"/>
                <w:sz w:val="20"/>
              </w:rPr>
              <w:t>
</w:t>
            </w:r>
            <w:r>
              <w:rPr>
                <w:rFonts w:ascii="Times New Roman"/>
                <w:b w:val="false"/>
                <w:i w:val="false"/>
                <w:color w:val="000000"/>
                <w:sz w:val="20"/>
              </w:rPr>
              <w:t>материалов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исследования в части</w:t>
            </w:r>
            <w:r>
              <w:br/>
            </w:r>
            <w:r>
              <w:rPr>
                <w:rFonts w:ascii="Times New Roman"/>
                <w:b w:val="false"/>
                <w:i w:val="false"/>
                <w:color w:val="000000"/>
                <w:sz w:val="20"/>
              </w:rPr>
              <w:t>
</w:t>
            </w:r>
            <w:r>
              <w:rPr>
                <w:rFonts w:ascii="Times New Roman"/>
                <w:b w:val="false"/>
                <w:i w:val="false"/>
                <w:color w:val="000000"/>
                <w:sz w:val="20"/>
              </w:rPr>
              <w:t>инвестиционной привлекательности</w:t>
            </w:r>
            <w:r>
              <w:br/>
            </w:r>
            <w:r>
              <w:rPr>
                <w:rFonts w:ascii="Times New Roman"/>
                <w:b w:val="false"/>
                <w:i w:val="false"/>
                <w:color w:val="000000"/>
                <w:sz w:val="20"/>
              </w:rPr>
              <w:t>
</w:t>
            </w:r>
            <w:r>
              <w:rPr>
                <w:rFonts w:ascii="Times New Roman"/>
                <w:b w:val="false"/>
                <w:i w:val="false"/>
                <w:color w:val="000000"/>
                <w:sz w:val="20"/>
              </w:rPr>
              <w:t>страны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и</w:t>
            </w:r>
            <w:r>
              <w:br/>
            </w:r>
            <w:r>
              <w:rPr>
                <w:rFonts w:ascii="Times New Roman"/>
                <w:b w:val="false"/>
                <w:i w:val="false"/>
                <w:color w:val="000000"/>
                <w:sz w:val="20"/>
              </w:rPr>
              <w:t>
</w:t>
            </w:r>
            <w:r>
              <w:rPr>
                <w:rFonts w:ascii="Times New Roman"/>
                <w:b w:val="false"/>
                <w:i w:val="false"/>
                <w:color w:val="000000"/>
                <w:sz w:val="20"/>
              </w:rPr>
              <w:t>территориальных подразделений</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бланков строгой</w:t>
            </w:r>
            <w:r>
              <w:br/>
            </w:r>
            <w:r>
              <w:rPr>
                <w:rFonts w:ascii="Times New Roman"/>
                <w:b w:val="false"/>
                <w:i w:val="false"/>
                <w:color w:val="000000"/>
                <w:sz w:val="20"/>
              </w:rPr>
              <w:t>
</w:t>
            </w:r>
            <w:r>
              <w:rPr>
                <w:rFonts w:ascii="Times New Roman"/>
                <w:b w:val="false"/>
                <w:i w:val="false"/>
                <w:color w:val="000000"/>
                <w:sz w:val="20"/>
              </w:rPr>
              <w:t>отчетности (лицензий, аттестаты</w:t>
            </w:r>
            <w:r>
              <w:br/>
            </w:r>
            <w:r>
              <w:rPr>
                <w:rFonts w:ascii="Times New Roman"/>
                <w:b w:val="false"/>
                <w:i w:val="false"/>
                <w:color w:val="000000"/>
                <w:sz w:val="20"/>
              </w:rPr>
              <w:t>
</w:t>
            </w:r>
            <w:r>
              <w:rPr>
                <w:rFonts w:ascii="Times New Roman"/>
                <w:b w:val="false"/>
                <w:i w:val="false"/>
                <w:color w:val="000000"/>
                <w:sz w:val="20"/>
              </w:rPr>
              <w:t>экспертов-аудиторов, свидетельство</w:t>
            </w:r>
            <w:r>
              <w:br/>
            </w:r>
            <w:r>
              <w:rPr>
                <w:rFonts w:ascii="Times New Roman"/>
                <w:b w:val="false"/>
                <w:i w:val="false"/>
                <w:color w:val="000000"/>
                <w:sz w:val="20"/>
              </w:rPr>
              <w:t>
</w:t>
            </w:r>
            <w:r>
              <w:rPr>
                <w:rFonts w:ascii="Times New Roman"/>
                <w:b w:val="false"/>
                <w:i w:val="false"/>
                <w:color w:val="000000"/>
                <w:sz w:val="20"/>
              </w:rPr>
              <w:t>о регистрации зарубежных органов по</w:t>
            </w:r>
            <w:r>
              <w:br/>
            </w:r>
            <w:r>
              <w:rPr>
                <w:rFonts w:ascii="Times New Roman"/>
                <w:b w:val="false"/>
                <w:i w:val="false"/>
                <w:color w:val="000000"/>
                <w:sz w:val="20"/>
              </w:rPr>
              <w:t>
</w:t>
            </w:r>
            <w:r>
              <w:rPr>
                <w:rFonts w:ascii="Times New Roman"/>
                <w:b w:val="false"/>
                <w:i w:val="false"/>
                <w:color w:val="000000"/>
                <w:sz w:val="20"/>
              </w:rPr>
              <w:t>подтверждению соответствия,</w:t>
            </w:r>
            <w:r>
              <w:br/>
            </w:r>
            <w:r>
              <w:rPr>
                <w:rFonts w:ascii="Times New Roman"/>
                <w:b w:val="false"/>
                <w:i w:val="false"/>
                <w:color w:val="000000"/>
                <w:sz w:val="20"/>
              </w:rPr>
              <w:t>
</w:t>
            </w:r>
            <w:r>
              <w:rPr>
                <w:rFonts w:ascii="Times New Roman"/>
                <w:b w:val="false"/>
                <w:i w:val="false"/>
                <w:color w:val="000000"/>
                <w:sz w:val="20"/>
              </w:rPr>
              <w:t>сертификата о происхождении товара)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образцов товаров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фасованных товаров в</w:t>
            </w:r>
            <w:r>
              <w:br/>
            </w:r>
            <w:r>
              <w:rPr>
                <w:rFonts w:ascii="Times New Roman"/>
                <w:b w:val="false"/>
                <w:i w:val="false"/>
                <w:color w:val="000000"/>
                <w:sz w:val="20"/>
              </w:rPr>
              <w:t>
</w:t>
            </w:r>
            <w:r>
              <w:rPr>
                <w:rFonts w:ascii="Times New Roman"/>
                <w:b w:val="false"/>
                <w:i w:val="false"/>
                <w:color w:val="000000"/>
                <w:sz w:val="20"/>
              </w:rPr>
              <w:t>упаковках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специалистов по новым</w:t>
            </w:r>
            <w:r>
              <w:br/>
            </w:r>
            <w:r>
              <w:rPr>
                <w:rFonts w:ascii="Times New Roman"/>
                <w:b w:val="false"/>
                <w:i w:val="false"/>
                <w:color w:val="000000"/>
                <w:sz w:val="20"/>
              </w:rPr>
              <w:t>
</w:t>
            </w:r>
            <w:r>
              <w:rPr>
                <w:rFonts w:ascii="Times New Roman"/>
                <w:b w:val="false"/>
                <w:i w:val="false"/>
                <w:color w:val="000000"/>
                <w:sz w:val="20"/>
              </w:rPr>
              <w:t>стандартам систем менеджмента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 Секретариатом</w:t>
            </w:r>
            <w:r>
              <w:br/>
            </w:r>
            <w:r>
              <w:rPr>
                <w:rFonts w:ascii="Times New Roman"/>
                <w:b w:val="false"/>
                <w:i w:val="false"/>
                <w:color w:val="000000"/>
                <w:sz w:val="20"/>
              </w:rPr>
              <w:t>
</w:t>
            </w:r>
            <w:r>
              <w:rPr>
                <w:rFonts w:ascii="Times New Roman"/>
                <w:b w:val="false"/>
                <w:i w:val="false"/>
                <w:color w:val="000000"/>
                <w:sz w:val="20"/>
              </w:rPr>
              <w:t>Всемирной торговой организации</w:t>
            </w:r>
            <w:r>
              <w:br/>
            </w:r>
            <w:r>
              <w:rPr>
                <w:rFonts w:ascii="Times New Roman"/>
                <w:b w:val="false"/>
                <w:i w:val="false"/>
                <w:color w:val="000000"/>
                <w:sz w:val="20"/>
              </w:rPr>
              <w:t>
</w:t>
            </w:r>
            <w:r>
              <w:rPr>
                <w:rFonts w:ascii="Times New Roman"/>
                <w:b w:val="false"/>
                <w:i w:val="false"/>
                <w:color w:val="000000"/>
                <w:sz w:val="20"/>
              </w:rPr>
              <w:t>(далее-ВТО), странами-членами ВТО,</w:t>
            </w:r>
            <w:r>
              <w:br/>
            </w:r>
            <w:r>
              <w:rPr>
                <w:rFonts w:ascii="Times New Roman"/>
                <w:b w:val="false"/>
                <w:i w:val="false"/>
                <w:color w:val="000000"/>
                <w:sz w:val="20"/>
              </w:rPr>
              <w:t>
</w:t>
            </w:r>
            <w:r>
              <w:rPr>
                <w:rFonts w:ascii="Times New Roman"/>
                <w:b w:val="false"/>
                <w:i w:val="false"/>
                <w:color w:val="000000"/>
                <w:sz w:val="20"/>
              </w:rPr>
              <w:t>странами-членами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 (далее –</w:t>
            </w:r>
            <w:r>
              <w:br/>
            </w:r>
            <w:r>
              <w:rPr>
                <w:rFonts w:ascii="Times New Roman"/>
                <w:b w:val="false"/>
                <w:i w:val="false"/>
                <w:color w:val="000000"/>
                <w:sz w:val="20"/>
              </w:rPr>
              <w:t>
</w:t>
            </w:r>
            <w:r>
              <w:rPr>
                <w:rFonts w:ascii="Times New Roman"/>
                <w:b w:val="false"/>
                <w:i w:val="false"/>
                <w:color w:val="000000"/>
                <w:sz w:val="20"/>
              </w:rPr>
              <w:t>ЕвраАзЭс), международными</w:t>
            </w:r>
            <w:r>
              <w:br/>
            </w:r>
            <w:r>
              <w:rPr>
                <w:rFonts w:ascii="Times New Roman"/>
                <w:b w:val="false"/>
                <w:i w:val="false"/>
                <w:color w:val="000000"/>
                <w:sz w:val="20"/>
              </w:rPr>
              <w:t>
</w:t>
            </w:r>
            <w:r>
              <w:rPr>
                <w:rFonts w:ascii="Times New Roman"/>
                <w:b w:val="false"/>
                <w:i w:val="false"/>
                <w:color w:val="000000"/>
                <w:sz w:val="20"/>
              </w:rPr>
              <w:t>организациями и государственными</w:t>
            </w:r>
            <w:r>
              <w:br/>
            </w:r>
            <w:r>
              <w:rPr>
                <w:rFonts w:ascii="Times New Roman"/>
                <w:b w:val="false"/>
                <w:i w:val="false"/>
                <w:color w:val="000000"/>
                <w:sz w:val="20"/>
              </w:rPr>
              <w:t>
</w:t>
            </w:r>
            <w:r>
              <w:rPr>
                <w:rFonts w:ascii="Times New Roman"/>
                <w:b w:val="false"/>
                <w:i w:val="false"/>
                <w:color w:val="000000"/>
                <w:sz w:val="20"/>
              </w:rPr>
              <w:t>органами с целью предоставления</w:t>
            </w:r>
            <w:r>
              <w:br/>
            </w:r>
            <w:r>
              <w:rPr>
                <w:rFonts w:ascii="Times New Roman"/>
                <w:b w:val="false"/>
                <w:i w:val="false"/>
                <w:color w:val="000000"/>
                <w:sz w:val="20"/>
              </w:rPr>
              <w:t>
</w:t>
            </w:r>
            <w:r>
              <w:rPr>
                <w:rFonts w:ascii="Times New Roman"/>
                <w:b w:val="false"/>
                <w:i w:val="false"/>
                <w:color w:val="000000"/>
                <w:sz w:val="20"/>
              </w:rPr>
              <w:t>заинтересованным сторонам и</w:t>
            </w:r>
            <w:r>
              <w:br/>
            </w:r>
            <w:r>
              <w:rPr>
                <w:rFonts w:ascii="Times New Roman"/>
                <w:b w:val="false"/>
                <w:i w:val="false"/>
                <w:color w:val="000000"/>
                <w:sz w:val="20"/>
              </w:rPr>
              <w:t>
</w:t>
            </w:r>
            <w:r>
              <w:rPr>
                <w:rFonts w:ascii="Times New Roman"/>
                <w:b w:val="false"/>
                <w:i w:val="false"/>
                <w:color w:val="000000"/>
                <w:sz w:val="20"/>
              </w:rPr>
              <w:t>иностранным государствам по их</w:t>
            </w:r>
            <w:r>
              <w:br/>
            </w:r>
            <w:r>
              <w:rPr>
                <w:rFonts w:ascii="Times New Roman"/>
                <w:b w:val="false"/>
                <w:i w:val="false"/>
                <w:color w:val="000000"/>
                <w:sz w:val="20"/>
              </w:rPr>
              <w:t>
</w:t>
            </w:r>
            <w:r>
              <w:rPr>
                <w:rFonts w:ascii="Times New Roman"/>
                <w:b w:val="false"/>
                <w:i w:val="false"/>
                <w:color w:val="000000"/>
                <w:sz w:val="20"/>
              </w:rPr>
              <w:t>запросам копий документов и</w:t>
            </w:r>
            <w:r>
              <w:br/>
            </w:r>
            <w:r>
              <w:rPr>
                <w:rFonts w:ascii="Times New Roman"/>
                <w:b w:val="false"/>
                <w:i w:val="false"/>
                <w:color w:val="000000"/>
                <w:sz w:val="20"/>
              </w:rPr>
              <w:t>
</w:t>
            </w:r>
            <w:r>
              <w:rPr>
                <w:rFonts w:ascii="Times New Roman"/>
                <w:b w:val="false"/>
                <w:i w:val="false"/>
                <w:color w:val="000000"/>
                <w:sz w:val="20"/>
              </w:rPr>
              <w:t>информации о введении в действие,</w:t>
            </w:r>
            <w:r>
              <w:br/>
            </w:r>
            <w:r>
              <w:rPr>
                <w:rFonts w:ascii="Times New Roman"/>
                <w:b w:val="false"/>
                <w:i w:val="false"/>
                <w:color w:val="000000"/>
                <w:sz w:val="20"/>
              </w:rPr>
              <w:t>
</w:t>
            </w:r>
            <w:r>
              <w:rPr>
                <w:rFonts w:ascii="Times New Roman"/>
                <w:b w:val="false"/>
                <w:i w:val="false"/>
                <w:color w:val="000000"/>
                <w:sz w:val="20"/>
              </w:rPr>
              <w:t>вносимых изменениях и дополнениях к</w:t>
            </w:r>
            <w:r>
              <w:br/>
            </w:r>
            <w:r>
              <w:rPr>
                <w:rFonts w:ascii="Times New Roman"/>
                <w:b w:val="false"/>
                <w:i w:val="false"/>
                <w:color w:val="000000"/>
                <w:sz w:val="20"/>
              </w:rPr>
              <w:t>
</w:t>
            </w:r>
            <w:r>
              <w:rPr>
                <w:rFonts w:ascii="Times New Roman"/>
                <w:b w:val="false"/>
                <w:i w:val="false"/>
                <w:color w:val="000000"/>
                <w:sz w:val="20"/>
              </w:rPr>
              <w:t>техническим регламентам,</w:t>
            </w:r>
            <w:r>
              <w:br/>
            </w:r>
            <w:r>
              <w:rPr>
                <w:rFonts w:ascii="Times New Roman"/>
                <w:b w:val="false"/>
                <w:i w:val="false"/>
                <w:color w:val="000000"/>
                <w:sz w:val="20"/>
              </w:rPr>
              <w:t>
</w:t>
            </w:r>
            <w:r>
              <w:rPr>
                <w:rFonts w:ascii="Times New Roman"/>
                <w:b w:val="false"/>
                <w:i w:val="false"/>
                <w:color w:val="000000"/>
                <w:sz w:val="20"/>
              </w:rPr>
              <w:t>стандартам, процедурам</w:t>
            </w:r>
            <w:r>
              <w:br/>
            </w:r>
            <w:r>
              <w:rPr>
                <w:rFonts w:ascii="Times New Roman"/>
                <w:b w:val="false"/>
                <w:i w:val="false"/>
                <w:color w:val="000000"/>
                <w:sz w:val="20"/>
              </w:rPr>
              <w:t>
</w:t>
            </w:r>
            <w:r>
              <w:rPr>
                <w:rFonts w:ascii="Times New Roman"/>
                <w:b w:val="false"/>
                <w:i w:val="false"/>
                <w:color w:val="000000"/>
                <w:sz w:val="20"/>
              </w:rPr>
              <w:t>подтверждения соответствия</w:t>
            </w:r>
            <w:r>
              <w:br/>
            </w:r>
            <w:r>
              <w:rPr>
                <w:rFonts w:ascii="Times New Roman"/>
                <w:b w:val="false"/>
                <w:i w:val="false"/>
                <w:color w:val="000000"/>
                <w:sz w:val="20"/>
              </w:rPr>
              <w:t>
</w:t>
            </w:r>
            <w:r>
              <w:rPr>
                <w:rFonts w:ascii="Times New Roman"/>
                <w:b w:val="false"/>
                <w:i w:val="false"/>
                <w:color w:val="000000"/>
                <w:sz w:val="20"/>
              </w:rPr>
              <w:t>продукции, услуги,</w:t>
            </w:r>
            <w:r>
              <w:br/>
            </w:r>
            <w:r>
              <w:rPr>
                <w:rFonts w:ascii="Times New Roman"/>
                <w:b w:val="false"/>
                <w:i w:val="false"/>
                <w:color w:val="000000"/>
                <w:sz w:val="20"/>
              </w:rPr>
              <w:t>
</w:t>
            </w:r>
            <w:r>
              <w:rPr>
                <w:rFonts w:ascii="Times New Roman"/>
                <w:b w:val="false"/>
                <w:i w:val="false"/>
                <w:color w:val="000000"/>
                <w:sz w:val="20"/>
              </w:rPr>
              <w:t>ветеринарно-санитарным, санитарным</w:t>
            </w:r>
            <w:r>
              <w:br/>
            </w:r>
            <w:r>
              <w:rPr>
                <w:rFonts w:ascii="Times New Roman"/>
                <w:b w:val="false"/>
                <w:i w:val="false"/>
                <w:color w:val="000000"/>
                <w:sz w:val="20"/>
              </w:rPr>
              <w:t>
</w:t>
            </w:r>
            <w:r>
              <w:rPr>
                <w:rFonts w:ascii="Times New Roman"/>
                <w:b w:val="false"/>
                <w:i w:val="false"/>
                <w:color w:val="000000"/>
                <w:sz w:val="20"/>
              </w:rPr>
              <w:t>и фитосанитарным мерам, в год</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уведомлений от</w:t>
            </w:r>
            <w:r>
              <w:br/>
            </w:r>
            <w:r>
              <w:rPr>
                <w:rFonts w:ascii="Times New Roman"/>
                <w:b w:val="false"/>
                <w:i w:val="false"/>
                <w:color w:val="000000"/>
                <w:sz w:val="20"/>
              </w:rPr>
              <w:t>
</w:t>
            </w:r>
            <w:r>
              <w:rPr>
                <w:rFonts w:ascii="Times New Roman"/>
                <w:b w:val="false"/>
                <w:i w:val="false"/>
                <w:color w:val="000000"/>
                <w:sz w:val="20"/>
              </w:rPr>
              <w:t>Секретариата Всемирной торговой</w:t>
            </w:r>
            <w:r>
              <w:br/>
            </w:r>
            <w:r>
              <w:rPr>
                <w:rFonts w:ascii="Times New Roman"/>
                <w:b w:val="false"/>
                <w:i w:val="false"/>
                <w:color w:val="000000"/>
                <w:sz w:val="20"/>
              </w:rPr>
              <w:t>
</w:t>
            </w:r>
            <w:r>
              <w:rPr>
                <w:rFonts w:ascii="Times New Roman"/>
                <w:b w:val="false"/>
                <w:i w:val="false"/>
                <w:color w:val="000000"/>
                <w:sz w:val="20"/>
              </w:rPr>
              <w:t>организации, стран-членов ВТО,</w:t>
            </w:r>
            <w:r>
              <w:br/>
            </w:r>
            <w:r>
              <w:rPr>
                <w:rFonts w:ascii="Times New Roman"/>
                <w:b w:val="false"/>
                <w:i w:val="false"/>
                <w:color w:val="000000"/>
                <w:sz w:val="20"/>
              </w:rPr>
              <w:t>
</w:t>
            </w:r>
            <w:r>
              <w:rPr>
                <w:rFonts w:ascii="Times New Roman"/>
                <w:b w:val="false"/>
                <w:i w:val="false"/>
                <w:color w:val="000000"/>
                <w:sz w:val="20"/>
              </w:rPr>
              <w:t>стран-членов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r>
              <w:br/>
            </w:r>
            <w:r>
              <w:rPr>
                <w:rFonts w:ascii="Times New Roman"/>
                <w:b w:val="false"/>
                <w:i w:val="false"/>
                <w:color w:val="000000"/>
                <w:sz w:val="20"/>
              </w:rPr>
              <w:t>
</w:t>
            </w:r>
            <w:r>
              <w:rPr>
                <w:rFonts w:ascii="Times New Roman"/>
                <w:b w:val="false"/>
                <w:i w:val="false"/>
                <w:color w:val="000000"/>
                <w:sz w:val="20"/>
              </w:rPr>
              <w:t>международных организаций и</w:t>
            </w:r>
            <w:r>
              <w:br/>
            </w:r>
            <w:r>
              <w:rPr>
                <w:rFonts w:ascii="Times New Roman"/>
                <w:b w:val="false"/>
                <w:i w:val="false"/>
                <w:color w:val="000000"/>
                <w:sz w:val="20"/>
              </w:rPr>
              <w:t>
</w:t>
            </w:r>
            <w:r>
              <w:rPr>
                <w:rFonts w:ascii="Times New Roman"/>
                <w:b w:val="false"/>
                <w:i w:val="false"/>
                <w:color w:val="000000"/>
                <w:sz w:val="20"/>
              </w:rPr>
              <w:t>государственных органов о введении</w:t>
            </w:r>
            <w:r>
              <w:br/>
            </w:r>
            <w:r>
              <w:rPr>
                <w:rFonts w:ascii="Times New Roman"/>
                <w:b w:val="false"/>
                <w:i w:val="false"/>
                <w:color w:val="000000"/>
                <w:sz w:val="20"/>
              </w:rPr>
              <w:t>
</w:t>
            </w:r>
            <w:r>
              <w:rPr>
                <w:rFonts w:ascii="Times New Roman"/>
                <w:b w:val="false"/>
                <w:i w:val="false"/>
                <w:color w:val="000000"/>
                <w:sz w:val="20"/>
              </w:rPr>
              <w:t>в действие, вносимых изменениях и</w:t>
            </w:r>
            <w:r>
              <w:br/>
            </w:r>
            <w:r>
              <w:rPr>
                <w:rFonts w:ascii="Times New Roman"/>
                <w:b w:val="false"/>
                <w:i w:val="false"/>
                <w:color w:val="000000"/>
                <w:sz w:val="20"/>
              </w:rPr>
              <w:t>
</w:t>
            </w:r>
            <w:r>
              <w:rPr>
                <w:rFonts w:ascii="Times New Roman"/>
                <w:b w:val="false"/>
                <w:i w:val="false"/>
                <w:color w:val="000000"/>
                <w:sz w:val="20"/>
              </w:rPr>
              <w:t>дополнениях к техническим</w:t>
            </w:r>
            <w:r>
              <w:br/>
            </w:r>
            <w:r>
              <w:rPr>
                <w:rFonts w:ascii="Times New Roman"/>
                <w:b w:val="false"/>
                <w:i w:val="false"/>
                <w:color w:val="000000"/>
                <w:sz w:val="20"/>
              </w:rPr>
              <w:t>
</w:t>
            </w:r>
            <w:r>
              <w:rPr>
                <w:rFonts w:ascii="Times New Roman"/>
                <w:b w:val="false"/>
                <w:i w:val="false"/>
                <w:color w:val="000000"/>
                <w:sz w:val="20"/>
              </w:rPr>
              <w:t>регламентам, стандартам, процедурам</w:t>
            </w:r>
            <w:r>
              <w:br/>
            </w:r>
            <w:r>
              <w:rPr>
                <w:rFonts w:ascii="Times New Roman"/>
                <w:b w:val="false"/>
                <w:i w:val="false"/>
                <w:color w:val="000000"/>
                <w:sz w:val="20"/>
              </w:rPr>
              <w:t>
</w:t>
            </w:r>
            <w:r>
              <w:rPr>
                <w:rFonts w:ascii="Times New Roman"/>
                <w:b w:val="false"/>
                <w:i w:val="false"/>
                <w:color w:val="000000"/>
                <w:sz w:val="20"/>
              </w:rPr>
              <w:t>подтверждения соответствия</w:t>
            </w:r>
            <w:r>
              <w:br/>
            </w:r>
            <w:r>
              <w:rPr>
                <w:rFonts w:ascii="Times New Roman"/>
                <w:b w:val="false"/>
                <w:i w:val="false"/>
                <w:color w:val="000000"/>
                <w:sz w:val="20"/>
              </w:rPr>
              <w:t>
</w:t>
            </w:r>
            <w:r>
              <w:rPr>
                <w:rFonts w:ascii="Times New Roman"/>
                <w:b w:val="false"/>
                <w:i w:val="false"/>
                <w:color w:val="000000"/>
                <w:sz w:val="20"/>
              </w:rPr>
              <w:t>продукции, услуги,</w:t>
            </w:r>
            <w:r>
              <w:br/>
            </w:r>
            <w:r>
              <w:rPr>
                <w:rFonts w:ascii="Times New Roman"/>
                <w:b w:val="false"/>
                <w:i w:val="false"/>
                <w:color w:val="000000"/>
                <w:sz w:val="20"/>
              </w:rPr>
              <w:t>
</w:t>
            </w:r>
            <w:r>
              <w:rPr>
                <w:rFonts w:ascii="Times New Roman"/>
                <w:b w:val="false"/>
                <w:i w:val="false"/>
                <w:color w:val="000000"/>
                <w:sz w:val="20"/>
              </w:rPr>
              <w:t>ветеринарно-санитарным, санитарным</w:t>
            </w:r>
            <w:r>
              <w:br/>
            </w:r>
            <w:r>
              <w:rPr>
                <w:rFonts w:ascii="Times New Roman"/>
                <w:b w:val="false"/>
                <w:i w:val="false"/>
                <w:color w:val="000000"/>
                <w:sz w:val="20"/>
              </w:rPr>
              <w:t>
</w:t>
            </w:r>
            <w:r>
              <w:rPr>
                <w:rFonts w:ascii="Times New Roman"/>
                <w:b w:val="false"/>
                <w:i w:val="false"/>
                <w:color w:val="000000"/>
                <w:sz w:val="20"/>
              </w:rPr>
              <w:t>и фитосанитарным мерам</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информационных систем в</w:t>
            </w:r>
            <w:r>
              <w:br/>
            </w:r>
            <w:r>
              <w:rPr>
                <w:rFonts w:ascii="Times New Roman"/>
                <w:b w:val="false"/>
                <w:i w:val="false"/>
                <w:color w:val="000000"/>
                <w:sz w:val="20"/>
              </w:rPr>
              <w:t>
</w:t>
            </w:r>
            <w:r>
              <w:rPr>
                <w:rFonts w:ascii="Times New Roman"/>
                <w:b w:val="false"/>
                <w:i w:val="false"/>
                <w:color w:val="000000"/>
                <w:sz w:val="20"/>
              </w:rPr>
              <w:t>области технического регулирования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выставки инвестиционных</w:t>
            </w:r>
            <w:r>
              <w:br/>
            </w:r>
            <w:r>
              <w:rPr>
                <w:rFonts w:ascii="Times New Roman"/>
                <w:b w:val="false"/>
                <w:i w:val="false"/>
                <w:color w:val="000000"/>
                <w:sz w:val="20"/>
              </w:rPr>
              <w:t>
</w:t>
            </w:r>
            <w:r>
              <w:rPr>
                <w:rFonts w:ascii="Times New Roman"/>
                <w:b w:val="false"/>
                <w:i w:val="false"/>
                <w:color w:val="000000"/>
                <w:sz w:val="20"/>
              </w:rPr>
              <w:t>и инновационных проектов в рамках</w:t>
            </w:r>
            <w:r>
              <w:br/>
            </w:r>
            <w:r>
              <w:rPr>
                <w:rFonts w:ascii="Times New Roman"/>
                <w:b w:val="false"/>
                <w:i w:val="false"/>
                <w:color w:val="000000"/>
                <w:sz w:val="20"/>
              </w:rPr>
              <w:t>
</w:t>
            </w:r>
            <w:r>
              <w:rPr>
                <w:rFonts w:ascii="Times New Roman"/>
                <w:b w:val="false"/>
                <w:i w:val="false"/>
                <w:color w:val="000000"/>
                <w:sz w:val="20"/>
              </w:rPr>
              <w:t>проведения заседания Всемирного</w:t>
            </w:r>
            <w:r>
              <w:br/>
            </w:r>
            <w:r>
              <w:rPr>
                <w:rFonts w:ascii="Times New Roman"/>
                <w:b w:val="false"/>
                <w:i w:val="false"/>
                <w:color w:val="000000"/>
                <w:sz w:val="20"/>
              </w:rPr>
              <w:t>
</w:t>
            </w:r>
            <w:r>
              <w:rPr>
                <w:rFonts w:ascii="Times New Roman"/>
                <w:b w:val="false"/>
                <w:i w:val="false"/>
                <w:color w:val="000000"/>
                <w:sz w:val="20"/>
              </w:rPr>
              <w:t>Исламского Экономического Форума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выс-</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вок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единой</w:t>
            </w:r>
            <w:r>
              <w:br/>
            </w:r>
            <w:r>
              <w:rPr>
                <w:rFonts w:ascii="Times New Roman"/>
                <w:b w:val="false"/>
                <w:i w:val="false"/>
                <w:color w:val="000000"/>
                <w:sz w:val="20"/>
              </w:rPr>
              <w:t>
</w:t>
            </w:r>
            <w:r>
              <w:rPr>
                <w:rFonts w:ascii="Times New Roman"/>
                <w:b w:val="false"/>
                <w:i w:val="false"/>
                <w:color w:val="000000"/>
                <w:sz w:val="20"/>
              </w:rPr>
              <w:t>выставки</w:t>
            </w:r>
            <w:r>
              <w:br/>
            </w:r>
            <w:r>
              <w:rPr>
                <w:rFonts w:ascii="Times New Roman"/>
                <w:b w:val="false"/>
                <w:i w:val="false"/>
                <w:color w:val="000000"/>
                <w:sz w:val="20"/>
              </w:rPr>
              <w:t>
</w:t>
            </w:r>
            <w:r>
              <w:rPr>
                <w:rFonts w:ascii="Times New Roman"/>
                <w:b w:val="false"/>
                <w:i w:val="false"/>
                <w:color w:val="000000"/>
                <w:sz w:val="20"/>
              </w:rPr>
              <w:t>индустриально–инновационных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w:t>
            </w:r>
            <w:r>
              <w:br/>
            </w:r>
            <w:r>
              <w:rPr>
                <w:rFonts w:ascii="Times New Roman"/>
                <w:b w:val="false"/>
                <w:i w:val="false"/>
                <w:color w:val="000000"/>
                <w:sz w:val="20"/>
              </w:rPr>
              <w:t>
</w:t>
            </w:r>
            <w:r>
              <w:rPr>
                <w:rFonts w:ascii="Times New Roman"/>
                <w:b w:val="false"/>
                <w:i w:val="false"/>
                <w:color w:val="000000"/>
                <w:sz w:val="20"/>
              </w:rPr>
              <w:t>тавка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пленарного</w:t>
            </w:r>
            <w:r>
              <w:br/>
            </w:r>
            <w:r>
              <w:rPr>
                <w:rFonts w:ascii="Times New Roman"/>
                <w:b w:val="false"/>
                <w:i w:val="false"/>
                <w:color w:val="000000"/>
                <w:sz w:val="20"/>
              </w:rPr>
              <w:t>
</w:t>
            </w:r>
            <w:r>
              <w:rPr>
                <w:rFonts w:ascii="Times New Roman"/>
                <w:b w:val="false"/>
                <w:i w:val="false"/>
                <w:color w:val="000000"/>
                <w:sz w:val="20"/>
              </w:rPr>
              <w:t>заседания Совета иностранных</w:t>
            </w:r>
            <w:r>
              <w:br/>
            </w:r>
            <w:r>
              <w:rPr>
                <w:rFonts w:ascii="Times New Roman"/>
                <w:b w:val="false"/>
                <w:i w:val="false"/>
                <w:color w:val="000000"/>
                <w:sz w:val="20"/>
              </w:rPr>
              <w:t>
</w:t>
            </w:r>
            <w:r>
              <w:rPr>
                <w:rFonts w:ascii="Times New Roman"/>
                <w:b w:val="false"/>
                <w:i w:val="false"/>
                <w:color w:val="000000"/>
                <w:sz w:val="20"/>
              </w:rPr>
              <w:t>инвесторов при Президенте</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веде-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засе-</w:t>
            </w:r>
            <w:r>
              <w:br/>
            </w:r>
            <w:r>
              <w:rPr>
                <w:rFonts w:ascii="Times New Roman"/>
                <w:b w:val="false"/>
                <w:i w:val="false"/>
                <w:color w:val="000000"/>
                <w:sz w:val="20"/>
              </w:rPr>
              <w:t>
</w:t>
            </w:r>
            <w:r>
              <w:rPr>
                <w:rFonts w:ascii="Times New Roman"/>
                <w:b w:val="false"/>
                <w:i w:val="false"/>
                <w:color w:val="000000"/>
                <w:sz w:val="20"/>
              </w:rPr>
              <w:t>дания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нее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w:t>
            </w:r>
            <w:r>
              <w:br/>
            </w:r>
            <w:r>
              <w:rPr>
                <w:rFonts w:ascii="Times New Roman"/>
                <w:b w:val="false"/>
                <w:i w:val="false"/>
                <w:color w:val="000000"/>
                <w:sz w:val="20"/>
              </w:rPr>
              <w:t>
</w:t>
            </w:r>
            <w:r>
              <w:rPr>
                <w:rFonts w:ascii="Times New Roman"/>
                <w:b w:val="false"/>
                <w:i w:val="false"/>
                <w:color w:val="000000"/>
                <w:sz w:val="20"/>
              </w:rPr>
              <w:t>промежуточного заседания Совета</w:t>
            </w:r>
            <w:r>
              <w:br/>
            </w:r>
            <w:r>
              <w:rPr>
                <w:rFonts w:ascii="Times New Roman"/>
                <w:b w:val="false"/>
                <w:i w:val="false"/>
                <w:color w:val="000000"/>
                <w:sz w:val="20"/>
              </w:rPr>
              <w:t>
</w:t>
            </w:r>
            <w:r>
              <w:rPr>
                <w:rFonts w:ascii="Times New Roman"/>
                <w:b w:val="false"/>
                <w:i w:val="false"/>
                <w:color w:val="000000"/>
                <w:sz w:val="20"/>
              </w:rPr>
              <w:t>иностранных инвесторов при</w:t>
            </w:r>
            <w:r>
              <w:br/>
            </w:r>
            <w:r>
              <w:rPr>
                <w:rFonts w:ascii="Times New Roman"/>
                <w:b w:val="false"/>
                <w:i w:val="false"/>
                <w:color w:val="000000"/>
                <w:sz w:val="20"/>
              </w:rPr>
              <w:t>
</w:t>
            </w:r>
            <w:r>
              <w:rPr>
                <w:rFonts w:ascii="Times New Roman"/>
                <w:b w:val="false"/>
                <w:i w:val="false"/>
                <w:color w:val="000000"/>
                <w:sz w:val="20"/>
              </w:rPr>
              <w:t>Президенте Республики Казахстан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веде-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засе-</w:t>
            </w:r>
            <w:r>
              <w:br/>
            </w:r>
            <w:r>
              <w:rPr>
                <w:rFonts w:ascii="Times New Roman"/>
                <w:b w:val="false"/>
                <w:i w:val="false"/>
                <w:color w:val="000000"/>
                <w:sz w:val="20"/>
              </w:rPr>
              <w:t>
</w:t>
            </w:r>
            <w:r>
              <w:rPr>
                <w:rFonts w:ascii="Times New Roman"/>
                <w:b w:val="false"/>
                <w:i w:val="false"/>
                <w:color w:val="000000"/>
                <w:sz w:val="20"/>
              </w:rPr>
              <w:t>дания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нее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заседания</w:t>
            </w:r>
            <w:r>
              <w:br/>
            </w:r>
            <w:r>
              <w:rPr>
                <w:rFonts w:ascii="Times New Roman"/>
                <w:b w:val="false"/>
                <w:i w:val="false"/>
                <w:color w:val="000000"/>
                <w:sz w:val="20"/>
              </w:rPr>
              <w:t>
</w:t>
            </w:r>
            <w:r>
              <w:rPr>
                <w:rFonts w:ascii="Times New Roman"/>
                <w:b w:val="false"/>
                <w:i w:val="false"/>
                <w:color w:val="000000"/>
                <w:sz w:val="20"/>
              </w:rPr>
              <w:t>Евразийского Делового Конгресса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веде-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засе-</w:t>
            </w:r>
            <w:r>
              <w:br/>
            </w:r>
            <w:r>
              <w:rPr>
                <w:rFonts w:ascii="Times New Roman"/>
                <w:b w:val="false"/>
                <w:i w:val="false"/>
                <w:color w:val="000000"/>
                <w:sz w:val="20"/>
              </w:rPr>
              <w:t>
</w:t>
            </w:r>
            <w:r>
              <w:rPr>
                <w:rFonts w:ascii="Times New Roman"/>
                <w:b w:val="false"/>
                <w:i w:val="false"/>
                <w:color w:val="000000"/>
                <w:sz w:val="20"/>
              </w:rPr>
              <w:t>дания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w:t>
            </w:r>
            <w:r>
              <w:br/>
            </w:r>
            <w:r>
              <w:rPr>
                <w:rFonts w:ascii="Times New Roman"/>
                <w:b w:val="false"/>
                <w:i w:val="false"/>
                <w:color w:val="000000"/>
                <w:sz w:val="20"/>
              </w:rPr>
              <w:t>
</w:t>
            </w:r>
            <w:r>
              <w:rPr>
                <w:rFonts w:ascii="Times New Roman"/>
                <w:b w:val="false"/>
                <w:i w:val="false"/>
                <w:color w:val="000000"/>
                <w:sz w:val="20"/>
              </w:rPr>
              <w:t>международных бизнес-форумов по</w:t>
            </w:r>
            <w:r>
              <w:br/>
            </w:r>
            <w:r>
              <w:rPr>
                <w:rFonts w:ascii="Times New Roman"/>
                <w:b w:val="false"/>
                <w:i w:val="false"/>
                <w:color w:val="000000"/>
                <w:sz w:val="20"/>
              </w:rPr>
              <w:t>
</w:t>
            </w:r>
            <w:r>
              <w:rPr>
                <w:rFonts w:ascii="Times New Roman"/>
                <w:b w:val="false"/>
                <w:i w:val="false"/>
                <w:color w:val="000000"/>
                <w:sz w:val="20"/>
              </w:rPr>
              <w:t>презентации инвестиционных</w:t>
            </w:r>
            <w:r>
              <w:br/>
            </w:r>
            <w:r>
              <w:rPr>
                <w:rFonts w:ascii="Times New Roman"/>
                <w:b w:val="false"/>
                <w:i w:val="false"/>
                <w:color w:val="000000"/>
                <w:sz w:val="20"/>
              </w:rPr>
              <w:t>
</w:t>
            </w:r>
            <w:r>
              <w:rPr>
                <w:rFonts w:ascii="Times New Roman"/>
                <w:b w:val="false"/>
                <w:i w:val="false"/>
                <w:color w:val="000000"/>
                <w:sz w:val="20"/>
              </w:rPr>
              <w:t>возможностей в Республике Казахстан</w:t>
            </w:r>
            <w:r>
              <w:br/>
            </w:r>
            <w:r>
              <w:rPr>
                <w:rFonts w:ascii="Times New Roman"/>
                <w:b w:val="false"/>
                <w:i w:val="false"/>
                <w:color w:val="000000"/>
                <w:sz w:val="20"/>
              </w:rPr>
              <w:t>
</w:t>
            </w:r>
            <w:r>
              <w:rPr>
                <w:rFonts w:ascii="Times New Roman"/>
                <w:b w:val="false"/>
                <w:i w:val="false"/>
                <w:color w:val="000000"/>
                <w:sz w:val="20"/>
              </w:rPr>
              <w:t>и за рубежом с участием официальных</w:t>
            </w:r>
            <w:r>
              <w:br/>
            </w:r>
            <w:r>
              <w:rPr>
                <w:rFonts w:ascii="Times New Roman"/>
                <w:b w:val="false"/>
                <w:i w:val="false"/>
                <w:color w:val="000000"/>
                <w:sz w:val="20"/>
              </w:rPr>
              <w:t>
</w:t>
            </w:r>
            <w:r>
              <w:rPr>
                <w:rFonts w:ascii="Times New Roman"/>
                <w:b w:val="false"/>
                <w:i w:val="false"/>
                <w:color w:val="000000"/>
                <w:sz w:val="20"/>
              </w:rPr>
              <w:t>лиц</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w:t>
            </w:r>
            <w:r>
              <w:br/>
            </w:r>
            <w:r>
              <w:rPr>
                <w:rFonts w:ascii="Times New Roman"/>
                <w:b w:val="false"/>
                <w:i w:val="false"/>
                <w:color w:val="000000"/>
                <w:sz w:val="20"/>
              </w:rPr>
              <w:t>
</w:t>
            </w:r>
            <w:r>
              <w:rPr>
                <w:rFonts w:ascii="Times New Roman"/>
                <w:b w:val="false"/>
                <w:i w:val="false"/>
                <w:color w:val="000000"/>
                <w:sz w:val="20"/>
              </w:rPr>
              <w:t>нес-</w:t>
            </w:r>
            <w:r>
              <w:br/>
            </w:r>
            <w:r>
              <w:rPr>
                <w:rFonts w:ascii="Times New Roman"/>
                <w:b w:val="false"/>
                <w:i w:val="false"/>
                <w:color w:val="000000"/>
                <w:sz w:val="20"/>
              </w:rPr>
              <w:t>
</w:t>
            </w:r>
            <w:r>
              <w:rPr>
                <w:rFonts w:ascii="Times New Roman"/>
                <w:b w:val="false"/>
                <w:i w:val="false"/>
                <w:color w:val="000000"/>
                <w:sz w:val="20"/>
              </w:rPr>
              <w:t>форум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международных рынков</w:t>
            </w:r>
            <w:r>
              <w:br/>
            </w:r>
            <w:r>
              <w:rPr>
                <w:rFonts w:ascii="Times New Roman"/>
                <w:b w:val="false"/>
                <w:i w:val="false"/>
                <w:color w:val="000000"/>
                <w:sz w:val="20"/>
              </w:rPr>
              <w:t>
</w:t>
            </w:r>
            <w:r>
              <w:rPr>
                <w:rFonts w:ascii="Times New Roman"/>
                <w:b w:val="false"/>
                <w:i w:val="false"/>
                <w:color w:val="000000"/>
                <w:sz w:val="20"/>
              </w:rPr>
              <w:t>инвестиций (исследования в области</w:t>
            </w:r>
            <w:r>
              <w:br/>
            </w:r>
            <w:r>
              <w:rPr>
                <w:rFonts w:ascii="Times New Roman"/>
                <w:b w:val="false"/>
                <w:i w:val="false"/>
                <w:color w:val="000000"/>
                <w:sz w:val="20"/>
              </w:rPr>
              <w:t>
</w:t>
            </w:r>
            <w:r>
              <w:rPr>
                <w:rFonts w:ascii="Times New Roman"/>
                <w:b w:val="false"/>
                <w:i w:val="false"/>
                <w:color w:val="000000"/>
                <w:sz w:val="20"/>
              </w:rPr>
              <w:t>инвестиций)</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w:t>
            </w:r>
            <w:r>
              <w:br/>
            </w:r>
            <w:r>
              <w:rPr>
                <w:rFonts w:ascii="Times New Roman"/>
                <w:b w:val="false"/>
                <w:i w:val="false"/>
                <w:color w:val="000000"/>
                <w:sz w:val="20"/>
              </w:rPr>
              <w:t>
</w:t>
            </w:r>
            <w:r>
              <w:rPr>
                <w:rFonts w:ascii="Times New Roman"/>
                <w:b w:val="false"/>
                <w:i w:val="false"/>
                <w:color w:val="000000"/>
                <w:sz w:val="20"/>
              </w:rPr>
              <w:t>ледо-</w:t>
            </w:r>
            <w:r>
              <w:br/>
            </w:r>
            <w:r>
              <w:rPr>
                <w:rFonts w:ascii="Times New Roman"/>
                <w:b w:val="false"/>
                <w:i w:val="false"/>
                <w:color w:val="000000"/>
                <w:sz w:val="20"/>
              </w:rPr>
              <w:t>
</w:t>
            </w:r>
            <w:r>
              <w:rPr>
                <w:rFonts w:ascii="Times New Roman"/>
                <w:b w:val="false"/>
                <w:i w:val="false"/>
                <w:color w:val="000000"/>
                <w:sz w:val="20"/>
              </w:rPr>
              <w:t>вания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(разработка и печать)</w:t>
            </w:r>
            <w:r>
              <w:br/>
            </w:r>
            <w:r>
              <w:rPr>
                <w:rFonts w:ascii="Times New Roman"/>
                <w:b w:val="false"/>
                <w:i w:val="false"/>
                <w:color w:val="000000"/>
                <w:sz w:val="20"/>
              </w:rPr>
              <w:t>
</w:t>
            </w:r>
            <w:r>
              <w:rPr>
                <w:rFonts w:ascii="Times New Roman"/>
                <w:b w:val="false"/>
                <w:i w:val="false"/>
                <w:color w:val="000000"/>
                <w:sz w:val="20"/>
              </w:rPr>
              <w:t>буклетов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w:t>
            </w:r>
            <w:r>
              <w:br/>
            </w:r>
            <w:r>
              <w:rPr>
                <w:rFonts w:ascii="Times New Roman"/>
                <w:b w:val="false"/>
                <w:i w:val="false"/>
                <w:color w:val="000000"/>
                <w:sz w:val="20"/>
              </w:rPr>
              <w:t>
</w:t>
            </w:r>
            <w:r>
              <w:rPr>
                <w:rFonts w:ascii="Times New Roman"/>
                <w:b w:val="false"/>
                <w:i w:val="false"/>
                <w:color w:val="000000"/>
                <w:sz w:val="20"/>
              </w:rPr>
              <w:t>лет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информационных</w:t>
            </w:r>
            <w:r>
              <w:br/>
            </w:r>
            <w:r>
              <w:rPr>
                <w:rFonts w:ascii="Times New Roman"/>
                <w:b w:val="false"/>
                <w:i w:val="false"/>
                <w:color w:val="000000"/>
                <w:sz w:val="20"/>
              </w:rPr>
              <w:t>
</w:t>
            </w:r>
            <w:r>
              <w:rPr>
                <w:rFonts w:ascii="Times New Roman"/>
                <w:b w:val="false"/>
                <w:i w:val="false"/>
                <w:color w:val="000000"/>
                <w:sz w:val="20"/>
              </w:rPr>
              <w:t>материалов в средствах массовой</w:t>
            </w:r>
            <w:r>
              <w:br/>
            </w:r>
            <w:r>
              <w:rPr>
                <w:rFonts w:ascii="Times New Roman"/>
                <w:b w:val="false"/>
                <w:i w:val="false"/>
                <w:color w:val="000000"/>
                <w:sz w:val="20"/>
              </w:rPr>
              <w:t>
</w:t>
            </w:r>
            <w:r>
              <w:rPr>
                <w:rFonts w:ascii="Times New Roman"/>
                <w:b w:val="false"/>
                <w:i w:val="false"/>
                <w:color w:val="000000"/>
                <w:sz w:val="20"/>
              </w:rPr>
              <w:t>информации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меще-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w:t>
            </w:r>
            <w:r>
              <w:br/>
            </w:r>
            <w:r>
              <w:rPr>
                <w:rFonts w:ascii="Times New Roman"/>
                <w:b w:val="false"/>
                <w:i w:val="false"/>
                <w:color w:val="000000"/>
                <w:sz w:val="20"/>
              </w:rPr>
              <w:t>
</w:t>
            </w:r>
            <w:r>
              <w:rPr>
                <w:rFonts w:ascii="Times New Roman"/>
                <w:b w:val="false"/>
                <w:i w:val="false"/>
                <w:color w:val="000000"/>
                <w:sz w:val="20"/>
              </w:rPr>
              <w:t>лов в</w:t>
            </w:r>
            <w:r>
              <w:br/>
            </w:r>
            <w:r>
              <w:rPr>
                <w:rFonts w:ascii="Times New Roman"/>
                <w:b w:val="false"/>
                <w:i w:val="false"/>
                <w:color w:val="000000"/>
                <w:sz w:val="20"/>
              </w:rPr>
              <w:t>
</w:t>
            </w: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ствах</w:t>
            </w:r>
            <w:r>
              <w:br/>
            </w:r>
            <w:r>
              <w:rPr>
                <w:rFonts w:ascii="Times New Roman"/>
                <w:b w:val="false"/>
                <w:i w:val="false"/>
                <w:color w:val="000000"/>
                <w:sz w:val="20"/>
              </w:rPr>
              <w:t>
</w:t>
            </w:r>
            <w:r>
              <w:rPr>
                <w:rFonts w:ascii="Times New Roman"/>
                <w:b w:val="false"/>
                <w:i w:val="false"/>
                <w:color w:val="000000"/>
                <w:sz w:val="20"/>
              </w:rPr>
              <w:t>мас-</w:t>
            </w:r>
            <w:r>
              <w:br/>
            </w:r>
            <w:r>
              <w:rPr>
                <w:rFonts w:ascii="Times New Roman"/>
                <w:b w:val="false"/>
                <w:i w:val="false"/>
                <w:color w:val="000000"/>
                <w:sz w:val="20"/>
              </w:rPr>
              <w:t>
</w:t>
            </w:r>
            <w:r>
              <w:rPr>
                <w:rFonts w:ascii="Times New Roman"/>
                <w:b w:val="false"/>
                <w:i w:val="false"/>
                <w:color w:val="000000"/>
                <w:sz w:val="20"/>
              </w:rPr>
              <w:t>совой</w:t>
            </w:r>
            <w:r>
              <w:br/>
            </w:r>
            <w:r>
              <w:rPr>
                <w:rFonts w:ascii="Times New Roman"/>
                <w:b w:val="false"/>
                <w:i w:val="false"/>
                <w:color w:val="000000"/>
                <w:sz w:val="20"/>
              </w:rPr>
              <w:t>
</w:t>
            </w:r>
            <w:r>
              <w:rPr>
                <w:rFonts w:ascii="Times New Roman"/>
                <w:b w:val="false"/>
                <w:i w:val="false"/>
                <w:color w:val="000000"/>
                <w:sz w:val="20"/>
              </w:rPr>
              <w:t>инфо-</w:t>
            </w:r>
            <w:r>
              <w:br/>
            </w:r>
            <w:r>
              <w:rPr>
                <w:rFonts w:ascii="Times New Roman"/>
                <w:b w:val="false"/>
                <w:i w:val="false"/>
                <w:color w:val="000000"/>
                <w:sz w:val="20"/>
              </w:rPr>
              <w:t>
</w:t>
            </w:r>
            <w:r>
              <w:rPr>
                <w:rFonts w:ascii="Times New Roman"/>
                <w:b w:val="false"/>
                <w:i w:val="false"/>
                <w:color w:val="000000"/>
                <w:sz w:val="20"/>
              </w:rPr>
              <w:t>рма-</w:t>
            </w:r>
            <w:r>
              <w:br/>
            </w:r>
            <w:r>
              <w:rPr>
                <w:rFonts w:ascii="Times New Roman"/>
                <w:b w:val="false"/>
                <w:i w:val="false"/>
                <w:color w:val="000000"/>
                <w:sz w:val="20"/>
              </w:rPr>
              <w:t>
</w:t>
            </w:r>
            <w:r>
              <w:rPr>
                <w:rFonts w:ascii="Times New Roman"/>
                <w:b w:val="false"/>
                <w:i w:val="false"/>
                <w:color w:val="000000"/>
                <w:sz w:val="20"/>
              </w:rPr>
              <w:t>ции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(разработка и печать)</w:t>
            </w:r>
            <w:r>
              <w:br/>
            </w:r>
            <w:r>
              <w:rPr>
                <w:rFonts w:ascii="Times New Roman"/>
                <w:b w:val="false"/>
                <w:i w:val="false"/>
                <w:color w:val="000000"/>
                <w:sz w:val="20"/>
              </w:rPr>
              <w:t>
</w:t>
            </w:r>
            <w:r>
              <w:rPr>
                <w:rFonts w:ascii="Times New Roman"/>
                <w:b w:val="false"/>
                <w:i w:val="false"/>
                <w:color w:val="000000"/>
                <w:sz w:val="20"/>
              </w:rPr>
              <w:t>информационного справочника</w:t>
            </w:r>
            <w:r>
              <w:br/>
            </w:r>
            <w:r>
              <w:rPr>
                <w:rFonts w:ascii="Times New Roman"/>
                <w:b w:val="false"/>
                <w:i w:val="false"/>
                <w:color w:val="000000"/>
                <w:sz w:val="20"/>
              </w:rPr>
              <w:t>
</w:t>
            </w:r>
            <w:r>
              <w:rPr>
                <w:rFonts w:ascii="Times New Roman"/>
                <w:b w:val="false"/>
                <w:i w:val="false"/>
                <w:color w:val="000000"/>
                <w:sz w:val="20"/>
              </w:rPr>
              <w:t>"Investor`sGuide"</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w:t>
            </w:r>
            <w:r>
              <w:br/>
            </w:r>
            <w:r>
              <w:rPr>
                <w:rFonts w:ascii="Times New Roman"/>
                <w:b w:val="false"/>
                <w:i w:val="false"/>
                <w:color w:val="000000"/>
                <w:sz w:val="20"/>
              </w:rPr>
              <w:t>
</w:t>
            </w:r>
            <w:r>
              <w:rPr>
                <w:rFonts w:ascii="Times New Roman"/>
                <w:b w:val="false"/>
                <w:i w:val="false"/>
                <w:color w:val="000000"/>
                <w:sz w:val="20"/>
              </w:rPr>
              <w:t>воч-</w:t>
            </w:r>
            <w:r>
              <w:br/>
            </w:r>
            <w:r>
              <w:rPr>
                <w:rFonts w:ascii="Times New Roman"/>
                <w:b w:val="false"/>
                <w:i w:val="false"/>
                <w:color w:val="000000"/>
                <w:sz w:val="20"/>
              </w:rPr>
              <w:t>
</w:t>
            </w:r>
            <w:r>
              <w:rPr>
                <w:rFonts w:ascii="Times New Roman"/>
                <w:b w:val="false"/>
                <w:i w:val="false"/>
                <w:color w:val="000000"/>
                <w:sz w:val="20"/>
              </w:rPr>
              <w:t>ник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прокат видеоролика в</w:t>
            </w:r>
            <w:r>
              <w:br/>
            </w:r>
            <w:r>
              <w:rPr>
                <w:rFonts w:ascii="Times New Roman"/>
                <w:b w:val="false"/>
                <w:i w:val="false"/>
                <w:color w:val="000000"/>
                <w:sz w:val="20"/>
              </w:rPr>
              <w:t>
</w:t>
            </w:r>
            <w:r>
              <w:rPr>
                <w:rFonts w:ascii="Times New Roman"/>
                <w:b w:val="false"/>
                <w:i w:val="false"/>
                <w:color w:val="000000"/>
                <w:sz w:val="20"/>
              </w:rPr>
              <w:t>средствах массовой информации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кат</w:t>
            </w:r>
            <w:r>
              <w:br/>
            </w:r>
            <w:r>
              <w:rPr>
                <w:rFonts w:ascii="Times New Roman"/>
                <w:b w:val="false"/>
                <w:i w:val="false"/>
                <w:color w:val="000000"/>
                <w:sz w:val="20"/>
              </w:rPr>
              <w:t>
</w:t>
            </w:r>
            <w:r>
              <w:rPr>
                <w:rFonts w:ascii="Times New Roman"/>
                <w:b w:val="false"/>
                <w:i w:val="false"/>
                <w:color w:val="000000"/>
                <w:sz w:val="20"/>
              </w:rPr>
              <w:t>видео</w:t>
            </w:r>
            <w:r>
              <w:br/>
            </w:r>
            <w:r>
              <w:rPr>
                <w:rFonts w:ascii="Times New Roman"/>
                <w:b w:val="false"/>
                <w:i w:val="false"/>
                <w:color w:val="000000"/>
                <w:sz w:val="20"/>
              </w:rPr>
              <w:t>
</w:t>
            </w:r>
            <w:r>
              <w:rPr>
                <w:rFonts w:ascii="Times New Roman"/>
                <w:b w:val="false"/>
                <w:i w:val="false"/>
                <w:color w:val="000000"/>
                <w:sz w:val="20"/>
              </w:rPr>
              <w:t>роли-</w:t>
            </w:r>
            <w:r>
              <w:br/>
            </w:r>
            <w:r>
              <w:rPr>
                <w:rFonts w:ascii="Times New Roman"/>
                <w:b w:val="false"/>
                <w:i w:val="false"/>
                <w:color w:val="000000"/>
                <w:sz w:val="20"/>
              </w:rPr>
              <w:t>
</w:t>
            </w:r>
            <w:r>
              <w:rPr>
                <w:rFonts w:ascii="Times New Roman"/>
                <w:b w:val="false"/>
                <w:i w:val="false"/>
                <w:color w:val="000000"/>
                <w:sz w:val="20"/>
              </w:rPr>
              <w:t>ка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конкурса</w:t>
            </w:r>
            <w:r>
              <w:br/>
            </w:r>
            <w:r>
              <w:rPr>
                <w:rFonts w:ascii="Times New Roman"/>
                <w:b w:val="false"/>
                <w:i w:val="false"/>
                <w:color w:val="000000"/>
                <w:sz w:val="20"/>
              </w:rPr>
              <w:t>
</w:t>
            </w:r>
            <w:r>
              <w:rPr>
                <w:rFonts w:ascii="Times New Roman"/>
                <w:b w:val="false"/>
                <w:i w:val="false"/>
                <w:color w:val="000000"/>
                <w:sz w:val="20"/>
              </w:rPr>
              <w:t>«Лучший иностранный инвестор</w:t>
            </w:r>
            <w:r>
              <w:br/>
            </w:r>
            <w:r>
              <w:rPr>
                <w:rFonts w:ascii="Times New Roman"/>
                <w:b w:val="false"/>
                <w:i w:val="false"/>
                <w:color w:val="000000"/>
                <w:sz w:val="20"/>
              </w:rPr>
              <w:t>
</w:t>
            </w:r>
            <w:r>
              <w:rPr>
                <w:rFonts w:ascii="Times New Roman"/>
                <w:b w:val="false"/>
                <w:i w:val="false"/>
                <w:color w:val="000000"/>
                <w:sz w:val="20"/>
              </w:rPr>
              <w:t>Казахстана» в рамках 25-го</w:t>
            </w:r>
            <w:r>
              <w:br/>
            </w:r>
            <w:r>
              <w:rPr>
                <w:rFonts w:ascii="Times New Roman"/>
                <w:b w:val="false"/>
                <w:i w:val="false"/>
                <w:color w:val="000000"/>
                <w:sz w:val="20"/>
              </w:rPr>
              <w:t>
</w:t>
            </w:r>
            <w:r>
              <w:rPr>
                <w:rFonts w:ascii="Times New Roman"/>
                <w:b w:val="false"/>
                <w:i w:val="false"/>
                <w:color w:val="000000"/>
                <w:sz w:val="20"/>
              </w:rPr>
              <w:t>пленарного заседания Совета</w:t>
            </w:r>
            <w:r>
              <w:br/>
            </w:r>
            <w:r>
              <w:rPr>
                <w:rFonts w:ascii="Times New Roman"/>
                <w:b w:val="false"/>
                <w:i w:val="false"/>
                <w:color w:val="000000"/>
                <w:sz w:val="20"/>
              </w:rPr>
              <w:t>
</w:t>
            </w:r>
            <w:r>
              <w:rPr>
                <w:rFonts w:ascii="Times New Roman"/>
                <w:b w:val="false"/>
                <w:i w:val="false"/>
                <w:color w:val="000000"/>
                <w:sz w:val="20"/>
              </w:rPr>
              <w:t>иностранных инвесторов при</w:t>
            </w:r>
            <w:r>
              <w:br/>
            </w:r>
            <w:r>
              <w:rPr>
                <w:rFonts w:ascii="Times New Roman"/>
                <w:b w:val="false"/>
                <w:i w:val="false"/>
                <w:color w:val="000000"/>
                <w:sz w:val="20"/>
              </w:rPr>
              <w:t>
</w:t>
            </w:r>
            <w:r>
              <w:rPr>
                <w:rFonts w:ascii="Times New Roman"/>
                <w:b w:val="false"/>
                <w:i w:val="false"/>
                <w:color w:val="000000"/>
                <w:sz w:val="20"/>
              </w:rPr>
              <w:t>Президенте Республики Казахстан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w:t>
            </w:r>
            <w:r>
              <w:br/>
            </w:r>
            <w:r>
              <w:rPr>
                <w:rFonts w:ascii="Times New Roman"/>
                <w:b w:val="false"/>
                <w:i w:val="false"/>
                <w:color w:val="000000"/>
                <w:sz w:val="20"/>
              </w:rPr>
              <w:t>
</w:t>
            </w:r>
            <w:r>
              <w:rPr>
                <w:rFonts w:ascii="Times New Roman"/>
                <w:b w:val="false"/>
                <w:i w:val="false"/>
                <w:color w:val="000000"/>
                <w:sz w:val="20"/>
              </w:rPr>
              <w:t>курс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Разъяснения по</w:t>
            </w:r>
            <w:r>
              <w:br/>
            </w:r>
            <w:r>
              <w:rPr>
                <w:rFonts w:ascii="Times New Roman"/>
                <w:b w:val="false"/>
                <w:i w:val="false"/>
                <w:color w:val="000000"/>
                <w:sz w:val="20"/>
              </w:rPr>
              <w:t>
</w:t>
            </w:r>
            <w:r>
              <w:rPr>
                <w:rFonts w:ascii="Times New Roman"/>
                <w:b w:val="false"/>
                <w:i w:val="false"/>
                <w:color w:val="000000"/>
                <w:sz w:val="20"/>
              </w:rPr>
              <w:t>финансово-экономическим и правовым</w:t>
            </w:r>
            <w:r>
              <w:br/>
            </w:r>
            <w:r>
              <w:rPr>
                <w:rFonts w:ascii="Times New Roman"/>
                <w:b w:val="false"/>
                <w:i w:val="false"/>
                <w:color w:val="000000"/>
                <w:sz w:val="20"/>
              </w:rPr>
              <w:t>
</w:t>
            </w:r>
            <w:r>
              <w:rPr>
                <w:rFonts w:ascii="Times New Roman"/>
                <w:b w:val="false"/>
                <w:i w:val="false"/>
                <w:color w:val="000000"/>
                <w:sz w:val="20"/>
              </w:rPr>
              <w:t>вопросам, возникающим по контрактам</w:t>
            </w:r>
            <w:r>
              <w:br/>
            </w:r>
            <w:r>
              <w:rPr>
                <w:rFonts w:ascii="Times New Roman"/>
                <w:b w:val="false"/>
                <w:i w:val="false"/>
                <w:color w:val="000000"/>
                <w:sz w:val="20"/>
              </w:rPr>
              <w:t>
</w:t>
            </w:r>
            <w:r>
              <w:rPr>
                <w:rFonts w:ascii="Times New Roman"/>
                <w:b w:val="false"/>
                <w:i w:val="false"/>
                <w:color w:val="000000"/>
                <w:sz w:val="20"/>
              </w:rPr>
              <w:t>на проведение операций по</w:t>
            </w:r>
            <w:r>
              <w:br/>
            </w:r>
            <w:r>
              <w:rPr>
                <w:rFonts w:ascii="Times New Roman"/>
                <w:b w:val="false"/>
                <w:i w:val="false"/>
                <w:color w:val="000000"/>
                <w:sz w:val="20"/>
              </w:rPr>
              <w:t>
</w:t>
            </w:r>
            <w:r>
              <w:rPr>
                <w:rFonts w:ascii="Times New Roman"/>
                <w:b w:val="false"/>
                <w:i w:val="false"/>
                <w:color w:val="000000"/>
                <w:sz w:val="20"/>
              </w:rPr>
              <w:t>недропользованию при осуществлении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разработка проектов нормативных</w:t>
            </w:r>
            <w:r>
              <w:br/>
            </w:r>
            <w:r>
              <w:rPr>
                <w:rFonts w:ascii="Times New Roman"/>
                <w:b w:val="false"/>
                <w:i w:val="false"/>
                <w:color w:val="000000"/>
                <w:sz w:val="20"/>
              </w:rPr>
              <w:t>
</w:t>
            </w:r>
            <w:r>
              <w:rPr>
                <w:rFonts w:ascii="Times New Roman"/>
                <w:b w:val="false"/>
                <w:i w:val="false"/>
                <w:color w:val="000000"/>
                <w:sz w:val="20"/>
              </w:rPr>
              <w:t>правовых актов в целях внесения</w:t>
            </w:r>
            <w:r>
              <w:br/>
            </w:r>
            <w:r>
              <w:rPr>
                <w:rFonts w:ascii="Times New Roman"/>
                <w:b w:val="false"/>
                <w:i w:val="false"/>
                <w:color w:val="000000"/>
                <w:sz w:val="20"/>
              </w:rPr>
              <w:t>
</w:t>
            </w:r>
            <w:r>
              <w:rPr>
                <w:rFonts w:ascii="Times New Roman"/>
                <w:b w:val="false"/>
                <w:i w:val="false"/>
                <w:color w:val="000000"/>
                <w:sz w:val="20"/>
              </w:rPr>
              <w:t>изменений в законодательство о</w:t>
            </w:r>
            <w:r>
              <w:br/>
            </w:r>
            <w:r>
              <w:rPr>
                <w:rFonts w:ascii="Times New Roman"/>
                <w:b w:val="false"/>
                <w:i w:val="false"/>
                <w:color w:val="000000"/>
                <w:sz w:val="20"/>
              </w:rPr>
              <w:t>
</w:t>
            </w:r>
            <w:r>
              <w:rPr>
                <w:rFonts w:ascii="Times New Roman"/>
                <w:b w:val="false"/>
                <w:i w:val="false"/>
                <w:color w:val="000000"/>
                <w:sz w:val="20"/>
              </w:rPr>
              <w:t>недропользовании;</w:t>
            </w:r>
            <w:r>
              <w:br/>
            </w:r>
            <w:r>
              <w:rPr>
                <w:rFonts w:ascii="Times New Roman"/>
                <w:b w:val="false"/>
                <w:i w:val="false"/>
                <w:color w:val="000000"/>
                <w:sz w:val="20"/>
              </w:rPr>
              <w:t>
</w:t>
            </w:r>
            <w:r>
              <w:rPr>
                <w:rFonts w:ascii="Times New Roman"/>
                <w:b w:val="false"/>
                <w:i w:val="false"/>
                <w:color w:val="000000"/>
                <w:sz w:val="20"/>
              </w:rPr>
              <w:t>получение разъяснений по спорным</w:t>
            </w:r>
            <w:r>
              <w:br/>
            </w:r>
            <w:r>
              <w:rPr>
                <w:rFonts w:ascii="Times New Roman"/>
                <w:b w:val="false"/>
                <w:i w:val="false"/>
                <w:color w:val="000000"/>
                <w:sz w:val="20"/>
              </w:rPr>
              <w:t>
</w:t>
            </w:r>
            <w:r>
              <w:rPr>
                <w:rFonts w:ascii="Times New Roman"/>
                <w:b w:val="false"/>
                <w:i w:val="false"/>
                <w:color w:val="000000"/>
                <w:sz w:val="20"/>
              </w:rPr>
              <w:t>вопросам недропользования, в том</w:t>
            </w:r>
            <w:r>
              <w:br/>
            </w:r>
            <w:r>
              <w:rPr>
                <w:rFonts w:ascii="Times New Roman"/>
                <w:b w:val="false"/>
                <w:i w:val="false"/>
                <w:color w:val="000000"/>
                <w:sz w:val="20"/>
              </w:rPr>
              <w:t>
</w:t>
            </w:r>
            <w:r>
              <w:rPr>
                <w:rFonts w:ascii="Times New Roman"/>
                <w:b w:val="false"/>
                <w:i w:val="false"/>
                <w:color w:val="000000"/>
                <w:sz w:val="20"/>
              </w:rPr>
              <w:t>числе по судебным разбирательствам;</w:t>
            </w:r>
            <w:r>
              <w:br/>
            </w:r>
            <w:r>
              <w:rPr>
                <w:rFonts w:ascii="Times New Roman"/>
                <w:b w:val="false"/>
                <w:i w:val="false"/>
                <w:color w:val="000000"/>
                <w:sz w:val="20"/>
              </w:rPr>
              <w:t>
</w:t>
            </w:r>
            <w:r>
              <w:rPr>
                <w:rFonts w:ascii="Times New Roman"/>
                <w:b w:val="false"/>
                <w:i w:val="false"/>
                <w:color w:val="000000"/>
                <w:sz w:val="20"/>
              </w:rPr>
              <w:t>аналитическая оценка и экспертные</w:t>
            </w:r>
            <w:r>
              <w:br/>
            </w:r>
            <w:r>
              <w:rPr>
                <w:rFonts w:ascii="Times New Roman"/>
                <w:b w:val="false"/>
                <w:i w:val="false"/>
                <w:color w:val="000000"/>
                <w:sz w:val="20"/>
              </w:rPr>
              <w:t>
</w:t>
            </w:r>
            <w:r>
              <w:rPr>
                <w:rFonts w:ascii="Times New Roman"/>
                <w:b w:val="false"/>
                <w:i w:val="false"/>
                <w:color w:val="000000"/>
                <w:sz w:val="20"/>
              </w:rPr>
              <w:t>заключения по условиям проведения</w:t>
            </w:r>
            <w:r>
              <w:br/>
            </w:r>
            <w:r>
              <w:rPr>
                <w:rFonts w:ascii="Times New Roman"/>
                <w:b w:val="false"/>
                <w:i w:val="false"/>
                <w:color w:val="000000"/>
                <w:sz w:val="20"/>
              </w:rPr>
              <w:t>
</w:t>
            </w:r>
            <w:r>
              <w:rPr>
                <w:rFonts w:ascii="Times New Roman"/>
                <w:b w:val="false"/>
                <w:i w:val="false"/>
                <w:color w:val="000000"/>
                <w:sz w:val="20"/>
              </w:rPr>
              <w:t>операций по недропользованию;</w:t>
            </w:r>
            <w:r>
              <w:br/>
            </w:r>
            <w:r>
              <w:rPr>
                <w:rFonts w:ascii="Times New Roman"/>
                <w:b w:val="false"/>
                <w:i w:val="false"/>
                <w:color w:val="000000"/>
                <w:sz w:val="20"/>
              </w:rPr>
              <w:t>
</w:t>
            </w:r>
            <w:r>
              <w:rPr>
                <w:rFonts w:ascii="Times New Roman"/>
                <w:b w:val="false"/>
                <w:i w:val="false"/>
                <w:color w:val="000000"/>
                <w:sz w:val="20"/>
              </w:rPr>
              <w:t>анализ действующих контрактов на</w:t>
            </w:r>
            <w:r>
              <w:br/>
            </w:r>
            <w:r>
              <w:rPr>
                <w:rFonts w:ascii="Times New Roman"/>
                <w:b w:val="false"/>
                <w:i w:val="false"/>
                <w:color w:val="000000"/>
                <w:sz w:val="20"/>
              </w:rPr>
              <w:t>
</w:t>
            </w:r>
            <w:r>
              <w:rPr>
                <w:rFonts w:ascii="Times New Roman"/>
                <w:b w:val="false"/>
                <w:i w:val="false"/>
                <w:color w:val="000000"/>
                <w:sz w:val="20"/>
              </w:rPr>
              <w:t>недропользование на соответствие</w:t>
            </w:r>
            <w:r>
              <w:br/>
            </w:r>
            <w:r>
              <w:rPr>
                <w:rFonts w:ascii="Times New Roman"/>
                <w:b w:val="false"/>
                <w:i w:val="false"/>
                <w:color w:val="000000"/>
                <w:sz w:val="20"/>
              </w:rPr>
              <w:t>
</w:t>
            </w:r>
            <w:r>
              <w:rPr>
                <w:rFonts w:ascii="Times New Roman"/>
                <w:b w:val="false"/>
                <w:i w:val="false"/>
                <w:color w:val="000000"/>
                <w:sz w:val="20"/>
              </w:rPr>
              <w:t>норм контракта действующему</w:t>
            </w:r>
            <w:r>
              <w:br/>
            </w:r>
            <w:r>
              <w:rPr>
                <w:rFonts w:ascii="Times New Roman"/>
                <w:b w:val="false"/>
                <w:i w:val="false"/>
                <w:color w:val="000000"/>
                <w:sz w:val="20"/>
              </w:rPr>
              <w:t>
</w:t>
            </w:r>
            <w:r>
              <w:rPr>
                <w:rFonts w:ascii="Times New Roman"/>
                <w:b w:val="false"/>
                <w:i w:val="false"/>
                <w:color w:val="000000"/>
                <w:sz w:val="20"/>
              </w:rPr>
              <w:t>законодательству.</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w:t>
            </w:r>
            <w:r>
              <w:rPr>
                <w:rFonts w:ascii="Times New Roman"/>
                <w:b w:val="false"/>
                <w:i w:val="false"/>
                <w:color w:val="000000"/>
                <w:sz w:val="20"/>
              </w:rPr>
              <w:t>час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по</w:t>
            </w:r>
            <w:r>
              <w:br/>
            </w:r>
            <w:r>
              <w:rPr>
                <w:rFonts w:ascii="Times New Roman"/>
                <w:b w:val="false"/>
                <w:i w:val="false"/>
                <w:color w:val="000000"/>
                <w:sz w:val="20"/>
              </w:rPr>
              <w:t>
</w:t>
            </w:r>
            <w:r>
              <w:rPr>
                <w:rFonts w:ascii="Times New Roman"/>
                <w:b w:val="false"/>
                <w:i w:val="false"/>
                <w:color w:val="000000"/>
                <w:sz w:val="20"/>
              </w:rPr>
              <w:t>результатам разработки системного</w:t>
            </w:r>
            <w:r>
              <w:br/>
            </w:r>
            <w:r>
              <w:rPr>
                <w:rFonts w:ascii="Times New Roman"/>
                <w:b w:val="false"/>
                <w:i w:val="false"/>
                <w:color w:val="000000"/>
                <w:sz w:val="20"/>
              </w:rPr>
              <w:t>
</w:t>
            </w:r>
            <w:r>
              <w:rPr>
                <w:rFonts w:ascii="Times New Roman"/>
                <w:b w:val="false"/>
                <w:i w:val="false"/>
                <w:color w:val="000000"/>
                <w:sz w:val="20"/>
              </w:rPr>
              <w:t>плана развития туризма Казахстана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по результатам</w:t>
            </w:r>
            <w:r>
              <w:br/>
            </w:r>
            <w:r>
              <w:rPr>
                <w:rFonts w:ascii="Times New Roman"/>
                <w:b w:val="false"/>
                <w:i w:val="false"/>
                <w:color w:val="000000"/>
                <w:sz w:val="20"/>
              </w:rPr>
              <w:t>
</w:t>
            </w:r>
            <w:r>
              <w:rPr>
                <w:rFonts w:ascii="Times New Roman"/>
                <w:b w:val="false"/>
                <w:i w:val="false"/>
                <w:color w:val="000000"/>
                <w:sz w:val="20"/>
              </w:rPr>
              <w:t>разработки системного плана</w:t>
            </w:r>
            <w:r>
              <w:br/>
            </w:r>
            <w:r>
              <w:rPr>
                <w:rFonts w:ascii="Times New Roman"/>
                <w:b w:val="false"/>
                <w:i w:val="false"/>
                <w:color w:val="000000"/>
                <w:sz w:val="20"/>
              </w:rPr>
              <w:t>
</w:t>
            </w:r>
            <w:r>
              <w:rPr>
                <w:rFonts w:ascii="Times New Roman"/>
                <w:b w:val="false"/>
                <w:i w:val="false"/>
                <w:color w:val="000000"/>
                <w:sz w:val="20"/>
              </w:rPr>
              <w:t>развития горнолыжной зоны г. Алматы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по результатам</w:t>
            </w:r>
            <w:r>
              <w:br/>
            </w:r>
            <w:r>
              <w:rPr>
                <w:rFonts w:ascii="Times New Roman"/>
                <w:b w:val="false"/>
                <w:i w:val="false"/>
                <w:color w:val="000000"/>
                <w:sz w:val="20"/>
              </w:rPr>
              <w:t>
</w:t>
            </w:r>
            <w:r>
              <w:rPr>
                <w:rFonts w:ascii="Times New Roman"/>
                <w:b w:val="false"/>
                <w:i w:val="false"/>
                <w:color w:val="000000"/>
                <w:sz w:val="20"/>
              </w:rPr>
              <w:t>разработки системного плана</w:t>
            </w:r>
            <w:r>
              <w:br/>
            </w:r>
            <w:r>
              <w:rPr>
                <w:rFonts w:ascii="Times New Roman"/>
                <w:b w:val="false"/>
                <w:i w:val="false"/>
                <w:color w:val="000000"/>
                <w:sz w:val="20"/>
              </w:rPr>
              <w:t>
</w:t>
            </w:r>
            <w:r>
              <w:rPr>
                <w:rFonts w:ascii="Times New Roman"/>
                <w:b w:val="false"/>
                <w:i w:val="false"/>
                <w:color w:val="000000"/>
                <w:sz w:val="20"/>
              </w:rPr>
              <w:t>развития Боровской курортной зоны</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по результатам</w:t>
            </w:r>
            <w:r>
              <w:br/>
            </w:r>
            <w:r>
              <w:rPr>
                <w:rFonts w:ascii="Times New Roman"/>
                <w:b w:val="false"/>
                <w:i w:val="false"/>
                <w:color w:val="000000"/>
                <w:sz w:val="20"/>
              </w:rPr>
              <w:t>
</w:t>
            </w:r>
            <w:r>
              <w:rPr>
                <w:rFonts w:ascii="Times New Roman"/>
                <w:b w:val="false"/>
                <w:i w:val="false"/>
                <w:color w:val="000000"/>
                <w:sz w:val="20"/>
              </w:rPr>
              <w:t>разработки системного плана</w:t>
            </w:r>
            <w:r>
              <w:br/>
            </w:r>
            <w:r>
              <w:rPr>
                <w:rFonts w:ascii="Times New Roman"/>
                <w:b w:val="false"/>
                <w:i w:val="false"/>
                <w:color w:val="000000"/>
                <w:sz w:val="20"/>
              </w:rPr>
              <w:t>
</w:t>
            </w:r>
            <w:r>
              <w:rPr>
                <w:rFonts w:ascii="Times New Roman"/>
                <w:b w:val="false"/>
                <w:i w:val="false"/>
                <w:color w:val="000000"/>
                <w:sz w:val="20"/>
              </w:rPr>
              <w:t>развития зоны Кендерли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по результатам</w:t>
            </w:r>
            <w:r>
              <w:br/>
            </w:r>
            <w:r>
              <w:rPr>
                <w:rFonts w:ascii="Times New Roman"/>
                <w:b w:val="false"/>
                <w:i w:val="false"/>
                <w:color w:val="000000"/>
                <w:sz w:val="20"/>
              </w:rPr>
              <w:t>
</w:t>
            </w:r>
            <w:r>
              <w:rPr>
                <w:rFonts w:ascii="Times New Roman"/>
                <w:b w:val="false"/>
                <w:i w:val="false"/>
                <w:color w:val="000000"/>
                <w:sz w:val="20"/>
              </w:rPr>
              <w:t>разработки мастер-плана кластерной</w:t>
            </w:r>
            <w:r>
              <w:br/>
            </w:r>
            <w:r>
              <w:rPr>
                <w:rFonts w:ascii="Times New Roman"/>
                <w:b w:val="false"/>
                <w:i w:val="false"/>
                <w:color w:val="000000"/>
                <w:sz w:val="20"/>
              </w:rPr>
              <w:t>
</w:t>
            </w:r>
            <w:r>
              <w:rPr>
                <w:rFonts w:ascii="Times New Roman"/>
                <w:b w:val="false"/>
                <w:i w:val="false"/>
                <w:color w:val="000000"/>
                <w:sz w:val="20"/>
              </w:rPr>
              <w:t>программы развития туризма</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лицензий, выдаваемых на право</w:t>
            </w:r>
            <w:r>
              <w:br/>
            </w:r>
            <w:r>
              <w:rPr>
                <w:rFonts w:ascii="Times New Roman"/>
                <w:b w:val="false"/>
                <w:i w:val="false"/>
                <w:color w:val="000000"/>
                <w:sz w:val="20"/>
              </w:rPr>
              <w:t>
</w:t>
            </w:r>
            <w:r>
              <w:rPr>
                <w:rFonts w:ascii="Times New Roman"/>
                <w:b w:val="false"/>
                <w:i w:val="false"/>
                <w:color w:val="000000"/>
                <w:sz w:val="20"/>
              </w:rPr>
              <w:t>занятия туристской деятельностью</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исследования в части</w:t>
            </w:r>
            <w:r>
              <w:br/>
            </w:r>
            <w:r>
              <w:rPr>
                <w:rFonts w:ascii="Times New Roman"/>
                <w:b w:val="false"/>
                <w:i w:val="false"/>
                <w:color w:val="000000"/>
                <w:sz w:val="20"/>
              </w:rPr>
              <w:t>
</w:t>
            </w:r>
            <w:r>
              <w:rPr>
                <w:rFonts w:ascii="Times New Roman"/>
                <w:b w:val="false"/>
                <w:i w:val="false"/>
                <w:color w:val="000000"/>
                <w:sz w:val="20"/>
              </w:rPr>
              <w:t>инвестиционной привлекательности</w:t>
            </w:r>
            <w:r>
              <w:br/>
            </w:r>
            <w:r>
              <w:rPr>
                <w:rFonts w:ascii="Times New Roman"/>
                <w:b w:val="false"/>
                <w:i w:val="false"/>
                <w:color w:val="000000"/>
                <w:sz w:val="20"/>
              </w:rPr>
              <w:t>
</w:t>
            </w:r>
            <w:r>
              <w:rPr>
                <w:rFonts w:ascii="Times New Roman"/>
                <w:b w:val="false"/>
                <w:i w:val="false"/>
                <w:color w:val="000000"/>
                <w:sz w:val="20"/>
              </w:rPr>
              <w:t>страны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исс-</w:t>
            </w:r>
            <w:r>
              <w:br/>
            </w:r>
            <w:r>
              <w:rPr>
                <w:rFonts w:ascii="Times New Roman"/>
                <w:b w:val="false"/>
                <w:i w:val="false"/>
                <w:color w:val="000000"/>
                <w:sz w:val="20"/>
              </w:rPr>
              <w:t>
</w:t>
            </w:r>
            <w:r>
              <w:rPr>
                <w:rFonts w:ascii="Times New Roman"/>
                <w:b w:val="false"/>
                <w:i w:val="false"/>
                <w:color w:val="000000"/>
                <w:sz w:val="20"/>
              </w:rPr>
              <w:t>ледо-</w:t>
            </w:r>
            <w:r>
              <w:br/>
            </w:r>
            <w:r>
              <w:rPr>
                <w:rFonts w:ascii="Times New Roman"/>
                <w:b w:val="false"/>
                <w:i w:val="false"/>
                <w:color w:val="000000"/>
                <w:sz w:val="20"/>
              </w:rPr>
              <w:t>
</w:t>
            </w:r>
            <w:r>
              <w:rPr>
                <w:rFonts w:ascii="Times New Roman"/>
                <w:b w:val="false"/>
                <w:i w:val="false"/>
                <w:color w:val="000000"/>
                <w:sz w:val="20"/>
              </w:rPr>
              <w:t>вания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экспертов аудиторов</w:t>
            </w:r>
            <w:r>
              <w:br/>
            </w:r>
            <w:r>
              <w:rPr>
                <w:rFonts w:ascii="Times New Roman"/>
                <w:b w:val="false"/>
                <w:i w:val="false"/>
                <w:color w:val="000000"/>
                <w:sz w:val="20"/>
              </w:rPr>
              <w:t>
</w:t>
            </w:r>
            <w:r>
              <w:rPr>
                <w:rFonts w:ascii="Times New Roman"/>
                <w:b w:val="false"/>
                <w:i w:val="false"/>
                <w:color w:val="000000"/>
                <w:sz w:val="20"/>
              </w:rPr>
              <w:t>международного уровня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внутреннего</w:t>
            </w:r>
            <w:r>
              <w:br/>
            </w:r>
            <w:r>
              <w:rPr>
                <w:rFonts w:ascii="Times New Roman"/>
                <w:b w:val="false"/>
                <w:i w:val="false"/>
                <w:color w:val="000000"/>
                <w:sz w:val="20"/>
              </w:rPr>
              <w:t>
</w:t>
            </w:r>
            <w:r>
              <w:rPr>
                <w:rFonts w:ascii="Times New Roman"/>
                <w:b w:val="false"/>
                <w:i w:val="false"/>
                <w:color w:val="000000"/>
                <w:sz w:val="20"/>
              </w:rPr>
              <w:t>информационного пространства</w:t>
            </w:r>
            <w:r>
              <w:br/>
            </w:r>
            <w:r>
              <w:rPr>
                <w:rFonts w:ascii="Times New Roman"/>
                <w:b w:val="false"/>
                <w:i w:val="false"/>
                <w:color w:val="000000"/>
                <w:sz w:val="20"/>
              </w:rPr>
              <w:t>
</w:t>
            </w:r>
            <w:r>
              <w:rPr>
                <w:rFonts w:ascii="Times New Roman"/>
                <w:b w:val="false"/>
                <w:i w:val="false"/>
                <w:color w:val="000000"/>
                <w:sz w:val="20"/>
              </w:rPr>
              <w:t>республики через создание</w:t>
            </w:r>
            <w:r>
              <w:br/>
            </w:r>
            <w:r>
              <w:rPr>
                <w:rFonts w:ascii="Times New Roman"/>
                <w:b w:val="false"/>
                <w:i w:val="false"/>
                <w:color w:val="000000"/>
                <w:sz w:val="20"/>
              </w:rPr>
              <w:t>
</w:t>
            </w:r>
            <w:r>
              <w:rPr>
                <w:rFonts w:ascii="Times New Roman"/>
                <w:b w:val="false"/>
                <w:i w:val="false"/>
                <w:color w:val="000000"/>
                <w:sz w:val="20"/>
              </w:rPr>
              <w:t>информационных систем обмена</w:t>
            </w:r>
            <w:r>
              <w:br/>
            </w:r>
            <w:r>
              <w:rPr>
                <w:rFonts w:ascii="Times New Roman"/>
                <w:b w:val="false"/>
                <w:i w:val="false"/>
                <w:color w:val="000000"/>
                <w:sz w:val="20"/>
              </w:rPr>
              <w:t>
</w:t>
            </w:r>
            <w:r>
              <w:rPr>
                <w:rFonts w:ascii="Times New Roman"/>
                <w:b w:val="false"/>
                <w:i w:val="false"/>
                <w:color w:val="000000"/>
                <w:sz w:val="20"/>
              </w:rPr>
              <w:t>информацией по ТБТ и СФС мер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потребителей от</w:t>
            </w:r>
            <w:r>
              <w:br/>
            </w:r>
            <w:r>
              <w:rPr>
                <w:rFonts w:ascii="Times New Roman"/>
                <w:b w:val="false"/>
                <w:i w:val="false"/>
                <w:color w:val="000000"/>
                <w:sz w:val="20"/>
              </w:rPr>
              <w:t>
</w:t>
            </w:r>
            <w:r>
              <w:rPr>
                <w:rFonts w:ascii="Times New Roman"/>
                <w:b w:val="false"/>
                <w:i w:val="false"/>
                <w:color w:val="000000"/>
                <w:sz w:val="20"/>
              </w:rPr>
              <w:t>недоброкачественной продукции,</w:t>
            </w:r>
            <w:r>
              <w:br/>
            </w:r>
            <w:r>
              <w:rPr>
                <w:rFonts w:ascii="Times New Roman"/>
                <w:b w:val="false"/>
                <w:i w:val="false"/>
                <w:color w:val="000000"/>
                <w:sz w:val="20"/>
              </w:rPr>
              <w:t>
</w:t>
            </w:r>
            <w:r>
              <w:rPr>
                <w:rFonts w:ascii="Times New Roman"/>
                <w:b w:val="false"/>
                <w:i w:val="false"/>
                <w:color w:val="000000"/>
                <w:sz w:val="20"/>
              </w:rPr>
              <w:t>снятие технических барьеров для</w:t>
            </w:r>
            <w:r>
              <w:br/>
            </w:r>
            <w:r>
              <w:rPr>
                <w:rFonts w:ascii="Times New Roman"/>
                <w:b w:val="false"/>
                <w:i w:val="false"/>
                <w:color w:val="000000"/>
                <w:sz w:val="20"/>
              </w:rPr>
              <w:t>
</w:t>
            </w:r>
            <w:r>
              <w:rPr>
                <w:rFonts w:ascii="Times New Roman"/>
                <w:b w:val="false"/>
                <w:i w:val="false"/>
                <w:color w:val="000000"/>
                <w:sz w:val="20"/>
              </w:rPr>
              <w:t>отечественной продукции на внешнем</w:t>
            </w:r>
            <w:r>
              <w:br/>
            </w:r>
            <w:r>
              <w:rPr>
                <w:rFonts w:ascii="Times New Roman"/>
                <w:b w:val="false"/>
                <w:i w:val="false"/>
                <w:color w:val="000000"/>
                <w:sz w:val="20"/>
              </w:rPr>
              <w:t>
</w:t>
            </w:r>
            <w:r>
              <w:rPr>
                <w:rFonts w:ascii="Times New Roman"/>
                <w:b w:val="false"/>
                <w:i w:val="false"/>
                <w:color w:val="000000"/>
                <w:sz w:val="20"/>
              </w:rPr>
              <w:t>рынке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пользователей</w:t>
            </w:r>
            <w:r>
              <w:br/>
            </w:r>
            <w:r>
              <w:rPr>
                <w:rFonts w:ascii="Times New Roman"/>
                <w:b w:val="false"/>
                <w:i w:val="false"/>
                <w:color w:val="000000"/>
                <w:sz w:val="20"/>
              </w:rPr>
              <w:t>
</w:t>
            </w:r>
            <w:r>
              <w:rPr>
                <w:rFonts w:ascii="Times New Roman"/>
                <w:b w:val="false"/>
                <w:i w:val="false"/>
                <w:color w:val="000000"/>
                <w:sz w:val="20"/>
              </w:rPr>
              <w:t>уведомлениями от Секретариата</w:t>
            </w:r>
            <w:r>
              <w:br/>
            </w:r>
            <w:r>
              <w:rPr>
                <w:rFonts w:ascii="Times New Roman"/>
                <w:b w:val="false"/>
                <w:i w:val="false"/>
                <w:color w:val="000000"/>
                <w:sz w:val="20"/>
              </w:rPr>
              <w:t>
</w:t>
            </w:r>
            <w:r>
              <w:rPr>
                <w:rFonts w:ascii="Times New Roman"/>
                <w:b w:val="false"/>
                <w:i w:val="false"/>
                <w:color w:val="000000"/>
                <w:sz w:val="20"/>
              </w:rPr>
              <w:t>Всемирной торговой организации,</w:t>
            </w:r>
            <w:r>
              <w:br/>
            </w:r>
            <w:r>
              <w:rPr>
                <w:rFonts w:ascii="Times New Roman"/>
                <w:b w:val="false"/>
                <w:i w:val="false"/>
                <w:color w:val="000000"/>
                <w:sz w:val="20"/>
              </w:rPr>
              <w:t>
</w:t>
            </w:r>
            <w:r>
              <w:rPr>
                <w:rFonts w:ascii="Times New Roman"/>
                <w:b w:val="false"/>
                <w:i w:val="false"/>
                <w:color w:val="000000"/>
                <w:sz w:val="20"/>
              </w:rPr>
              <w:t>стран-членов ВТО, стран-членов</w:t>
            </w:r>
            <w:r>
              <w:br/>
            </w:r>
            <w:r>
              <w:rPr>
                <w:rFonts w:ascii="Times New Roman"/>
                <w:b w:val="false"/>
                <w:i w:val="false"/>
                <w:color w:val="000000"/>
                <w:sz w:val="20"/>
              </w:rPr>
              <w:t>
</w:t>
            </w:r>
            <w:r>
              <w:rPr>
                <w:rFonts w:ascii="Times New Roman"/>
                <w:b w:val="false"/>
                <w:i w:val="false"/>
                <w:color w:val="000000"/>
                <w:sz w:val="20"/>
              </w:rPr>
              <w:t>Евразийского экономического</w:t>
            </w:r>
            <w:r>
              <w:br/>
            </w:r>
            <w:r>
              <w:rPr>
                <w:rFonts w:ascii="Times New Roman"/>
                <w:b w:val="false"/>
                <w:i w:val="false"/>
                <w:color w:val="000000"/>
                <w:sz w:val="20"/>
              </w:rPr>
              <w:t>
</w:t>
            </w:r>
            <w:r>
              <w:rPr>
                <w:rFonts w:ascii="Times New Roman"/>
                <w:b w:val="false"/>
                <w:i w:val="false"/>
                <w:color w:val="000000"/>
                <w:sz w:val="20"/>
              </w:rPr>
              <w:t>сообщества, международных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пользователей</w:t>
            </w:r>
            <w:r>
              <w:br/>
            </w:r>
            <w:r>
              <w:rPr>
                <w:rFonts w:ascii="Times New Roman"/>
                <w:b w:val="false"/>
                <w:i w:val="false"/>
                <w:color w:val="000000"/>
                <w:sz w:val="20"/>
              </w:rPr>
              <w:t>
</w:t>
            </w:r>
            <w:r>
              <w:rPr>
                <w:rFonts w:ascii="Times New Roman"/>
                <w:b w:val="false"/>
                <w:i w:val="false"/>
                <w:color w:val="000000"/>
                <w:sz w:val="20"/>
              </w:rPr>
              <w:t>информационными системами в области</w:t>
            </w:r>
            <w:r>
              <w:br/>
            </w:r>
            <w:r>
              <w:rPr>
                <w:rFonts w:ascii="Times New Roman"/>
                <w:b w:val="false"/>
                <w:i w:val="false"/>
                <w:color w:val="000000"/>
                <w:sz w:val="20"/>
              </w:rPr>
              <w:t>
</w:t>
            </w:r>
            <w:r>
              <w:rPr>
                <w:rFonts w:ascii="Times New Roman"/>
                <w:b w:val="false"/>
                <w:i w:val="false"/>
                <w:color w:val="000000"/>
                <w:sz w:val="20"/>
              </w:rPr>
              <w:t>технического регулирования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прямых иностранных инвестиций</w:t>
            </w:r>
            <w:r>
              <w:br/>
            </w:r>
            <w:r>
              <w:rPr>
                <w:rFonts w:ascii="Times New Roman"/>
                <w:b w:val="false"/>
                <w:i w:val="false"/>
                <w:color w:val="000000"/>
                <w:sz w:val="20"/>
              </w:rPr>
              <w:t>
</w:t>
            </w:r>
            <w:r>
              <w:rPr>
                <w:rFonts w:ascii="Times New Roman"/>
                <w:b w:val="false"/>
                <w:i w:val="false"/>
                <w:color w:val="000000"/>
                <w:sz w:val="20"/>
              </w:rPr>
              <w:t>в ВВП</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состояния контрактов</w:t>
            </w:r>
            <w:r>
              <w:br/>
            </w:r>
            <w:r>
              <w:rPr>
                <w:rFonts w:ascii="Times New Roman"/>
                <w:b w:val="false"/>
                <w:i w:val="false"/>
                <w:color w:val="000000"/>
                <w:sz w:val="20"/>
              </w:rPr>
              <w:t>
</w:t>
            </w:r>
            <w:r>
              <w:rPr>
                <w:rFonts w:ascii="Times New Roman"/>
                <w:b w:val="false"/>
                <w:i w:val="false"/>
                <w:color w:val="000000"/>
                <w:sz w:val="20"/>
              </w:rPr>
              <w:t>недропользователей об изменении</w:t>
            </w:r>
            <w:r>
              <w:br/>
            </w:r>
            <w:r>
              <w:rPr>
                <w:rFonts w:ascii="Times New Roman"/>
                <w:b w:val="false"/>
                <w:i w:val="false"/>
                <w:color w:val="000000"/>
                <w:sz w:val="20"/>
              </w:rPr>
              <w:t>
</w:t>
            </w:r>
            <w:r>
              <w:rPr>
                <w:rFonts w:ascii="Times New Roman"/>
                <w:b w:val="false"/>
                <w:i w:val="false"/>
                <w:color w:val="000000"/>
                <w:sz w:val="20"/>
              </w:rPr>
              <w:t>условий контрактов;</w:t>
            </w:r>
            <w:r>
              <w:br/>
            </w:r>
            <w:r>
              <w:rPr>
                <w:rFonts w:ascii="Times New Roman"/>
                <w:b w:val="false"/>
                <w:i w:val="false"/>
                <w:color w:val="000000"/>
                <w:sz w:val="20"/>
              </w:rPr>
              <w:t>
</w:t>
            </w:r>
            <w:r>
              <w:rPr>
                <w:rFonts w:ascii="Times New Roman"/>
                <w:b w:val="false"/>
                <w:i w:val="false"/>
                <w:color w:val="000000"/>
                <w:sz w:val="20"/>
              </w:rPr>
              <w:t>разработка проектов нормативных</w:t>
            </w:r>
            <w:r>
              <w:br/>
            </w:r>
            <w:r>
              <w:rPr>
                <w:rFonts w:ascii="Times New Roman"/>
                <w:b w:val="false"/>
                <w:i w:val="false"/>
                <w:color w:val="000000"/>
                <w:sz w:val="20"/>
              </w:rPr>
              <w:t>
</w:t>
            </w:r>
            <w:r>
              <w:rPr>
                <w:rFonts w:ascii="Times New Roman"/>
                <w:b w:val="false"/>
                <w:i w:val="false"/>
                <w:color w:val="000000"/>
                <w:sz w:val="20"/>
              </w:rPr>
              <w:t>правовых актов по</w:t>
            </w:r>
            <w:r>
              <w:br/>
            </w:r>
            <w:r>
              <w:rPr>
                <w:rFonts w:ascii="Times New Roman"/>
                <w:b w:val="false"/>
                <w:i w:val="false"/>
                <w:color w:val="000000"/>
                <w:sz w:val="20"/>
              </w:rPr>
              <w:t>
</w:t>
            </w:r>
            <w:r>
              <w:rPr>
                <w:rFonts w:ascii="Times New Roman"/>
                <w:b w:val="false"/>
                <w:i w:val="false"/>
                <w:color w:val="000000"/>
                <w:sz w:val="20"/>
              </w:rPr>
              <w:t>усовершенствованию законодательства</w:t>
            </w:r>
            <w:r>
              <w:br/>
            </w:r>
            <w:r>
              <w:rPr>
                <w:rFonts w:ascii="Times New Roman"/>
                <w:b w:val="false"/>
                <w:i w:val="false"/>
                <w:color w:val="000000"/>
                <w:sz w:val="20"/>
              </w:rPr>
              <w:t>
</w:t>
            </w:r>
            <w:r>
              <w:rPr>
                <w:rFonts w:ascii="Times New Roman"/>
                <w:b w:val="false"/>
                <w:i w:val="false"/>
                <w:color w:val="000000"/>
                <w:sz w:val="20"/>
              </w:rPr>
              <w:t>о недропользовании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w:t>
            </w:r>
            <w:r>
              <w:br/>
            </w:r>
            <w:r>
              <w:rPr>
                <w:rFonts w:ascii="Times New Roman"/>
                <w:b w:val="false"/>
                <w:i w:val="false"/>
                <w:color w:val="000000"/>
                <w:sz w:val="20"/>
              </w:rPr>
              <w:t>
</w:t>
            </w:r>
            <w:r>
              <w:rPr>
                <w:rFonts w:ascii="Times New Roman"/>
                <w:b w:val="false"/>
                <w:i w:val="false"/>
                <w:color w:val="000000"/>
                <w:sz w:val="20"/>
              </w:rPr>
              <w:t>лиз,</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r>
              <w:br/>
            </w:r>
            <w:r>
              <w:rPr>
                <w:rFonts w:ascii="Times New Roman"/>
                <w:b w:val="false"/>
                <w:i w:val="false"/>
                <w:color w:val="000000"/>
                <w:sz w:val="20"/>
              </w:rPr>
              <w:t>
</w:t>
            </w:r>
            <w:r>
              <w:rPr>
                <w:rFonts w:ascii="Times New Roman"/>
                <w:b w:val="false"/>
                <w:i w:val="false"/>
                <w:color w:val="000000"/>
                <w:sz w:val="20"/>
              </w:rPr>
              <w:t>уст-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кон-</w:t>
            </w:r>
            <w:r>
              <w:br/>
            </w:r>
            <w:r>
              <w:rPr>
                <w:rFonts w:ascii="Times New Roman"/>
                <w:b w:val="false"/>
                <w:i w:val="false"/>
                <w:color w:val="000000"/>
                <w:sz w:val="20"/>
              </w:rPr>
              <w:t>
</w:t>
            </w:r>
            <w:r>
              <w:rPr>
                <w:rFonts w:ascii="Times New Roman"/>
                <w:b w:val="false"/>
                <w:i w:val="false"/>
                <w:color w:val="000000"/>
                <w:sz w:val="20"/>
              </w:rPr>
              <w:t>суль-</w:t>
            </w:r>
            <w:r>
              <w:br/>
            </w:r>
            <w:r>
              <w:rPr>
                <w:rFonts w:ascii="Times New Roman"/>
                <w:b w:val="false"/>
                <w:i w:val="false"/>
                <w:color w:val="000000"/>
                <w:sz w:val="20"/>
              </w:rPr>
              <w:t>
</w:t>
            </w:r>
            <w:r>
              <w:rPr>
                <w:rFonts w:ascii="Times New Roman"/>
                <w:b w:val="false"/>
                <w:i w:val="false"/>
                <w:color w:val="000000"/>
                <w:sz w:val="20"/>
              </w:rPr>
              <w:t>тации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Применимость результатов разработок</w:t>
            </w:r>
            <w:r>
              <w:br/>
            </w:r>
            <w:r>
              <w:rPr>
                <w:rFonts w:ascii="Times New Roman"/>
                <w:b w:val="false"/>
                <w:i w:val="false"/>
                <w:color w:val="000000"/>
                <w:sz w:val="20"/>
              </w:rPr>
              <w:t>
</w:t>
            </w:r>
            <w:r>
              <w:rPr>
                <w:rFonts w:ascii="Times New Roman"/>
                <w:b w:val="false"/>
                <w:i w:val="false"/>
                <w:color w:val="000000"/>
                <w:sz w:val="20"/>
              </w:rPr>
              <w:t>системных планов развития туризма в</w:t>
            </w:r>
            <w:r>
              <w:br/>
            </w:r>
            <w:r>
              <w:rPr>
                <w:rFonts w:ascii="Times New Roman"/>
                <w:b w:val="false"/>
                <w:i w:val="false"/>
                <w:color w:val="000000"/>
                <w:sz w:val="20"/>
              </w:rPr>
              <w:t>
</w:t>
            </w:r>
            <w:r>
              <w:rPr>
                <w:rFonts w:ascii="Times New Roman"/>
                <w:b w:val="false"/>
                <w:i w:val="false"/>
                <w:color w:val="000000"/>
                <w:sz w:val="20"/>
              </w:rPr>
              <w:t>стране и регионах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материально-сырьевой</w:t>
            </w:r>
            <w:r>
              <w:br/>
            </w:r>
            <w:r>
              <w:rPr>
                <w:rFonts w:ascii="Times New Roman"/>
                <w:b w:val="false"/>
                <w:i w:val="false"/>
                <w:color w:val="000000"/>
                <w:sz w:val="20"/>
              </w:rPr>
              <w:t>
</w:t>
            </w:r>
            <w:r>
              <w:rPr>
                <w:rFonts w:ascii="Times New Roman"/>
                <w:b w:val="false"/>
                <w:i w:val="false"/>
                <w:color w:val="000000"/>
                <w:sz w:val="20"/>
              </w:rPr>
              <w:t>базой</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комплекса мер по</w:t>
            </w:r>
            <w:r>
              <w:br/>
            </w:r>
            <w:r>
              <w:rPr>
                <w:rFonts w:ascii="Times New Roman"/>
                <w:b w:val="false"/>
                <w:i w:val="false"/>
                <w:color w:val="000000"/>
                <w:sz w:val="20"/>
              </w:rPr>
              <w:t>
</w:t>
            </w:r>
            <w:r>
              <w:rPr>
                <w:rFonts w:ascii="Times New Roman"/>
                <w:b w:val="false"/>
                <w:i w:val="false"/>
                <w:color w:val="000000"/>
                <w:sz w:val="20"/>
              </w:rPr>
              <w:t>развитию строительной индустрии</w:t>
            </w:r>
            <w:r>
              <w:br/>
            </w:r>
            <w:r>
              <w:rPr>
                <w:rFonts w:ascii="Times New Roman"/>
                <w:b w:val="false"/>
                <w:i w:val="false"/>
                <w:color w:val="000000"/>
                <w:sz w:val="20"/>
              </w:rPr>
              <w:t>
</w:t>
            </w:r>
            <w:r>
              <w:rPr>
                <w:rFonts w:ascii="Times New Roman"/>
                <w:b w:val="false"/>
                <w:i w:val="false"/>
                <w:color w:val="000000"/>
                <w:sz w:val="20"/>
              </w:rPr>
              <w:t>(отчет)</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функций</w:t>
            </w:r>
            <w:r>
              <w:br/>
            </w:r>
            <w:r>
              <w:rPr>
                <w:rFonts w:ascii="Times New Roman"/>
                <w:b w:val="false"/>
                <w:i w:val="false"/>
                <w:color w:val="000000"/>
                <w:sz w:val="20"/>
              </w:rPr>
              <w:t>
</w:t>
            </w:r>
            <w:r>
              <w:rPr>
                <w:rFonts w:ascii="Times New Roman"/>
                <w:b w:val="false"/>
                <w:i w:val="false"/>
                <w:color w:val="000000"/>
                <w:sz w:val="20"/>
              </w:rPr>
              <w:t>возложенных на Министерство</w:t>
            </w:r>
            <w:r>
              <w:br/>
            </w:r>
            <w:r>
              <w:rPr>
                <w:rFonts w:ascii="Times New Roman"/>
                <w:b w:val="false"/>
                <w:i w:val="false"/>
                <w:color w:val="000000"/>
                <w:sz w:val="20"/>
              </w:rPr>
              <w:t>
</w:t>
            </w:r>
            <w:r>
              <w:rPr>
                <w:rFonts w:ascii="Times New Roman"/>
                <w:b w:val="false"/>
                <w:i w:val="false"/>
                <w:color w:val="000000"/>
                <w:sz w:val="20"/>
              </w:rPr>
              <w:t>индустрии и новых технологий</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системных планов</w:t>
            </w:r>
            <w:r>
              <w:br/>
            </w:r>
            <w:r>
              <w:rPr>
                <w:rFonts w:ascii="Times New Roman"/>
                <w:b w:val="false"/>
                <w:i w:val="false"/>
                <w:color w:val="000000"/>
                <w:sz w:val="20"/>
              </w:rPr>
              <w:t>
</w:t>
            </w:r>
            <w:r>
              <w:rPr>
                <w:rFonts w:ascii="Times New Roman"/>
                <w:b w:val="false"/>
                <w:i w:val="false"/>
                <w:color w:val="000000"/>
                <w:sz w:val="20"/>
              </w:rPr>
              <w:t>развития туризма в стране и</w:t>
            </w:r>
            <w:r>
              <w:br/>
            </w:r>
            <w:r>
              <w:rPr>
                <w:rFonts w:ascii="Times New Roman"/>
                <w:b w:val="false"/>
                <w:i w:val="false"/>
                <w:color w:val="000000"/>
                <w:sz w:val="20"/>
              </w:rPr>
              <w:t>
</w:t>
            </w:r>
            <w:r>
              <w:rPr>
                <w:rFonts w:ascii="Times New Roman"/>
                <w:b w:val="false"/>
                <w:i w:val="false"/>
                <w:color w:val="000000"/>
                <w:sz w:val="20"/>
              </w:rPr>
              <w:t>регионах будет осуществляться с</w:t>
            </w:r>
            <w:r>
              <w:br/>
            </w:r>
            <w:r>
              <w:rPr>
                <w:rFonts w:ascii="Times New Roman"/>
                <w:b w:val="false"/>
                <w:i w:val="false"/>
                <w:color w:val="000000"/>
                <w:sz w:val="20"/>
              </w:rPr>
              <w:t>
</w:t>
            </w:r>
            <w:r>
              <w:rPr>
                <w:rFonts w:ascii="Times New Roman"/>
                <w:b w:val="false"/>
                <w:i w:val="false"/>
                <w:color w:val="000000"/>
                <w:sz w:val="20"/>
              </w:rPr>
              <w:t>учетом всех географических и</w:t>
            </w:r>
            <w:r>
              <w:br/>
            </w:r>
            <w:r>
              <w:rPr>
                <w:rFonts w:ascii="Times New Roman"/>
                <w:b w:val="false"/>
                <w:i w:val="false"/>
                <w:color w:val="000000"/>
                <w:sz w:val="20"/>
              </w:rPr>
              <w:t>
</w:t>
            </w:r>
            <w:r>
              <w:rPr>
                <w:rFonts w:ascii="Times New Roman"/>
                <w:b w:val="false"/>
                <w:i w:val="false"/>
                <w:color w:val="000000"/>
                <w:sz w:val="20"/>
              </w:rPr>
              <w:t>климатических особенностей региона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предприятий</w:t>
            </w:r>
            <w:r>
              <w:br/>
            </w:r>
            <w:r>
              <w:rPr>
                <w:rFonts w:ascii="Times New Roman"/>
                <w:b w:val="false"/>
                <w:i w:val="false"/>
                <w:color w:val="000000"/>
                <w:sz w:val="20"/>
              </w:rPr>
              <w:t>
</w:t>
            </w:r>
            <w:r>
              <w:rPr>
                <w:rFonts w:ascii="Times New Roman"/>
                <w:b w:val="false"/>
                <w:i w:val="false"/>
                <w:color w:val="000000"/>
                <w:sz w:val="20"/>
              </w:rPr>
              <w:t>строительной индустрии будет</w:t>
            </w:r>
            <w:r>
              <w:br/>
            </w:r>
            <w:r>
              <w:rPr>
                <w:rFonts w:ascii="Times New Roman"/>
                <w:b w:val="false"/>
                <w:i w:val="false"/>
                <w:color w:val="000000"/>
                <w:sz w:val="20"/>
              </w:rPr>
              <w:t>
</w:t>
            </w:r>
            <w:r>
              <w:rPr>
                <w:rFonts w:ascii="Times New Roman"/>
                <w:b w:val="false"/>
                <w:i w:val="false"/>
                <w:color w:val="000000"/>
                <w:sz w:val="20"/>
              </w:rPr>
              <w:t>осуществляться с учетом современных</w:t>
            </w:r>
            <w:r>
              <w:br/>
            </w:r>
            <w:r>
              <w:rPr>
                <w:rFonts w:ascii="Times New Roman"/>
                <w:b w:val="false"/>
                <w:i w:val="false"/>
                <w:color w:val="000000"/>
                <w:sz w:val="20"/>
              </w:rPr>
              <w:t>
</w:t>
            </w:r>
            <w:r>
              <w:rPr>
                <w:rFonts w:ascii="Times New Roman"/>
                <w:b w:val="false"/>
                <w:i w:val="false"/>
                <w:color w:val="000000"/>
                <w:sz w:val="20"/>
              </w:rPr>
              <w:t>индустриально-инновационных,</w:t>
            </w:r>
            <w:r>
              <w:br/>
            </w:r>
            <w:r>
              <w:rPr>
                <w:rFonts w:ascii="Times New Roman"/>
                <w:b w:val="false"/>
                <w:i w:val="false"/>
                <w:color w:val="000000"/>
                <w:sz w:val="20"/>
              </w:rPr>
              <w:t>
</w:t>
            </w:r>
            <w:r>
              <w:rPr>
                <w:rFonts w:ascii="Times New Roman"/>
                <w:b w:val="false"/>
                <w:i w:val="false"/>
                <w:color w:val="000000"/>
                <w:sz w:val="20"/>
              </w:rPr>
              <w:t>энергосберегающих технологий</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содержание одной</w:t>
            </w:r>
            <w:r>
              <w:br/>
            </w:r>
            <w:r>
              <w:rPr>
                <w:rFonts w:ascii="Times New Roman"/>
                <w:b w:val="false"/>
                <w:i w:val="false"/>
                <w:color w:val="000000"/>
                <w:sz w:val="20"/>
              </w:rPr>
              <w:t>
</w:t>
            </w:r>
            <w:r>
              <w:rPr>
                <w:rFonts w:ascii="Times New Roman"/>
                <w:b w:val="false"/>
                <w:i w:val="false"/>
                <w:color w:val="000000"/>
                <w:sz w:val="20"/>
              </w:rPr>
              <w:t>единицы штатной численности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3 117,6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на одну</w:t>
            </w:r>
            <w:r>
              <w:br/>
            </w:r>
            <w:r>
              <w:rPr>
                <w:rFonts w:ascii="Times New Roman"/>
                <w:b w:val="false"/>
                <w:i w:val="false"/>
                <w:color w:val="000000"/>
                <w:sz w:val="20"/>
              </w:rPr>
              <w:t>
</w:t>
            </w:r>
            <w:r>
              <w:rPr>
                <w:rFonts w:ascii="Times New Roman"/>
                <w:b w:val="false"/>
                <w:i w:val="false"/>
                <w:color w:val="000000"/>
                <w:sz w:val="20"/>
              </w:rPr>
              <w:t>разработку системного плана в</w:t>
            </w:r>
            <w:r>
              <w:br/>
            </w:r>
            <w:r>
              <w:rPr>
                <w:rFonts w:ascii="Times New Roman"/>
                <w:b w:val="false"/>
                <w:i w:val="false"/>
                <w:color w:val="000000"/>
                <w:sz w:val="20"/>
              </w:rPr>
              <w:t>
</w:t>
            </w:r>
            <w:r>
              <w:rPr>
                <w:rFonts w:ascii="Times New Roman"/>
                <w:b w:val="false"/>
                <w:i w:val="false"/>
                <w:color w:val="000000"/>
                <w:sz w:val="20"/>
              </w:rPr>
              <w:t>области туризма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3 269 584,9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2 221 877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2 392 316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4 417 986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2 609 409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2 613 516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2"/>
        <w:gridCol w:w="945"/>
        <w:gridCol w:w="951"/>
        <w:gridCol w:w="851"/>
        <w:gridCol w:w="1031"/>
        <w:gridCol w:w="971"/>
        <w:gridCol w:w="1071"/>
        <w:gridCol w:w="1111"/>
        <w:gridCol w:w="947"/>
      </w:tblGrid>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«Прикладные научные исследования</w:t>
            </w:r>
            <w:r>
              <w:br/>
            </w:r>
            <w:r>
              <w:rPr>
                <w:rFonts w:ascii="Times New Roman"/>
                <w:b w:val="false"/>
                <w:i w:val="false"/>
                <w:color w:val="000000"/>
                <w:sz w:val="20"/>
              </w:rPr>
              <w:t>
</w:t>
            </w:r>
            <w:r>
              <w:rPr>
                <w:rFonts w:ascii="Times New Roman"/>
                <w:b w:val="false"/>
                <w:i w:val="false"/>
                <w:color w:val="000000"/>
                <w:sz w:val="20"/>
              </w:rPr>
              <w:t>технологического характера»</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3 (трех) новых противоинфекционных</w:t>
            </w:r>
            <w:r>
              <w:br/>
            </w:r>
            <w:r>
              <w:rPr>
                <w:rFonts w:ascii="Times New Roman"/>
                <w:b w:val="false"/>
                <w:i w:val="false"/>
                <w:color w:val="000000"/>
                <w:sz w:val="20"/>
              </w:rPr>
              <w:t>
</w:t>
            </w:r>
            <w:r>
              <w:rPr>
                <w:rFonts w:ascii="Times New Roman"/>
                <w:b w:val="false"/>
                <w:i w:val="false"/>
                <w:color w:val="000000"/>
                <w:sz w:val="20"/>
              </w:rPr>
              <w:t>препаратов для борьбы с бактериальными, вирусными,</w:t>
            </w:r>
            <w:r>
              <w:br/>
            </w:r>
            <w:r>
              <w:rPr>
                <w:rFonts w:ascii="Times New Roman"/>
                <w:b w:val="false"/>
                <w:i w:val="false"/>
                <w:color w:val="000000"/>
                <w:sz w:val="20"/>
              </w:rPr>
              <w:t>
</w:t>
            </w:r>
            <w:r>
              <w:rPr>
                <w:rFonts w:ascii="Times New Roman"/>
                <w:b w:val="false"/>
                <w:i w:val="false"/>
                <w:color w:val="000000"/>
                <w:sz w:val="20"/>
              </w:rPr>
              <w:t>бактериально-вирусными (микст) инфекциями человека</w:t>
            </w:r>
            <w:r>
              <w:br/>
            </w:r>
            <w:r>
              <w:rPr>
                <w:rFonts w:ascii="Times New Roman"/>
                <w:b w:val="false"/>
                <w:i w:val="false"/>
                <w:color w:val="000000"/>
                <w:sz w:val="20"/>
              </w:rPr>
              <w:t>
</w:t>
            </w:r>
            <w:r>
              <w:rPr>
                <w:rFonts w:ascii="Times New Roman"/>
                <w:b w:val="false"/>
                <w:i w:val="false"/>
                <w:color w:val="000000"/>
                <w:sz w:val="20"/>
              </w:rPr>
              <w:t>и животных и создание на базе Научного центра</w:t>
            </w:r>
            <w:r>
              <w:br/>
            </w:r>
            <w:r>
              <w:rPr>
                <w:rFonts w:ascii="Times New Roman"/>
                <w:b w:val="false"/>
                <w:i w:val="false"/>
                <w:color w:val="000000"/>
                <w:sz w:val="20"/>
              </w:rPr>
              <w:t>
</w:t>
            </w:r>
            <w:r>
              <w:rPr>
                <w:rFonts w:ascii="Times New Roman"/>
                <w:b w:val="false"/>
                <w:i w:val="false"/>
                <w:color w:val="000000"/>
                <w:sz w:val="20"/>
              </w:rPr>
              <w:t>современного научно-производственного комплекса по</w:t>
            </w:r>
            <w:r>
              <w:br/>
            </w:r>
            <w:r>
              <w:rPr>
                <w:rFonts w:ascii="Times New Roman"/>
                <w:b w:val="false"/>
                <w:i w:val="false"/>
                <w:color w:val="000000"/>
                <w:sz w:val="20"/>
              </w:rPr>
              <w:t>
</w:t>
            </w:r>
            <w:r>
              <w:rPr>
                <w:rFonts w:ascii="Times New Roman"/>
                <w:b w:val="false"/>
                <w:i w:val="false"/>
                <w:color w:val="000000"/>
                <w:sz w:val="20"/>
              </w:rPr>
              <w:t>доклиническим и клиническим испытаниям</w:t>
            </w:r>
            <w:r>
              <w:br/>
            </w:r>
            <w:r>
              <w:rPr>
                <w:rFonts w:ascii="Times New Roman"/>
                <w:b w:val="false"/>
                <w:i w:val="false"/>
                <w:color w:val="000000"/>
                <w:sz w:val="20"/>
              </w:rPr>
              <w:t>
</w:t>
            </w:r>
            <w:r>
              <w:rPr>
                <w:rFonts w:ascii="Times New Roman"/>
                <w:b w:val="false"/>
                <w:i w:val="false"/>
                <w:color w:val="000000"/>
                <w:sz w:val="20"/>
              </w:rPr>
              <w:t>фармакологически активных препаратов для медицины</w:t>
            </w:r>
            <w:r>
              <w:br/>
            </w:r>
            <w:r>
              <w:rPr>
                <w:rFonts w:ascii="Times New Roman"/>
                <w:b w:val="false"/>
                <w:i w:val="false"/>
                <w:color w:val="000000"/>
                <w:sz w:val="20"/>
              </w:rPr>
              <w:t>
</w:t>
            </w:r>
            <w:r>
              <w:rPr>
                <w:rFonts w:ascii="Times New Roman"/>
                <w:b w:val="false"/>
                <w:i w:val="false"/>
                <w:color w:val="000000"/>
                <w:sz w:val="20"/>
              </w:rPr>
              <w:t>и сельского хозяйства с опытным производством для</w:t>
            </w:r>
            <w:r>
              <w:br/>
            </w:r>
            <w:r>
              <w:rPr>
                <w:rFonts w:ascii="Times New Roman"/>
                <w:b w:val="false"/>
                <w:i w:val="false"/>
                <w:color w:val="000000"/>
                <w:sz w:val="20"/>
              </w:rPr>
              <w:t>
</w:t>
            </w:r>
            <w:r>
              <w:rPr>
                <w:rFonts w:ascii="Times New Roman"/>
                <w:b w:val="false"/>
                <w:i w:val="false"/>
                <w:color w:val="000000"/>
                <w:sz w:val="20"/>
              </w:rPr>
              <w:t>отработки технологий фармацевтических субстанций и</w:t>
            </w:r>
            <w:r>
              <w:br/>
            </w:r>
            <w:r>
              <w:rPr>
                <w:rFonts w:ascii="Times New Roman"/>
                <w:b w:val="false"/>
                <w:i w:val="false"/>
                <w:color w:val="000000"/>
                <w:sz w:val="20"/>
              </w:rPr>
              <w:t>
</w:t>
            </w:r>
            <w:r>
              <w:rPr>
                <w:rFonts w:ascii="Times New Roman"/>
                <w:b w:val="false"/>
                <w:i w:val="false"/>
                <w:color w:val="000000"/>
                <w:sz w:val="20"/>
              </w:rPr>
              <w:t>готовых лекарственных форм. Опытно-промышленные</w:t>
            </w:r>
            <w:r>
              <w:br/>
            </w:r>
            <w:r>
              <w:rPr>
                <w:rFonts w:ascii="Times New Roman"/>
                <w:b w:val="false"/>
                <w:i w:val="false"/>
                <w:color w:val="000000"/>
                <w:sz w:val="20"/>
              </w:rPr>
              <w:t>
</w:t>
            </w:r>
            <w:r>
              <w:rPr>
                <w:rFonts w:ascii="Times New Roman"/>
                <w:b w:val="false"/>
                <w:i w:val="false"/>
                <w:color w:val="000000"/>
                <w:sz w:val="20"/>
              </w:rPr>
              <w:t>испытания получения ферросиликоаллюминия.</w:t>
            </w:r>
            <w:r>
              <w:br/>
            </w:r>
            <w:r>
              <w:rPr>
                <w:rFonts w:ascii="Times New Roman"/>
                <w:b w:val="false"/>
                <w:i w:val="false"/>
                <w:color w:val="000000"/>
                <w:sz w:val="20"/>
              </w:rPr>
              <w:t>
</w:t>
            </w:r>
            <w:r>
              <w:rPr>
                <w:rFonts w:ascii="Times New Roman"/>
                <w:b w:val="false"/>
                <w:i w:val="false"/>
                <w:color w:val="000000"/>
                <w:sz w:val="20"/>
              </w:rPr>
              <w:t>Разработка технологий комплексной переработки</w:t>
            </w:r>
            <w:r>
              <w:br/>
            </w:r>
            <w:r>
              <w:rPr>
                <w:rFonts w:ascii="Times New Roman"/>
                <w:b w:val="false"/>
                <w:i w:val="false"/>
                <w:color w:val="000000"/>
                <w:sz w:val="20"/>
              </w:rPr>
              <w:t>
</w:t>
            </w:r>
            <w:r>
              <w:rPr>
                <w:rFonts w:ascii="Times New Roman"/>
                <w:b w:val="false"/>
                <w:i w:val="false"/>
                <w:color w:val="000000"/>
                <w:sz w:val="20"/>
              </w:rPr>
              <w:t>минерального и техногенного сырья.</w:t>
            </w:r>
            <w:r>
              <w:br/>
            </w:r>
            <w:r>
              <w:rPr>
                <w:rFonts w:ascii="Times New Roman"/>
                <w:b w:val="false"/>
                <w:i w:val="false"/>
                <w:color w:val="000000"/>
                <w:sz w:val="20"/>
              </w:rPr>
              <w:t>
</w:t>
            </w:r>
            <w:r>
              <w:rPr>
                <w:rFonts w:ascii="Times New Roman"/>
                <w:b w:val="false"/>
                <w:i w:val="false"/>
                <w:color w:val="000000"/>
                <w:sz w:val="20"/>
              </w:rPr>
              <w:t>Опытно-промышленные испытания новых технологий.</w:t>
            </w:r>
            <w:r>
              <w:br/>
            </w:r>
            <w:r>
              <w:rPr>
                <w:rFonts w:ascii="Times New Roman"/>
                <w:b w:val="false"/>
                <w:i w:val="false"/>
                <w:color w:val="000000"/>
                <w:sz w:val="20"/>
              </w:rPr>
              <w:t>
</w:t>
            </w:r>
            <w:r>
              <w:rPr>
                <w:rFonts w:ascii="Times New Roman"/>
                <w:b w:val="false"/>
                <w:i w:val="false"/>
                <w:color w:val="000000"/>
                <w:sz w:val="20"/>
              </w:rPr>
              <w:t>Разработка наукоемких ядерных технологий, методов</w:t>
            </w:r>
            <w:r>
              <w:br/>
            </w:r>
            <w:r>
              <w:rPr>
                <w:rFonts w:ascii="Times New Roman"/>
                <w:b w:val="false"/>
                <w:i w:val="false"/>
                <w:color w:val="000000"/>
                <w:sz w:val="20"/>
              </w:rPr>
              <w:t>
</w:t>
            </w:r>
            <w:r>
              <w:rPr>
                <w:rFonts w:ascii="Times New Roman"/>
                <w:b w:val="false"/>
                <w:i w:val="false"/>
                <w:color w:val="000000"/>
                <w:sz w:val="20"/>
              </w:rPr>
              <w:t>и систем, направленных на развитие и повышение</w:t>
            </w:r>
            <w:r>
              <w:br/>
            </w:r>
            <w:r>
              <w:rPr>
                <w:rFonts w:ascii="Times New Roman"/>
                <w:b w:val="false"/>
                <w:i w:val="false"/>
                <w:color w:val="000000"/>
                <w:sz w:val="20"/>
              </w:rPr>
              <w:t>
</w:t>
            </w:r>
            <w:r>
              <w:rPr>
                <w:rFonts w:ascii="Times New Roman"/>
                <w:b w:val="false"/>
                <w:i w:val="false"/>
                <w:color w:val="000000"/>
                <w:sz w:val="20"/>
              </w:rPr>
              <w:t>безопасности и эффективности атомной энергетики</w:t>
            </w:r>
          </w:p>
        </w:tc>
      </w:tr>
      <w:tr>
        <w:trPr>
          <w:trHeight w:val="30" w:hRule="atLeast"/>
        </w:trPr>
        <w:tc>
          <w:tcPr>
            <w:tcW w:w="6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6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w:t>
            </w:r>
            <w:r>
              <w:br/>
            </w:r>
            <w:r>
              <w:rPr>
                <w:rFonts w:ascii="Times New Roman"/>
                <w:b w:val="false"/>
                <w:i w:val="false"/>
                <w:color w:val="000000"/>
                <w:sz w:val="20"/>
              </w:rPr>
              <w:t>
</w:t>
            </w:r>
            <w:r>
              <w:rPr>
                <w:rFonts w:ascii="Times New Roman"/>
                <w:b w:val="false"/>
                <w:i w:val="false"/>
                <w:color w:val="000000"/>
                <w:sz w:val="20"/>
              </w:rPr>
              <w:t>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НТП "Научно-техническое</w:t>
            </w:r>
            <w:r>
              <w:br/>
            </w:r>
            <w:r>
              <w:rPr>
                <w:rFonts w:ascii="Times New Roman"/>
                <w:b w:val="false"/>
                <w:i w:val="false"/>
                <w:color w:val="000000"/>
                <w:sz w:val="20"/>
              </w:rPr>
              <w:t>
</w:t>
            </w:r>
            <w:r>
              <w:rPr>
                <w:rFonts w:ascii="Times New Roman"/>
                <w:b w:val="false"/>
                <w:i w:val="false"/>
                <w:color w:val="000000"/>
                <w:sz w:val="20"/>
              </w:rPr>
              <w:t>обеспечение развития редкометальной</w:t>
            </w:r>
            <w:r>
              <w:br/>
            </w:r>
            <w:r>
              <w:rPr>
                <w:rFonts w:ascii="Times New Roman"/>
                <w:b w:val="false"/>
                <w:i w:val="false"/>
                <w:color w:val="000000"/>
                <w:sz w:val="20"/>
              </w:rPr>
              <w:t>
</w:t>
            </w:r>
            <w:r>
              <w:rPr>
                <w:rFonts w:ascii="Times New Roman"/>
                <w:b w:val="false"/>
                <w:i w:val="false"/>
                <w:color w:val="000000"/>
                <w:sz w:val="20"/>
              </w:rPr>
              <w:t>отрасли в РК"</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Научно-техническое обеспечение</w:t>
            </w:r>
            <w:r>
              <w:br/>
            </w:r>
            <w:r>
              <w:rPr>
                <w:rFonts w:ascii="Times New Roman"/>
                <w:b w:val="false"/>
                <w:i w:val="false"/>
                <w:color w:val="000000"/>
                <w:sz w:val="20"/>
              </w:rPr>
              <w:t>
</w:t>
            </w:r>
            <w:r>
              <w:rPr>
                <w:rFonts w:ascii="Times New Roman"/>
                <w:b w:val="false"/>
                <w:i w:val="false"/>
                <w:color w:val="000000"/>
                <w:sz w:val="20"/>
              </w:rPr>
              <w:t>программы развития</w:t>
            </w:r>
            <w:r>
              <w:br/>
            </w:r>
            <w:r>
              <w:rPr>
                <w:rFonts w:ascii="Times New Roman"/>
                <w:b w:val="false"/>
                <w:i w:val="false"/>
                <w:color w:val="000000"/>
                <w:sz w:val="20"/>
              </w:rPr>
              <w:t>
</w:t>
            </w:r>
            <w:r>
              <w:rPr>
                <w:rFonts w:ascii="Times New Roman"/>
                <w:b w:val="false"/>
                <w:i w:val="false"/>
                <w:color w:val="000000"/>
                <w:sz w:val="20"/>
              </w:rPr>
              <w:t>горно-металлургической отрасли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1 348 903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908326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НТП "Разработка новых</w:t>
            </w:r>
            <w:r>
              <w:br/>
            </w:r>
            <w:r>
              <w:rPr>
                <w:rFonts w:ascii="Times New Roman"/>
                <w:b w:val="false"/>
                <w:i w:val="false"/>
                <w:color w:val="000000"/>
                <w:sz w:val="20"/>
              </w:rPr>
              <w:t>
</w:t>
            </w:r>
            <w:r>
              <w:rPr>
                <w:rFonts w:ascii="Times New Roman"/>
                <w:b w:val="false"/>
                <w:i w:val="false"/>
                <w:color w:val="000000"/>
                <w:sz w:val="20"/>
              </w:rPr>
              <w:t>противоинфекционных препаратов"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803 937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836673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Разработка и создание в РК</w:t>
            </w:r>
            <w:r>
              <w:br/>
            </w:r>
            <w:r>
              <w:rPr>
                <w:rFonts w:ascii="Times New Roman"/>
                <w:b w:val="false"/>
                <w:i w:val="false"/>
                <w:color w:val="000000"/>
                <w:sz w:val="20"/>
              </w:rPr>
              <w:t>
</w:t>
            </w:r>
            <w:r>
              <w:rPr>
                <w:rFonts w:ascii="Times New Roman"/>
                <w:b w:val="false"/>
                <w:i w:val="false"/>
                <w:color w:val="000000"/>
                <w:sz w:val="20"/>
              </w:rPr>
              <w:t>собственного производства</w:t>
            </w:r>
            <w:r>
              <w:br/>
            </w:r>
            <w:r>
              <w:rPr>
                <w:rFonts w:ascii="Times New Roman"/>
                <w:b w:val="false"/>
                <w:i w:val="false"/>
                <w:color w:val="000000"/>
                <w:sz w:val="20"/>
              </w:rPr>
              <w:t>
</w:t>
            </w:r>
            <w:r>
              <w:rPr>
                <w:rFonts w:ascii="Times New Roman"/>
                <w:b w:val="false"/>
                <w:i w:val="false"/>
                <w:color w:val="000000"/>
                <w:sz w:val="20"/>
              </w:rPr>
              <w:t>конкурентоспособных,</w:t>
            </w:r>
            <w:r>
              <w:br/>
            </w:r>
            <w:r>
              <w:rPr>
                <w:rFonts w:ascii="Times New Roman"/>
                <w:b w:val="false"/>
                <w:i w:val="false"/>
                <w:color w:val="000000"/>
                <w:sz w:val="20"/>
              </w:rPr>
              <w:t>
</w:t>
            </w:r>
            <w:r>
              <w:rPr>
                <w:rFonts w:ascii="Times New Roman"/>
                <w:b w:val="false"/>
                <w:i w:val="false"/>
                <w:color w:val="000000"/>
                <w:sz w:val="20"/>
              </w:rPr>
              <w:t>экспортоориентированных мобильных</w:t>
            </w:r>
            <w:r>
              <w:br/>
            </w:r>
            <w:r>
              <w:rPr>
                <w:rFonts w:ascii="Times New Roman"/>
                <w:b w:val="false"/>
                <w:i w:val="false"/>
                <w:color w:val="000000"/>
                <w:sz w:val="20"/>
              </w:rPr>
              <w:t>
</w:t>
            </w:r>
            <w:r>
              <w:rPr>
                <w:rFonts w:ascii="Times New Roman"/>
                <w:b w:val="false"/>
                <w:i w:val="false"/>
                <w:color w:val="000000"/>
                <w:sz w:val="20"/>
              </w:rPr>
              <w:t>буровых комплексов</w:t>
            </w:r>
            <w:r>
              <w:br/>
            </w:r>
            <w:r>
              <w:rPr>
                <w:rFonts w:ascii="Times New Roman"/>
                <w:b w:val="false"/>
                <w:i w:val="false"/>
                <w:color w:val="000000"/>
                <w:sz w:val="20"/>
              </w:rPr>
              <w:t>
</w:t>
            </w:r>
            <w:r>
              <w:rPr>
                <w:rFonts w:ascii="Times New Roman"/>
                <w:b w:val="false"/>
                <w:i w:val="false"/>
                <w:color w:val="000000"/>
                <w:sz w:val="20"/>
              </w:rPr>
              <w:t>грузоподъемностью до 200 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Реализация научно-технической</w:t>
            </w:r>
            <w:r>
              <w:br/>
            </w:r>
            <w:r>
              <w:rPr>
                <w:rFonts w:ascii="Times New Roman"/>
                <w:b w:val="false"/>
                <w:i w:val="false"/>
                <w:color w:val="000000"/>
                <w:sz w:val="20"/>
              </w:rPr>
              <w:t>
</w:t>
            </w:r>
            <w:r>
              <w:rPr>
                <w:rFonts w:ascii="Times New Roman"/>
                <w:b w:val="false"/>
                <w:i w:val="false"/>
                <w:color w:val="000000"/>
                <w:sz w:val="20"/>
              </w:rPr>
              <w:t>программы развития атомной</w:t>
            </w:r>
            <w:r>
              <w:br/>
            </w:r>
            <w:r>
              <w:rPr>
                <w:rFonts w:ascii="Times New Roman"/>
                <w:b w:val="false"/>
                <w:i w:val="false"/>
                <w:color w:val="000000"/>
                <w:sz w:val="20"/>
              </w:rPr>
              <w:t>
</w:t>
            </w:r>
            <w:r>
              <w:rPr>
                <w:rFonts w:ascii="Times New Roman"/>
                <w:b w:val="false"/>
                <w:i w:val="false"/>
                <w:color w:val="000000"/>
                <w:sz w:val="20"/>
              </w:rPr>
              <w:t>энергетики в Республике Казахстан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395 967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423684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Реализация программы</w:t>
            </w:r>
            <w:r>
              <w:br/>
            </w:r>
            <w:r>
              <w:rPr>
                <w:rFonts w:ascii="Times New Roman"/>
                <w:b w:val="false"/>
                <w:i w:val="false"/>
                <w:color w:val="000000"/>
                <w:sz w:val="20"/>
              </w:rPr>
              <w:t>
</w:t>
            </w:r>
            <w:r>
              <w:rPr>
                <w:rFonts w:ascii="Times New Roman"/>
                <w:b w:val="false"/>
                <w:i w:val="false"/>
                <w:color w:val="000000"/>
                <w:sz w:val="20"/>
              </w:rPr>
              <w:t>научно-технической поддержки</w:t>
            </w:r>
            <w:r>
              <w:br/>
            </w:r>
            <w:r>
              <w:rPr>
                <w:rFonts w:ascii="Times New Roman"/>
                <w:b w:val="false"/>
                <w:i w:val="false"/>
                <w:color w:val="000000"/>
                <w:sz w:val="20"/>
              </w:rPr>
              <w:t>
</w:t>
            </w:r>
            <w:r>
              <w:rPr>
                <w:rFonts w:ascii="Times New Roman"/>
                <w:b w:val="false"/>
                <w:i w:val="false"/>
                <w:color w:val="000000"/>
                <w:sz w:val="20"/>
              </w:rPr>
              <w:t>создания и эксплуатации</w:t>
            </w:r>
            <w:r>
              <w:br/>
            </w:r>
            <w:r>
              <w:rPr>
                <w:rFonts w:ascii="Times New Roman"/>
                <w:b w:val="false"/>
                <w:i w:val="false"/>
                <w:color w:val="000000"/>
                <w:sz w:val="20"/>
              </w:rPr>
              <w:t>
</w:t>
            </w:r>
            <w:r>
              <w:rPr>
                <w:rFonts w:ascii="Times New Roman"/>
                <w:b w:val="false"/>
                <w:i w:val="false"/>
                <w:color w:val="000000"/>
                <w:sz w:val="20"/>
              </w:rPr>
              <w:t>Казахстанского термоядерного</w:t>
            </w:r>
            <w:r>
              <w:br/>
            </w:r>
            <w:r>
              <w:rPr>
                <w:rFonts w:ascii="Times New Roman"/>
                <w:b w:val="false"/>
                <w:i w:val="false"/>
                <w:color w:val="000000"/>
                <w:sz w:val="20"/>
              </w:rPr>
              <w:t>
</w:t>
            </w:r>
            <w:r>
              <w:rPr>
                <w:rFonts w:ascii="Times New Roman"/>
                <w:b w:val="false"/>
                <w:i w:val="false"/>
                <w:color w:val="000000"/>
                <w:sz w:val="20"/>
              </w:rPr>
              <w:t>материаловедческого реактора</w:t>
            </w:r>
            <w:r>
              <w:br/>
            </w:r>
            <w:r>
              <w:rPr>
                <w:rFonts w:ascii="Times New Roman"/>
                <w:b w:val="false"/>
                <w:i w:val="false"/>
                <w:color w:val="000000"/>
                <w:sz w:val="20"/>
              </w:rPr>
              <w:t>
</w:t>
            </w:r>
            <w:r>
              <w:rPr>
                <w:rFonts w:ascii="Times New Roman"/>
                <w:b w:val="false"/>
                <w:i w:val="false"/>
                <w:color w:val="000000"/>
                <w:sz w:val="20"/>
              </w:rPr>
              <w:t>Токамак</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Реализация программы развития</w:t>
            </w:r>
            <w:r>
              <w:br/>
            </w:r>
            <w:r>
              <w:rPr>
                <w:rFonts w:ascii="Times New Roman"/>
                <w:b w:val="false"/>
                <w:i w:val="false"/>
                <w:color w:val="000000"/>
                <w:sz w:val="20"/>
              </w:rPr>
              <w:t>
</w:t>
            </w:r>
            <w:r>
              <w:rPr>
                <w:rFonts w:ascii="Times New Roman"/>
                <w:b w:val="false"/>
                <w:i w:val="false"/>
                <w:color w:val="000000"/>
                <w:sz w:val="20"/>
              </w:rPr>
              <w:t>комплексных научных исследований в</w:t>
            </w:r>
            <w:r>
              <w:br/>
            </w:r>
            <w:r>
              <w:rPr>
                <w:rFonts w:ascii="Times New Roman"/>
                <w:b w:val="false"/>
                <w:i w:val="false"/>
                <w:color w:val="000000"/>
                <w:sz w:val="20"/>
              </w:rPr>
              <w:t>
</w:t>
            </w:r>
            <w:r>
              <w:rPr>
                <w:rFonts w:ascii="Times New Roman"/>
                <w:b w:val="false"/>
                <w:i w:val="false"/>
                <w:color w:val="000000"/>
                <w:sz w:val="20"/>
              </w:rPr>
              <w:t>области физики, химии, биологии и</w:t>
            </w:r>
            <w:r>
              <w:br/>
            </w:r>
            <w:r>
              <w:rPr>
                <w:rFonts w:ascii="Times New Roman"/>
                <w:b w:val="false"/>
                <w:i w:val="false"/>
                <w:color w:val="000000"/>
                <w:sz w:val="20"/>
              </w:rPr>
              <w:t>
</w:t>
            </w:r>
            <w:r>
              <w:rPr>
                <w:rFonts w:ascii="Times New Roman"/>
                <w:b w:val="false"/>
                <w:i w:val="false"/>
                <w:color w:val="000000"/>
                <w:sz w:val="20"/>
              </w:rPr>
              <w:t>передовых технологий на базе</w:t>
            </w:r>
            <w:r>
              <w:br/>
            </w:r>
            <w:r>
              <w:rPr>
                <w:rFonts w:ascii="Times New Roman"/>
                <w:b w:val="false"/>
                <w:i w:val="false"/>
                <w:color w:val="000000"/>
                <w:sz w:val="20"/>
              </w:rPr>
              <w:t>
</w:t>
            </w:r>
            <w:r>
              <w:rPr>
                <w:rFonts w:ascii="Times New Roman"/>
                <w:b w:val="false"/>
                <w:i w:val="false"/>
                <w:color w:val="000000"/>
                <w:sz w:val="20"/>
              </w:rPr>
              <w:t>ускорителя тяжелых ионов ДЦ-60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нормативно-</w:t>
            </w:r>
            <w:r>
              <w:br/>
            </w:r>
            <w:r>
              <w:rPr>
                <w:rFonts w:ascii="Times New Roman"/>
                <w:b w:val="false"/>
                <w:i w:val="false"/>
                <w:color w:val="000000"/>
                <w:sz w:val="20"/>
              </w:rPr>
              <w:t>
</w:t>
            </w:r>
            <w:r>
              <w:rPr>
                <w:rFonts w:ascii="Times New Roman"/>
                <w:b w:val="false"/>
                <w:i w:val="false"/>
                <w:color w:val="000000"/>
                <w:sz w:val="20"/>
              </w:rPr>
              <w:t>правовых документов в области</w:t>
            </w:r>
            <w:r>
              <w:br/>
            </w:r>
            <w:r>
              <w:rPr>
                <w:rFonts w:ascii="Times New Roman"/>
                <w:b w:val="false"/>
                <w:i w:val="false"/>
                <w:color w:val="000000"/>
                <w:sz w:val="20"/>
              </w:rPr>
              <w:t>
</w:t>
            </w:r>
            <w:r>
              <w:rPr>
                <w:rFonts w:ascii="Times New Roman"/>
                <w:b w:val="false"/>
                <w:i w:val="false"/>
                <w:color w:val="000000"/>
                <w:sz w:val="20"/>
              </w:rPr>
              <w:t>атомной энергетики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химико-аналитических</w:t>
            </w:r>
            <w:r>
              <w:br/>
            </w:r>
            <w:r>
              <w:rPr>
                <w:rFonts w:ascii="Times New Roman"/>
                <w:b w:val="false"/>
                <w:i w:val="false"/>
                <w:color w:val="000000"/>
                <w:sz w:val="20"/>
              </w:rPr>
              <w:t>
</w:t>
            </w:r>
            <w:r>
              <w:rPr>
                <w:rFonts w:ascii="Times New Roman"/>
                <w:b w:val="false"/>
                <w:i w:val="false"/>
                <w:color w:val="000000"/>
                <w:sz w:val="20"/>
              </w:rPr>
              <w:t>методик в области радиоэкологии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экспериментальных</w:t>
            </w:r>
            <w:r>
              <w:br/>
            </w:r>
            <w:r>
              <w:rPr>
                <w:rFonts w:ascii="Times New Roman"/>
                <w:b w:val="false"/>
                <w:i w:val="false"/>
                <w:color w:val="000000"/>
                <w:sz w:val="20"/>
              </w:rPr>
              <w:t>
</w:t>
            </w:r>
            <w:r>
              <w:rPr>
                <w:rFonts w:ascii="Times New Roman"/>
                <w:b w:val="false"/>
                <w:i w:val="false"/>
                <w:color w:val="000000"/>
                <w:sz w:val="20"/>
              </w:rPr>
              <w:t>установок и устройств по</w:t>
            </w:r>
            <w:r>
              <w:br/>
            </w:r>
            <w:r>
              <w:rPr>
                <w:rFonts w:ascii="Times New Roman"/>
                <w:b w:val="false"/>
                <w:i w:val="false"/>
                <w:color w:val="000000"/>
                <w:sz w:val="20"/>
              </w:rPr>
              <w:t>
</w:t>
            </w:r>
            <w:r>
              <w:rPr>
                <w:rFonts w:ascii="Times New Roman"/>
                <w:b w:val="false"/>
                <w:i w:val="false"/>
                <w:color w:val="000000"/>
                <w:sz w:val="20"/>
              </w:rPr>
              <w:t>обоснованию безопасности ядерных</w:t>
            </w:r>
            <w:r>
              <w:br/>
            </w:r>
            <w:r>
              <w:rPr>
                <w:rFonts w:ascii="Times New Roman"/>
                <w:b w:val="false"/>
                <w:i w:val="false"/>
                <w:color w:val="000000"/>
                <w:sz w:val="20"/>
              </w:rPr>
              <w:t>
</w:t>
            </w:r>
            <w:r>
              <w:rPr>
                <w:rFonts w:ascii="Times New Roman"/>
                <w:b w:val="false"/>
                <w:i w:val="false"/>
                <w:color w:val="000000"/>
                <w:sz w:val="20"/>
              </w:rPr>
              <w:t>установок</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методик, моделей,</w:t>
            </w:r>
            <w:r>
              <w:br/>
            </w:r>
            <w:r>
              <w:rPr>
                <w:rFonts w:ascii="Times New Roman"/>
                <w:b w:val="false"/>
                <w:i w:val="false"/>
                <w:color w:val="000000"/>
                <w:sz w:val="20"/>
              </w:rPr>
              <w:t>
</w:t>
            </w:r>
            <w:r>
              <w:rPr>
                <w:rFonts w:ascii="Times New Roman"/>
                <w:b w:val="false"/>
                <w:i w:val="false"/>
                <w:color w:val="000000"/>
                <w:sz w:val="20"/>
              </w:rPr>
              <w:t>расчетных программ в области</w:t>
            </w:r>
            <w:r>
              <w:br/>
            </w:r>
            <w:r>
              <w:rPr>
                <w:rFonts w:ascii="Times New Roman"/>
                <w:b w:val="false"/>
                <w:i w:val="false"/>
                <w:color w:val="000000"/>
                <w:sz w:val="20"/>
              </w:rPr>
              <w:t>
</w:t>
            </w:r>
            <w:r>
              <w:rPr>
                <w:rFonts w:ascii="Times New Roman"/>
                <w:b w:val="false"/>
                <w:i w:val="false"/>
                <w:color w:val="000000"/>
                <w:sz w:val="20"/>
              </w:rPr>
              <w:t>реакторного материаловедения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технологии производства</w:t>
            </w:r>
            <w:r>
              <w:br/>
            </w:r>
            <w:r>
              <w:rPr>
                <w:rFonts w:ascii="Times New Roman"/>
                <w:b w:val="false"/>
                <w:i w:val="false"/>
                <w:color w:val="000000"/>
                <w:sz w:val="20"/>
              </w:rPr>
              <w:t>
</w:t>
            </w:r>
            <w:r>
              <w:rPr>
                <w:rFonts w:ascii="Times New Roman"/>
                <w:b w:val="false"/>
                <w:i w:val="false"/>
                <w:color w:val="000000"/>
                <w:sz w:val="20"/>
              </w:rPr>
              <w:t>нового топлива для АЭС на основе</w:t>
            </w:r>
            <w:r>
              <w:br/>
            </w:r>
            <w:r>
              <w:rPr>
                <w:rFonts w:ascii="Times New Roman"/>
                <w:b w:val="false"/>
                <w:i w:val="false"/>
                <w:color w:val="000000"/>
                <w:sz w:val="20"/>
              </w:rPr>
              <w:t>
</w:t>
            </w:r>
            <w:r>
              <w:rPr>
                <w:rFonts w:ascii="Times New Roman"/>
                <w:b w:val="false"/>
                <w:i w:val="false"/>
                <w:color w:val="000000"/>
                <w:sz w:val="20"/>
              </w:rPr>
              <w:t>казахстанского сырья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ядерных и</w:t>
            </w:r>
            <w:r>
              <w:br/>
            </w:r>
            <w:r>
              <w:rPr>
                <w:rFonts w:ascii="Times New Roman"/>
                <w:b w:val="false"/>
                <w:i w:val="false"/>
                <w:color w:val="000000"/>
                <w:sz w:val="20"/>
              </w:rPr>
              <w:t>
</w:t>
            </w:r>
            <w:r>
              <w:rPr>
                <w:rFonts w:ascii="Times New Roman"/>
                <w:b w:val="false"/>
                <w:i w:val="false"/>
                <w:color w:val="000000"/>
                <w:sz w:val="20"/>
              </w:rPr>
              <w:t>сопутствующих технологий по ядерной</w:t>
            </w:r>
            <w:r>
              <w:br/>
            </w:r>
            <w:r>
              <w:rPr>
                <w:rFonts w:ascii="Times New Roman"/>
                <w:b w:val="false"/>
                <w:i w:val="false"/>
                <w:color w:val="000000"/>
                <w:sz w:val="20"/>
              </w:rPr>
              <w:t>
</w:t>
            </w:r>
            <w:r>
              <w:rPr>
                <w:rFonts w:ascii="Times New Roman"/>
                <w:b w:val="false"/>
                <w:i w:val="false"/>
                <w:color w:val="000000"/>
                <w:sz w:val="20"/>
              </w:rPr>
              <w:t>медицине, промышленных изотопов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геофизических технологий</w:t>
            </w:r>
            <w:r>
              <w:br/>
            </w:r>
            <w:r>
              <w:rPr>
                <w:rFonts w:ascii="Times New Roman"/>
                <w:b w:val="false"/>
                <w:i w:val="false"/>
                <w:color w:val="000000"/>
                <w:sz w:val="20"/>
              </w:rPr>
              <w:t>
</w:t>
            </w:r>
            <w:r>
              <w:rPr>
                <w:rFonts w:ascii="Times New Roman"/>
                <w:b w:val="false"/>
                <w:i w:val="false"/>
                <w:color w:val="000000"/>
                <w:sz w:val="20"/>
              </w:rPr>
              <w:t>(методик) исследования поствзрывных</w:t>
            </w:r>
            <w:r>
              <w:br/>
            </w:r>
            <w:r>
              <w:rPr>
                <w:rFonts w:ascii="Times New Roman"/>
                <w:b w:val="false"/>
                <w:i w:val="false"/>
                <w:color w:val="000000"/>
                <w:sz w:val="20"/>
              </w:rPr>
              <w:t>
</w:t>
            </w:r>
            <w:r>
              <w:rPr>
                <w:rFonts w:ascii="Times New Roman"/>
                <w:b w:val="false"/>
                <w:i w:val="false"/>
                <w:color w:val="000000"/>
                <w:sz w:val="20"/>
              </w:rPr>
              <w:t>процессов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и экспериментальные</w:t>
            </w:r>
            <w:r>
              <w:br/>
            </w:r>
            <w:r>
              <w:rPr>
                <w:rFonts w:ascii="Times New Roman"/>
                <w:b w:val="false"/>
                <w:i w:val="false"/>
                <w:color w:val="000000"/>
                <w:sz w:val="20"/>
              </w:rPr>
              <w:t>
</w:t>
            </w:r>
            <w:r>
              <w:rPr>
                <w:rFonts w:ascii="Times New Roman"/>
                <w:b w:val="false"/>
                <w:i w:val="false"/>
                <w:color w:val="000000"/>
                <w:sz w:val="20"/>
              </w:rPr>
              <w:t>модели в области радиационного</w:t>
            </w:r>
            <w:r>
              <w:br/>
            </w:r>
            <w:r>
              <w:rPr>
                <w:rFonts w:ascii="Times New Roman"/>
                <w:b w:val="false"/>
                <w:i w:val="false"/>
                <w:color w:val="000000"/>
                <w:sz w:val="20"/>
              </w:rPr>
              <w:t>
</w:t>
            </w:r>
            <w:r>
              <w:rPr>
                <w:rFonts w:ascii="Times New Roman"/>
                <w:b w:val="false"/>
                <w:i w:val="false"/>
                <w:color w:val="000000"/>
                <w:sz w:val="20"/>
              </w:rPr>
              <w:t>материаловедения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Разработанные проекты вывода</w:t>
            </w:r>
            <w:r>
              <w:br/>
            </w:r>
            <w:r>
              <w:rPr>
                <w:rFonts w:ascii="Times New Roman"/>
                <w:b w:val="false"/>
                <w:i w:val="false"/>
                <w:color w:val="000000"/>
                <w:sz w:val="20"/>
              </w:rPr>
              <w:t>
</w:t>
            </w:r>
            <w:r>
              <w:rPr>
                <w:rFonts w:ascii="Times New Roman"/>
                <w:b w:val="false"/>
                <w:i w:val="false"/>
                <w:color w:val="000000"/>
                <w:sz w:val="20"/>
              </w:rPr>
              <w:t>реактора РА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Экспериментальные комплексы в</w:t>
            </w:r>
            <w:r>
              <w:br/>
            </w:r>
            <w:r>
              <w:rPr>
                <w:rFonts w:ascii="Times New Roman"/>
                <w:b w:val="false"/>
                <w:i w:val="false"/>
                <w:color w:val="000000"/>
                <w:sz w:val="20"/>
              </w:rPr>
              <w:t>
</w:t>
            </w:r>
            <w:r>
              <w:rPr>
                <w:rFonts w:ascii="Times New Roman"/>
                <w:b w:val="false"/>
                <w:i w:val="false"/>
                <w:color w:val="000000"/>
                <w:sz w:val="20"/>
              </w:rPr>
              <w:t>области ядерной физики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и экспериментальные</w:t>
            </w:r>
            <w:r>
              <w:br/>
            </w:r>
            <w:r>
              <w:rPr>
                <w:rFonts w:ascii="Times New Roman"/>
                <w:b w:val="false"/>
                <w:i w:val="false"/>
                <w:color w:val="000000"/>
                <w:sz w:val="20"/>
              </w:rPr>
              <w:t>
</w:t>
            </w:r>
            <w:r>
              <w:rPr>
                <w:rFonts w:ascii="Times New Roman"/>
                <w:b w:val="false"/>
                <w:i w:val="false"/>
                <w:color w:val="000000"/>
                <w:sz w:val="20"/>
              </w:rPr>
              <w:t>модели процессов, происходящих в</w:t>
            </w:r>
            <w:r>
              <w:br/>
            </w:r>
            <w:r>
              <w:rPr>
                <w:rFonts w:ascii="Times New Roman"/>
                <w:b w:val="false"/>
                <w:i w:val="false"/>
                <w:color w:val="000000"/>
                <w:sz w:val="20"/>
              </w:rPr>
              <w:t>
</w:t>
            </w:r>
            <w:r>
              <w:rPr>
                <w:rFonts w:ascii="Times New Roman"/>
                <w:b w:val="false"/>
                <w:i w:val="false"/>
                <w:color w:val="000000"/>
                <w:sz w:val="20"/>
              </w:rPr>
              <w:t>материалах при взаимодействии с</w:t>
            </w:r>
            <w:r>
              <w:br/>
            </w:r>
            <w:r>
              <w:rPr>
                <w:rFonts w:ascii="Times New Roman"/>
                <w:b w:val="false"/>
                <w:i w:val="false"/>
                <w:color w:val="000000"/>
                <w:sz w:val="20"/>
              </w:rPr>
              <w:t>
</w:t>
            </w:r>
            <w:r>
              <w:rPr>
                <w:rFonts w:ascii="Times New Roman"/>
                <w:b w:val="false"/>
                <w:i w:val="false"/>
                <w:color w:val="000000"/>
                <w:sz w:val="20"/>
              </w:rPr>
              <w:t>плазмой</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тем.</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дели</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Испытание опытных тепловыделяющих</w:t>
            </w:r>
            <w:r>
              <w:br/>
            </w:r>
            <w:r>
              <w:rPr>
                <w:rFonts w:ascii="Times New Roman"/>
                <w:b w:val="false"/>
                <w:i w:val="false"/>
                <w:color w:val="000000"/>
                <w:sz w:val="20"/>
              </w:rPr>
              <w:t>
</w:t>
            </w:r>
            <w:r>
              <w:rPr>
                <w:rFonts w:ascii="Times New Roman"/>
                <w:b w:val="false"/>
                <w:i w:val="false"/>
                <w:color w:val="000000"/>
                <w:sz w:val="20"/>
              </w:rPr>
              <w:t>сборок с низкообогащенным топливом</w:t>
            </w:r>
            <w:r>
              <w:br/>
            </w:r>
            <w:r>
              <w:rPr>
                <w:rFonts w:ascii="Times New Roman"/>
                <w:b w:val="false"/>
                <w:i w:val="false"/>
                <w:color w:val="000000"/>
                <w:sz w:val="20"/>
              </w:rPr>
              <w:t>
</w:t>
            </w:r>
            <w:r>
              <w:rPr>
                <w:rFonts w:ascii="Times New Roman"/>
                <w:b w:val="false"/>
                <w:i w:val="false"/>
                <w:color w:val="000000"/>
                <w:sz w:val="20"/>
              </w:rPr>
              <w:t>для реактора ВВР-К</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технологий получения</w:t>
            </w:r>
            <w:r>
              <w:br/>
            </w:r>
            <w:r>
              <w:rPr>
                <w:rFonts w:ascii="Times New Roman"/>
                <w:b w:val="false"/>
                <w:i w:val="false"/>
                <w:color w:val="000000"/>
                <w:sz w:val="20"/>
              </w:rPr>
              <w:t>
</w:t>
            </w:r>
            <w:r>
              <w:rPr>
                <w:rFonts w:ascii="Times New Roman"/>
                <w:b w:val="false"/>
                <w:i w:val="false"/>
                <w:color w:val="000000"/>
                <w:sz w:val="20"/>
              </w:rPr>
              <w:t>новых материалов для</w:t>
            </w:r>
            <w:r>
              <w:br/>
            </w:r>
            <w:r>
              <w:rPr>
                <w:rFonts w:ascii="Times New Roman"/>
                <w:b w:val="false"/>
                <w:i w:val="false"/>
                <w:color w:val="000000"/>
                <w:sz w:val="20"/>
              </w:rPr>
              <w:t>
</w:t>
            </w:r>
            <w:r>
              <w:rPr>
                <w:rFonts w:ascii="Times New Roman"/>
                <w:b w:val="false"/>
                <w:i w:val="false"/>
                <w:color w:val="000000"/>
                <w:sz w:val="20"/>
              </w:rPr>
              <w:t>физико-технических приложений в</w:t>
            </w:r>
            <w:r>
              <w:br/>
            </w:r>
            <w:r>
              <w:rPr>
                <w:rFonts w:ascii="Times New Roman"/>
                <w:b w:val="false"/>
                <w:i w:val="false"/>
                <w:color w:val="000000"/>
                <w:sz w:val="20"/>
              </w:rPr>
              <w:t>
</w:t>
            </w:r>
            <w:r>
              <w:rPr>
                <w:rFonts w:ascii="Times New Roman"/>
                <w:b w:val="false"/>
                <w:i w:val="false"/>
                <w:color w:val="000000"/>
                <w:sz w:val="20"/>
              </w:rPr>
              <w:t>области ядерной физики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данных для создания</w:t>
            </w:r>
            <w:r>
              <w:br/>
            </w:r>
            <w:r>
              <w:rPr>
                <w:rFonts w:ascii="Times New Roman"/>
                <w:b w:val="false"/>
                <w:i w:val="false"/>
                <w:color w:val="000000"/>
                <w:sz w:val="20"/>
              </w:rPr>
              <w:t>
</w:t>
            </w:r>
            <w:r>
              <w:rPr>
                <w:rFonts w:ascii="Times New Roman"/>
                <w:b w:val="false"/>
                <w:i w:val="false"/>
                <w:color w:val="000000"/>
                <w:sz w:val="20"/>
              </w:rPr>
              <w:t>перспективных ядерно-энергетических</w:t>
            </w:r>
            <w:r>
              <w:br/>
            </w:r>
            <w:r>
              <w:rPr>
                <w:rFonts w:ascii="Times New Roman"/>
                <w:b w:val="false"/>
                <w:i w:val="false"/>
                <w:color w:val="000000"/>
                <w:sz w:val="20"/>
              </w:rPr>
              <w:t>
</w:t>
            </w:r>
            <w:r>
              <w:rPr>
                <w:rFonts w:ascii="Times New Roman"/>
                <w:b w:val="false"/>
                <w:i w:val="false"/>
                <w:color w:val="000000"/>
                <w:sz w:val="20"/>
              </w:rPr>
              <w:t>установок</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Базы</w:t>
            </w:r>
            <w:r>
              <w:br/>
            </w:r>
            <w:r>
              <w:rPr>
                <w:rFonts w:ascii="Times New Roman"/>
                <w:b w:val="false"/>
                <w:i w:val="false"/>
                <w:color w:val="000000"/>
                <w:sz w:val="20"/>
              </w:rPr>
              <w:t>
</w:t>
            </w: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комплексных исследований</w:t>
            </w:r>
            <w:r>
              <w:br/>
            </w:r>
            <w:r>
              <w:rPr>
                <w:rFonts w:ascii="Times New Roman"/>
                <w:b w:val="false"/>
                <w:i w:val="false"/>
                <w:color w:val="000000"/>
                <w:sz w:val="20"/>
              </w:rPr>
              <w:t>
</w:t>
            </w:r>
            <w:r>
              <w:rPr>
                <w:rFonts w:ascii="Times New Roman"/>
                <w:b w:val="false"/>
                <w:i w:val="false"/>
                <w:color w:val="000000"/>
                <w:sz w:val="20"/>
              </w:rPr>
              <w:t>реакторных материалов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стенда для измерений</w:t>
            </w:r>
            <w:r>
              <w:br/>
            </w:r>
            <w:r>
              <w:rPr>
                <w:rFonts w:ascii="Times New Roman"/>
                <w:b w:val="false"/>
                <w:i w:val="false"/>
                <w:color w:val="000000"/>
                <w:sz w:val="20"/>
              </w:rPr>
              <w:t>
</w:t>
            </w:r>
            <w:r>
              <w:rPr>
                <w:rFonts w:ascii="Times New Roman"/>
                <w:b w:val="false"/>
                <w:i w:val="false"/>
                <w:color w:val="000000"/>
                <w:sz w:val="20"/>
              </w:rPr>
              <w:t>характеристик устройств на основе</w:t>
            </w:r>
            <w:r>
              <w:br/>
            </w:r>
            <w:r>
              <w:rPr>
                <w:rFonts w:ascii="Times New Roman"/>
                <w:b w:val="false"/>
                <w:i w:val="false"/>
                <w:color w:val="000000"/>
                <w:sz w:val="20"/>
              </w:rPr>
              <w:t>
</w:t>
            </w:r>
            <w:r>
              <w:rPr>
                <w:rFonts w:ascii="Times New Roman"/>
                <w:b w:val="false"/>
                <w:i w:val="false"/>
                <w:color w:val="000000"/>
                <w:sz w:val="20"/>
              </w:rPr>
              <w:t>высокотемпературных протонных</w:t>
            </w:r>
            <w:r>
              <w:br/>
            </w:r>
            <w:r>
              <w:rPr>
                <w:rFonts w:ascii="Times New Roman"/>
                <w:b w:val="false"/>
                <w:i w:val="false"/>
                <w:color w:val="000000"/>
                <w:sz w:val="20"/>
              </w:rPr>
              <w:t>
</w:t>
            </w:r>
            <w:r>
              <w:rPr>
                <w:rFonts w:ascii="Times New Roman"/>
                <w:b w:val="false"/>
                <w:i w:val="false"/>
                <w:color w:val="000000"/>
                <w:sz w:val="20"/>
              </w:rPr>
              <w:t>проводников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обработки данных,</w:t>
            </w:r>
            <w:r>
              <w:br/>
            </w:r>
            <w:r>
              <w:rPr>
                <w:rFonts w:ascii="Times New Roman"/>
                <w:b w:val="false"/>
                <w:i w:val="false"/>
                <w:color w:val="000000"/>
                <w:sz w:val="20"/>
              </w:rPr>
              <w:t>
</w:t>
            </w:r>
            <w:r>
              <w:rPr>
                <w:rFonts w:ascii="Times New Roman"/>
                <w:b w:val="false"/>
                <w:i w:val="false"/>
                <w:color w:val="000000"/>
                <w:sz w:val="20"/>
              </w:rPr>
              <w:t>моделирования параметров испытаний</w:t>
            </w:r>
            <w:r>
              <w:br/>
            </w:r>
            <w:r>
              <w:rPr>
                <w:rFonts w:ascii="Times New Roman"/>
                <w:b w:val="false"/>
                <w:i w:val="false"/>
                <w:color w:val="000000"/>
                <w:sz w:val="20"/>
              </w:rPr>
              <w:t>
</w:t>
            </w:r>
            <w:r>
              <w:rPr>
                <w:rFonts w:ascii="Times New Roman"/>
                <w:b w:val="false"/>
                <w:i w:val="false"/>
                <w:color w:val="000000"/>
                <w:sz w:val="20"/>
              </w:rPr>
              <w:t>и свойств материалов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w:t>
            </w:r>
            <w:r>
              <w:br/>
            </w:r>
            <w:r>
              <w:rPr>
                <w:rFonts w:ascii="Times New Roman"/>
                <w:b w:val="false"/>
                <w:i w:val="false"/>
                <w:color w:val="000000"/>
                <w:sz w:val="20"/>
              </w:rPr>
              <w:t>
</w:t>
            </w: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рамм</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доклинических</w:t>
            </w:r>
            <w:r>
              <w:br/>
            </w:r>
            <w:r>
              <w:rPr>
                <w:rFonts w:ascii="Times New Roman"/>
                <w:b w:val="false"/>
                <w:i w:val="false"/>
                <w:color w:val="000000"/>
                <w:sz w:val="20"/>
              </w:rPr>
              <w:t>
</w:t>
            </w:r>
            <w:r>
              <w:rPr>
                <w:rFonts w:ascii="Times New Roman"/>
                <w:b w:val="false"/>
                <w:i w:val="false"/>
                <w:color w:val="000000"/>
                <w:sz w:val="20"/>
              </w:rPr>
              <w:t>исследований по 3 (трем)</w:t>
            </w:r>
            <w:r>
              <w:br/>
            </w:r>
            <w:r>
              <w:rPr>
                <w:rFonts w:ascii="Times New Roman"/>
                <w:b w:val="false"/>
                <w:i w:val="false"/>
                <w:color w:val="000000"/>
                <w:sz w:val="20"/>
              </w:rPr>
              <w:t>
</w:t>
            </w:r>
            <w:r>
              <w:rPr>
                <w:rFonts w:ascii="Times New Roman"/>
                <w:b w:val="false"/>
                <w:i w:val="false"/>
                <w:color w:val="000000"/>
                <w:sz w:val="20"/>
              </w:rPr>
              <w:t>разрабатываемым лекарственным</w:t>
            </w:r>
            <w:r>
              <w:br/>
            </w:r>
            <w:r>
              <w:rPr>
                <w:rFonts w:ascii="Times New Roman"/>
                <w:b w:val="false"/>
                <w:i w:val="false"/>
                <w:color w:val="000000"/>
                <w:sz w:val="20"/>
              </w:rPr>
              <w:t>
</w:t>
            </w:r>
            <w:r>
              <w:rPr>
                <w:rFonts w:ascii="Times New Roman"/>
                <w:b w:val="false"/>
                <w:i w:val="false"/>
                <w:color w:val="000000"/>
                <w:sz w:val="20"/>
              </w:rPr>
              <w:t>средствам ПА, ИФ и ИМ по СТ РК</w:t>
            </w:r>
            <w:r>
              <w:br/>
            </w:r>
            <w:r>
              <w:rPr>
                <w:rFonts w:ascii="Times New Roman"/>
                <w:b w:val="false"/>
                <w:i w:val="false"/>
                <w:color w:val="000000"/>
                <w:sz w:val="20"/>
              </w:rPr>
              <w:t>
</w:t>
            </w:r>
            <w:r>
              <w:rPr>
                <w:rFonts w:ascii="Times New Roman"/>
                <w:b w:val="false"/>
                <w:i w:val="false"/>
                <w:color w:val="000000"/>
                <w:sz w:val="20"/>
              </w:rPr>
              <w:t>1613-2006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(ПА,</w:t>
            </w:r>
            <w:r>
              <w:br/>
            </w:r>
            <w:r>
              <w:rPr>
                <w:rFonts w:ascii="Times New Roman"/>
                <w:b w:val="false"/>
                <w:i w:val="false"/>
                <w:color w:val="000000"/>
                <w:sz w:val="20"/>
              </w:rPr>
              <w:t>
</w:t>
            </w:r>
            <w:r>
              <w:rPr>
                <w:rFonts w:ascii="Times New Roman"/>
                <w:b w:val="false"/>
                <w:i w:val="false"/>
                <w:color w:val="000000"/>
                <w:sz w:val="20"/>
              </w:rPr>
              <w:t>ИФ и</w:t>
            </w:r>
            <w:r>
              <w:br/>
            </w:r>
            <w:r>
              <w:rPr>
                <w:rFonts w:ascii="Times New Roman"/>
                <w:b w:val="false"/>
                <w:i w:val="false"/>
                <w:color w:val="000000"/>
                <w:sz w:val="20"/>
              </w:rPr>
              <w:t>
</w:t>
            </w:r>
            <w:r>
              <w:rPr>
                <w:rFonts w:ascii="Times New Roman"/>
                <w:b w:val="false"/>
                <w:i w:val="false"/>
                <w:color w:val="000000"/>
                <w:sz w:val="20"/>
              </w:rPr>
              <w:t>ИМ)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(ПА)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(ПА,</w:t>
            </w:r>
            <w:r>
              <w:br/>
            </w:r>
            <w:r>
              <w:rPr>
                <w:rFonts w:ascii="Times New Roman"/>
                <w:b w:val="false"/>
                <w:i w:val="false"/>
                <w:color w:val="000000"/>
                <w:sz w:val="20"/>
              </w:rPr>
              <w:t>
</w:t>
            </w:r>
            <w:r>
              <w:rPr>
                <w:rFonts w:ascii="Times New Roman"/>
                <w:b w:val="false"/>
                <w:i w:val="false"/>
                <w:color w:val="000000"/>
                <w:sz w:val="20"/>
              </w:rPr>
              <w:t>ИФ,)</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(ИФ,</w:t>
            </w:r>
            <w:r>
              <w:br/>
            </w:r>
            <w:r>
              <w:rPr>
                <w:rFonts w:ascii="Times New Roman"/>
                <w:b w:val="false"/>
                <w:i w:val="false"/>
                <w:color w:val="000000"/>
                <w:sz w:val="20"/>
              </w:rPr>
              <w:t>
</w:t>
            </w:r>
            <w:r>
              <w:rPr>
                <w:rFonts w:ascii="Times New Roman"/>
                <w:b w:val="false"/>
                <w:i w:val="false"/>
                <w:color w:val="000000"/>
                <w:sz w:val="20"/>
              </w:rPr>
              <w:t>ИМ)</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ИФ,</w:t>
            </w:r>
            <w:r>
              <w:br/>
            </w:r>
            <w:r>
              <w:rPr>
                <w:rFonts w:ascii="Times New Roman"/>
                <w:b w:val="false"/>
                <w:i w:val="false"/>
                <w:color w:val="000000"/>
                <w:sz w:val="20"/>
              </w:rPr>
              <w:t>
</w:t>
            </w:r>
            <w:r>
              <w:rPr>
                <w:rFonts w:ascii="Times New Roman"/>
                <w:b w:val="false"/>
                <w:i w:val="false"/>
                <w:color w:val="000000"/>
                <w:sz w:val="20"/>
              </w:rPr>
              <w:t>ИМ)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клинических испытаний</w:t>
            </w:r>
            <w:r>
              <w:br/>
            </w:r>
            <w:r>
              <w:rPr>
                <w:rFonts w:ascii="Times New Roman"/>
                <w:b w:val="false"/>
                <w:i w:val="false"/>
                <w:color w:val="000000"/>
                <w:sz w:val="20"/>
              </w:rPr>
              <w:t>
</w:t>
            </w:r>
            <w:r>
              <w:rPr>
                <w:rFonts w:ascii="Times New Roman"/>
                <w:b w:val="false"/>
                <w:i w:val="false"/>
                <w:color w:val="000000"/>
                <w:sz w:val="20"/>
              </w:rPr>
              <w:t>разработанного фармакологического</w:t>
            </w:r>
            <w:r>
              <w:br/>
            </w:r>
            <w:r>
              <w:rPr>
                <w:rFonts w:ascii="Times New Roman"/>
                <w:b w:val="false"/>
                <w:i w:val="false"/>
                <w:color w:val="000000"/>
                <w:sz w:val="20"/>
              </w:rPr>
              <w:t>
</w:t>
            </w:r>
            <w:r>
              <w:rPr>
                <w:rFonts w:ascii="Times New Roman"/>
                <w:b w:val="false"/>
                <w:i w:val="false"/>
                <w:color w:val="000000"/>
                <w:sz w:val="20"/>
              </w:rPr>
              <w:t>средства ФС-1 в соответствии с СТ</w:t>
            </w:r>
            <w:r>
              <w:br/>
            </w:r>
            <w:r>
              <w:rPr>
                <w:rFonts w:ascii="Times New Roman"/>
                <w:b w:val="false"/>
                <w:i w:val="false"/>
                <w:color w:val="000000"/>
                <w:sz w:val="20"/>
              </w:rPr>
              <w:t>
</w:t>
            </w:r>
            <w:r>
              <w:rPr>
                <w:rFonts w:ascii="Times New Roman"/>
                <w:b w:val="false"/>
                <w:i w:val="false"/>
                <w:color w:val="000000"/>
                <w:sz w:val="20"/>
              </w:rPr>
              <w:t>РК 1616-2006 и международным</w:t>
            </w:r>
            <w:r>
              <w:br/>
            </w:r>
            <w:r>
              <w:rPr>
                <w:rFonts w:ascii="Times New Roman"/>
                <w:b w:val="false"/>
                <w:i w:val="false"/>
                <w:color w:val="000000"/>
                <w:sz w:val="20"/>
              </w:rPr>
              <w:t>
</w:t>
            </w:r>
            <w:r>
              <w:rPr>
                <w:rFonts w:ascii="Times New Roman"/>
                <w:b w:val="false"/>
                <w:i w:val="false"/>
                <w:color w:val="000000"/>
                <w:sz w:val="20"/>
              </w:rPr>
              <w:t>стандартом GCP</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ФС-1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ФС-1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ФС-1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ФС-1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ФС-1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ФС-1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опытно-промышленных</w:t>
            </w:r>
            <w:r>
              <w:br/>
            </w:r>
            <w:r>
              <w:rPr>
                <w:rFonts w:ascii="Times New Roman"/>
                <w:b w:val="false"/>
                <w:i w:val="false"/>
                <w:color w:val="000000"/>
                <w:sz w:val="20"/>
              </w:rPr>
              <w:t>
</w:t>
            </w:r>
            <w:r>
              <w:rPr>
                <w:rFonts w:ascii="Times New Roman"/>
                <w:b w:val="false"/>
                <w:i w:val="false"/>
                <w:color w:val="000000"/>
                <w:sz w:val="20"/>
              </w:rPr>
              <w:t>испытаний по получению</w:t>
            </w:r>
            <w:r>
              <w:br/>
            </w:r>
            <w:r>
              <w:rPr>
                <w:rFonts w:ascii="Times New Roman"/>
                <w:b w:val="false"/>
                <w:i w:val="false"/>
                <w:color w:val="000000"/>
                <w:sz w:val="20"/>
              </w:rPr>
              <w:t>
</w:t>
            </w:r>
            <w:r>
              <w:rPr>
                <w:rFonts w:ascii="Times New Roman"/>
                <w:b w:val="false"/>
                <w:i w:val="false"/>
                <w:color w:val="000000"/>
                <w:sz w:val="20"/>
              </w:rPr>
              <w:t>ферросиликоаллюминия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переработки минерального</w:t>
            </w:r>
            <w:r>
              <w:br/>
            </w:r>
            <w:r>
              <w:rPr>
                <w:rFonts w:ascii="Times New Roman"/>
                <w:b w:val="false"/>
                <w:i w:val="false"/>
                <w:color w:val="000000"/>
                <w:sz w:val="20"/>
              </w:rPr>
              <w:t>
</w:t>
            </w:r>
            <w:r>
              <w:rPr>
                <w:rFonts w:ascii="Times New Roman"/>
                <w:b w:val="false"/>
                <w:i w:val="false"/>
                <w:color w:val="000000"/>
                <w:sz w:val="20"/>
              </w:rPr>
              <w:t>и техногенного сырья Казахстана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опытно-промышленных</w:t>
            </w:r>
            <w:r>
              <w:br/>
            </w:r>
            <w:r>
              <w:rPr>
                <w:rFonts w:ascii="Times New Roman"/>
                <w:b w:val="false"/>
                <w:i w:val="false"/>
                <w:color w:val="000000"/>
                <w:sz w:val="20"/>
              </w:rPr>
              <w:t>
</w:t>
            </w:r>
            <w:r>
              <w:rPr>
                <w:rFonts w:ascii="Times New Roman"/>
                <w:b w:val="false"/>
                <w:i w:val="false"/>
                <w:color w:val="000000"/>
                <w:sz w:val="20"/>
              </w:rPr>
              <w:t>испытаний новых технологий</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систем диагностики</w:t>
            </w:r>
            <w:r>
              <w:br/>
            </w:r>
            <w:r>
              <w:rPr>
                <w:rFonts w:ascii="Times New Roman"/>
                <w:b w:val="false"/>
                <w:i w:val="false"/>
                <w:color w:val="000000"/>
                <w:sz w:val="20"/>
              </w:rPr>
              <w:t>
</w:t>
            </w:r>
            <w:r>
              <w:rPr>
                <w:rFonts w:ascii="Times New Roman"/>
                <w:b w:val="false"/>
                <w:i w:val="false"/>
                <w:color w:val="000000"/>
                <w:sz w:val="20"/>
              </w:rPr>
              <w:t>плазмы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w:t>
            </w:r>
            <w:r>
              <w:br/>
            </w:r>
            <w:r>
              <w:rPr>
                <w:rFonts w:ascii="Times New Roman"/>
                <w:b w:val="false"/>
                <w:i w:val="false"/>
                <w:color w:val="000000"/>
                <w:sz w:val="20"/>
              </w:rPr>
              <w:t>
</w:t>
            </w:r>
            <w:r>
              <w:rPr>
                <w:rFonts w:ascii="Times New Roman"/>
                <w:b w:val="false"/>
                <w:i w:val="false"/>
                <w:color w:val="000000"/>
                <w:sz w:val="20"/>
              </w:rPr>
              <w:t>тема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разработки в</w:t>
            </w:r>
            <w:r>
              <w:br/>
            </w:r>
            <w:r>
              <w:rPr>
                <w:rFonts w:ascii="Times New Roman"/>
                <w:b w:val="false"/>
                <w:i w:val="false"/>
                <w:color w:val="000000"/>
                <w:sz w:val="20"/>
              </w:rPr>
              <w:t>
</w:t>
            </w:r>
            <w:r>
              <w:rPr>
                <w:rFonts w:ascii="Times New Roman"/>
                <w:b w:val="false"/>
                <w:i w:val="false"/>
                <w:color w:val="000000"/>
                <w:sz w:val="20"/>
              </w:rPr>
              <w:t>области термоядерной энергетики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ботки</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Методики исследования свойств</w:t>
            </w:r>
            <w:r>
              <w:br/>
            </w:r>
            <w:r>
              <w:rPr>
                <w:rFonts w:ascii="Times New Roman"/>
                <w:b w:val="false"/>
                <w:i w:val="false"/>
                <w:color w:val="000000"/>
                <w:sz w:val="20"/>
              </w:rPr>
              <w:t>
</w:t>
            </w:r>
            <w:r>
              <w:rPr>
                <w:rFonts w:ascii="Times New Roman"/>
                <w:b w:val="false"/>
                <w:i w:val="false"/>
                <w:color w:val="000000"/>
                <w:sz w:val="20"/>
              </w:rPr>
              <w:t>реакторных материалов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w:t>
            </w:r>
            <w:r>
              <w:br/>
            </w:r>
            <w:r>
              <w:rPr>
                <w:rFonts w:ascii="Times New Roman"/>
                <w:b w:val="false"/>
                <w:i w:val="false"/>
                <w:color w:val="000000"/>
                <w:sz w:val="20"/>
              </w:rPr>
              <w:t>
</w:t>
            </w:r>
            <w:r>
              <w:rPr>
                <w:rFonts w:ascii="Times New Roman"/>
                <w:b w:val="false"/>
                <w:i w:val="false"/>
                <w:color w:val="000000"/>
                <w:sz w:val="20"/>
              </w:rPr>
              <w:t>дики</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Комплексная технология очистки</w:t>
            </w:r>
            <w:r>
              <w:br/>
            </w:r>
            <w:r>
              <w:rPr>
                <w:rFonts w:ascii="Times New Roman"/>
                <w:b w:val="false"/>
                <w:i w:val="false"/>
                <w:color w:val="000000"/>
                <w:sz w:val="20"/>
              </w:rPr>
              <w:t>
</w:t>
            </w:r>
            <w:r>
              <w:rPr>
                <w:rFonts w:ascii="Times New Roman"/>
                <w:b w:val="false"/>
                <w:i w:val="false"/>
                <w:color w:val="000000"/>
                <w:sz w:val="20"/>
              </w:rPr>
              <w:t>жидких радиоактивных сточных вод</w:t>
            </w:r>
            <w:r>
              <w:br/>
            </w:r>
            <w:r>
              <w:rPr>
                <w:rFonts w:ascii="Times New Roman"/>
                <w:b w:val="false"/>
                <w:i w:val="false"/>
                <w:color w:val="000000"/>
                <w:sz w:val="20"/>
              </w:rPr>
              <w:t>
</w:t>
            </w:r>
            <w:r>
              <w:rPr>
                <w:rFonts w:ascii="Times New Roman"/>
                <w:b w:val="false"/>
                <w:i w:val="false"/>
                <w:color w:val="000000"/>
                <w:sz w:val="20"/>
              </w:rPr>
              <w:t>атомных реакторов от искусственных</w:t>
            </w:r>
            <w:r>
              <w:br/>
            </w:r>
            <w:r>
              <w:rPr>
                <w:rFonts w:ascii="Times New Roman"/>
                <w:b w:val="false"/>
                <w:i w:val="false"/>
                <w:color w:val="000000"/>
                <w:sz w:val="20"/>
              </w:rPr>
              <w:t>
</w:t>
            </w:r>
            <w:r>
              <w:rPr>
                <w:rFonts w:ascii="Times New Roman"/>
                <w:b w:val="false"/>
                <w:i w:val="false"/>
                <w:color w:val="000000"/>
                <w:sz w:val="20"/>
              </w:rPr>
              <w:t>радионуклидов с использованием</w:t>
            </w:r>
            <w:r>
              <w:br/>
            </w:r>
            <w:r>
              <w:rPr>
                <w:rFonts w:ascii="Times New Roman"/>
                <w:b w:val="false"/>
                <w:i w:val="false"/>
                <w:color w:val="000000"/>
                <w:sz w:val="20"/>
              </w:rPr>
              <w:t>
</w:t>
            </w:r>
            <w:r>
              <w:rPr>
                <w:rFonts w:ascii="Times New Roman"/>
                <w:b w:val="false"/>
                <w:i w:val="false"/>
                <w:color w:val="000000"/>
                <w:sz w:val="20"/>
              </w:rPr>
              <w:t>трековых мембран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w:t>
            </w:r>
            <w:r>
              <w:br/>
            </w:r>
            <w:r>
              <w:rPr>
                <w:rFonts w:ascii="Times New Roman"/>
                <w:b w:val="false"/>
                <w:i w:val="false"/>
                <w:color w:val="000000"/>
                <w:sz w:val="20"/>
              </w:rPr>
              <w:t>
</w:t>
            </w:r>
            <w:r>
              <w:rPr>
                <w:rFonts w:ascii="Times New Roman"/>
                <w:b w:val="false"/>
                <w:i w:val="false"/>
                <w:color w:val="000000"/>
                <w:sz w:val="20"/>
              </w:rPr>
              <w:t>ноло-</w:t>
            </w:r>
            <w:r>
              <w:br/>
            </w:r>
            <w:r>
              <w:rPr>
                <w:rFonts w:ascii="Times New Roman"/>
                <w:b w:val="false"/>
                <w:i w:val="false"/>
                <w:color w:val="000000"/>
                <w:sz w:val="20"/>
              </w:rPr>
              <w:t>
</w:t>
            </w:r>
            <w:r>
              <w:rPr>
                <w:rFonts w:ascii="Times New Roman"/>
                <w:b w:val="false"/>
                <w:i w:val="false"/>
                <w:color w:val="000000"/>
                <w:sz w:val="20"/>
              </w:rPr>
              <w:t>гия</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Базы данных по результатам</w:t>
            </w:r>
            <w:r>
              <w:br/>
            </w:r>
            <w:r>
              <w:rPr>
                <w:rFonts w:ascii="Times New Roman"/>
                <w:b w:val="false"/>
                <w:i w:val="false"/>
                <w:color w:val="000000"/>
                <w:sz w:val="20"/>
              </w:rPr>
              <w:t>
</w:t>
            </w:r>
            <w:r>
              <w:rPr>
                <w:rFonts w:ascii="Times New Roman"/>
                <w:b w:val="false"/>
                <w:i w:val="false"/>
                <w:color w:val="000000"/>
                <w:sz w:val="20"/>
              </w:rPr>
              <w:t>взаимодействия тяжелых ионов с</w:t>
            </w:r>
            <w:r>
              <w:br/>
            </w:r>
            <w:r>
              <w:rPr>
                <w:rFonts w:ascii="Times New Roman"/>
                <w:b w:val="false"/>
                <w:i w:val="false"/>
                <w:color w:val="000000"/>
                <w:sz w:val="20"/>
              </w:rPr>
              <w:t>
</w:t>
            </w:r>
            <w:r>
              <w:rPr>
                <w:rFonts w:ascii="Times New Roman"/>
                <w:b w:val="false"/>
                <w:i w:val="false"/>
                <w:color w:val="000000"/>
                <w:sz w:val="20"/>
              </w:rPr>
              <w:t>атомами и ядрами для разработки</w:t>
            </w:r>
            <w:r>
              <w:br/>
            </w:r>
            <w:r>
              <w:rPr>
                <w:rFonts w:ascii="Times New Roman"/>
                <w:b w:val="false"/>
                <w:i w:val="false"/>
                <w:color w:val="000000"/>
                <w:sz w:val="20"/>
              </w:rPr>
              <w:t>
</w:t>
            </w:r>
            <w:r>
              <w:rPr>
                <w:rFonts w:ascii="Times New Roman"/>
                <w:b w:val="false"/>
                <w:i w:val="false"/>
                <w:color w:val="000000"/>
                <w:sz w:val="20"/>
              </w:rPr>
              <w:t>новых перспективных технологий</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w:t>
            </w:r>
            <w:r>
              <w:br/>
            </w:r>
            <w:r>
              <w:rPr>
                <w:rFonts w:ascii="Times New Roman"/>
                <w:b w:val="false"/>
                <w:i w:val="false"/>
                <w:color w:val="000000"/>
                <w:sz w:val="20"/>
              </w:rPr>
              <w:t>
</w:t>
            </w: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 - методическая база для</w:t>
            </w:r>
            <w:r>
              <w:br/>
            </w:r>
            <w:r>
              <w:rPr>
                <w:rFonts w:ascii="Times New Roman"/>
                <w:b w:val="false"/>
                <w:i w:val="false"/>
                <w:color w:val="000000"/>
                <w:sz w:val="20"/>
              </w:rPr>
              <w:t>
</w:t>
            </w:r>
            <w:r>
              <w:rPr>
                <w:rFonts w:ascii="Times New Roman"/>
                <w:b w:val="false"/>
                <w:i w:val="false"/>
                <w:color w:val="000000"/>
                <w:sz w:val="20"/>
              </w:rPr>
              <w:t>развития перспективных научных</w:t>
            </w:r>
            <w:r>
              <w:br/>
            </w:r>
            <w:r>
              <w:rPr>
                <w:rFonts w:ascii="Times New Roman"/>
                <w:b w:val="false"/>
                <w:i w:val="false"/>
                <w:color w:val="000000"/>
                <w:sz w:val="20"/>
              </w:rPr>
              <w:t>
</w:t>
            </w:r>
            <w:r>
              <w:rPr>
                <w:rFonts w:ascii="Times New Roman"/>
                <w:b w:val="false"/>
                <w:i w:val="false"/>
                <w:color w:val="000000"/>
                <w:sz w:val="20"/>
              </w:rPr>
              <w:t>экспериментов на ДЦ-60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w:t>
            </w:r>
            <w:r>
              <w:br/>
            </w:r>
            <w:r>
              <w:rPr>
                <w:rFonts w:ascii="Times New Roman"/>
                <w:b w:val="false"/>
                <w:i w:val="false"/>
                <w:color w:val="000000"/>
                <w:sz w:val="20"/>
              </w:rPr>
              <w:t>
</w:t>
            </w:r>
            <w:r>
              <w:rPr>
                <w:rFonts w:ascii="Times New Roman"/>
                <w:b w:val="false"/>
                <w:i w:val="false"/>
                <w:color w:val="000000"/>
                <w:sz w:val="20"/>
              </w:rPr>
              <w:t>диче-</w:t>
            </w:r>
            <w:r>
              <w:br/>
            </w:r>
            <w:r>
              <w:rPr>
                <w:rFonts w:ascii="Times New Roman"/>
                <w:b w:val="false"/>
                <w:i w:val="false"/>
                <w:color w:val="000000"/>
                <w:sz w:val="20"/>
              </w:rPr>
              <w:t>
</w:t>
            </w:r>
            <w:r>
              <w:rPr>
                <w:rFonts w:ascii="Times New Roman"/>
                <w:b w:val="false"/>
                <w:i w:val="false"/>
                <w:color w:val="000000"/>
                <w:sz w:val="20"/>
              </w:rPr>
              <w:t>ское</w:t>
            </w:r>
            <w:r>
              <w:br/>
            </w:r>
            <w:r>
              <w:rPr>
                <w:rFonts w:ascii="Times New Roman"/>
                <w:b w:val="false"/>
                <w:i w:val="false"/>
                <w:color w:val="000000"/>
                <w:sz w:val="20"/>
              </w:rPr>
              <w:t>
</w:t>
            </w:r>
            <w:r>
              <w:rPr>
                <w:rFonts w:ascii="Times New Roman"/>
                <w:b w:val="false"/>
                <w:i w:val="false"/>
                <w:color w:val="000000"/>
                <w:sz w:val="20"/>
              </w:rPr>
              <w:t>посо-</w:t>
            </w:r>
            <w:r>
              <w:br/>
            </w:r>
            <w:r>
              <w:rPr>
                <w:rFonts w:ascii="Times New Roman"/>
                <w:b w:val="false"/>
                <w:i w:val="false"/>
                <w:color w:val="000000"/>
                <w:sz w:val="20"/>
              </w:rPr>
              <w:t>
</w:t>
            </w:r>
            <w:r>
              <w:rPr>
                <w:rFonts w:ascii="Times New Roman"/>
                <w:b w:val="false"/>
                <w:i w:val="false"/>
                <w:color w:val="000000"/>
                <w:sz w:val="20"/>
              </w:rPr>
              <w:t>бие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патентов по</w:t>
            </w:r>
            <w:r>
              <w:br/>
            </w:r>
            <w:r>
              <w:rPr>
                <w:rFonts w:ascii="Times New Roman"/>
                <w:b w:val="false"/>
                <w:i w:val="false"/>
                <w:color w:val="000000"/>
                <w:sz w:val="20"/>
              </w:rPr>
              <w:t>
</w:t>
            </w:r>
            <w:r>
              <w:rPr>
                <w:rFonts w:ascii="Times New Roman"/>
                <w:b w:val="false"/>
                <w:i w:val="false"/>
                <w:color w:val="000000"/>
                <w:sz w:val="20"/>
              </w:rPr>
              <w:t>противоинфекционному препарату ФС</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публикаций в журналах по</w:t>
            </w:r>
            <w:r>
              <w:br/>
            </w:r>
            <w:r>
              <w:rPr>
                <w:rFonts w:ascii="Times New Roman"/>
                <w:b w:val="false"/>
                <w:i w:val="false"/>
                <w:color w:val="000000"/>
                <w:sz w:val="20"/>
              </w:rPr>
              <w:t>
</w:t>
            </w:r>
            <w:r>
              <w:rPr>
                <w:rFonts w:ascii="Times New Roman"/>
                <w:b w:val="false"/>
                <w:i w:val="false"/>
                <w:color w:val="000000"/>
                <w:sz w:val="20"/>
              </w:rPr>
              <w:t>развитию атомной энергетики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аттестованных или</w:t>
            </w:r>
            <w:r>
              <w:br/>
            </w:r>
            <w:r>
              <w:rPr>
                <w:rFonts w:ascii="Times New Roman"/>
                <w:b w:val="false"/>
                <w:i w:val="false"/>
                <w:color w:val="000000"/>
                <w:sz w:val="20"/>
              </w:rPr>
              <w:t>
</w:t>
            </w:r>
            <w:r>
              <w:rPr>
                <w:rFonts w:ascii="Times New Roman"/>
                <w:b w:val="false"/>
                <w:i w:val="false"/>
                <w:color w:val="000000"/>
                <w:sz w:val="20"/>
              </w:rPr>
              <w:t>внедренных технологий, методик в</w:t>
            </w:r>
            <w:r>
              <w:br/>
            </w:r>
            <w:r>
              <w:rPr>
                <w:rFonts w:ascii="Times New Roman"/>
                <w:b w:val="false"/>
                <w:i w:val="false"/>
                <w:color w:val="000000"/>
                <w:sz w:val="20"/>
              </w:rPr>
              <w:t>
</w:t>
            </w:r>
            <w:r>
              <w:rPr>
                <w:rFonts w:ascii="Times New Roman"/>
                <w:b w:val="false"/>
                <w:i w:val="false"/>
                <w:color w:val="000000"/>
                <w:sz w:val="20"/>
              </w:rPr>
              <w:t>области атомной энергетики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технологических</w:t>
            </w:r>
            <w:r>
              <w:br/>
            </w:r>
            <w:r>
              <w:rPr>
                <w:rFonts w:ascii="Times New Roman"/>
                <w:b w:val="false"/>
                <w:i w:val="false"/>
                <w:color w:val="000000"/>
                <w:sz w:val="20"/>
              </w:rPr>
              <w:t>
</w:t>
            </w:r>
            <w:r>
              <w:rPr>
                <w:rFonts w:ascii="Times New Roman"/>
                <w:b w:val="false"/>
                <w:i w:val="false"/>
                <w:color w:val="000000"/>
                <w:sz w:val="20"/>
              </w:rPr>
              <w:t>регламентов по разработке ядерных</w:t>
            </w:r>
            <w:r>
              <w:br/>
            </w:r>
            <w:r>
              <w:rPr>
                <w:rFonts w:ascii="Times New Roman"/>
                <w:b w:val="false"/>
                <w:i w:val="false"/>
                <w:color w:val="000000"/>
                <w:sz w:val="20"/>
              </w:rPr>
              <w:t>
</w:t>
            </w:r>
            <w:r>
              <w:rPr>
                <w:rFonts w:ascii="Times New Roman"/>
                <w:b w:val="false"/>
                <w:i w:val="false"/>
                <w:color w:val="000000"/>
                <w:sz w:val="20"/>
              </w:rPr>
              <w:t>технологий</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патентов (заявок),</w:t>
            </w:r>
            <w:r>
              <w:br/>
            </w:r>
            <w:r>
              <w:rPr>
                <w:rFonts w:ascii="Times New Roman"/>
                <w:b w:val="false"/>
                <w:i w:val="false"/>
                <w:color w:val="000000"/>
                <w:sz w:val="20"/>
              </w:rPr>
              <w:t>
</w:t>
            </w:r>
            <w:r>
              <w:rPr>
                <w:rFonts w:ascii="Times New Roman"/>
                <w:b w:val="false"/>
                <w:i w:val="false"/>
                <w:color w:val="000000"/>
                <w:sz w:val="20"/>
              </w:rPr>
              <w:t>полученных (поданных) в области</w:t>
            </w:r>
            <w:r>
              <w:br/>
            </w:r>
            <w:r>
              <w:rPr>
                <w:rFonts w:ascii="Times New Roman"/>
                <w:b w:val="false"/>
                <w:i w:val="false"/>
                <w:color w:val="000000"/>
                <w:sz w:val="20"/>
              </w:rPr>
              <w:t>
</w:t>
            </w:r>
            <w:r>
              <w:rPr>
                <w:rFonts w:ascii="Times New Roman"/>
                <w:b w:val="false"/>
                <w:i w:val="false"/>
                <w:color w:val="000000"/>
                <w:sz w:val="20"/>
              </w:rPr>
              <w:t>атомной энергетики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научных основ для</w:t>
            </w:r>
            <w:r>
              <w:br/>
            </w:r>
            <w:r>
              <w:rPr>
                <w:rFonts w:ascii="Times New Roman"/>
                <w:b w:val="false"/>
                <w:i w:val="false"/>
                <w:color w:val="000000"/>
                <w:sz w:val="20"/>
              </w:rPr>
              <w:t>
</w:t>
            </w:r>
            <w:r>
              <w:rPr>
                <w:rFonts w:ascii="Times New Roman"/>
                <w:b w:val="false"/>
                <w:i w:val="false"/>
                <w:color w:val="000000"/>
                <w:sz w:val="20"/>
              </w:rPr>
              <w:t>разработки исследовательских</w:t>
            </w:r>
            <w:r>
              <w:br/>
            </w:r>
            <w:r>
              <w:rPr>
                <w:rFonts w:ascii="Times New Roman"/>
                <w:b w:val="false"/>
                <w:i w:val="false"/>
                <w:color w:val="000000"/>
                <w:sz w:val="20"/>
              </w:rPr>
              <w:t>
</w:t>
            </w:r>
            <w:r>
              <w:rPr>
                <w:rFonts w:ascii="Times New Roman"/>
                <w:b w:val="false"/>
                <w:i w:val="false"/>
                <w:color w:val="000000"/>
                <w:sz w:val="20"/>
              </w:rPr>
              <w:t>установок, методик и рекомендаций</w:t>
            </w:r>
            <w:r>
              <w:br/>
            </w:r>
            <w:r>
              <w:rPr>
                <w:rFonts w:ascii="Times New Roman"/>
                <w:b w:val="false"/>
                <w:i w:val="false"/>
                <w:color w:val="000000"/>
                <w:sz w:val="20"/>
              </w:rPr>
              <w:t>
</w:t>
            </w:r>
            <w:r>
              <w:rPr>
                <w:rFonts w:ascii="Times New Roman"/>
                <w:b w:val="false"/>
                <w:i w:val="false"/>
                <w:color w:val="000000"/>
                <w:sz w:val="20"/>
              </w:rPr>
              <w:t>по их внедрению в области</w:t>
            </w:r>
            <w:r>
              <w:br/>
            </w:r>
            <w:r>
              <w:rPr>
                <w:rFonts w:ascii="Times New Roman"/>
                <w:b w:val="false"/>
                <w:i w:val="false"/>
                <w:color w:val="000000"/>
                <w:sz w:val="20"/>
              </w:rPr>
              <w:t>
</w:t>
            </w:r>
            <w:r>
              <w:rPr>
                <w:rFonts w:ascii="Times New Roman"/>
                <w:b w:val="false"/>
                <w:i w:val="false"/>
                <w:color w:val="000000"/>
                <w:sz w:val="20"/>
              </w:rPr>
              <w:t>термоядерной энергетики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w:t>
            </w:r>
            <w:r>
              <w:br/>
            </w:r>
            <w:r>
              <w:rPr>
                <w:rFonts w:ascii="Times New Roman"/>
                <w:b w:val="false"/>
                <w:i w:val="false"/>
                <w:color w:val="000000"/>
                <w:sz w:val="20"/>
              </w:rPr>
              <w:t>
</w:t>
            </w:r>
            <w:r>
              <w:rPr>
                <w:rFonts w:ascii="Times New Roman"/>
                <w:b w:val="false"/>
                <w:i w:val="false"/>
                <w:color w:val="000000"/>
                <w:sz w:val="20"/>
              </w:rPr>
              <w:t>ноло-</w:t>
            </w:r>
            <w:r>
              <w:br/>
            </w:r>
            <w:r>
              <w:rPr>
                <w:rFonts w:ascii="Times New Roman"/>
                <w:b w:val="false"/>
                <w:i w:val="false"/>
                <w:color w:val="000000"/>
                <w:sz w:val="20"/>
              </w:rPr>
              <w:t>
</w:t>
            </w:r>
            <w:r>
              <w:rPr>
                <w:rFonts w:ascii="Times New Roman"/>
                <w:b w:val="false"/>
                <w:i w:val="false"/>
                <w:color w:val="000000"/>
                <w:sz w:val="20"/>
              </w:rPr>
              <w:t>гиче-</w:t>
            </w:r>
            <w:r>
              <w:br/>
            </w:r>
            <w:r>
              <w:rPr>
                <w:rFonts w:ascii="Times New Roman"/>
                <w:b w:val="false"/>
                <w:i w:val="false"/>
                <w:color w:val="000000"/>
                <w:sz w:val="20"/>
              </w:rPr>
              <w:t>
</w:t>
            </w:r>
            <w:r>
              <w:rPr>
                <w:rFonts w:ascii="Times New Roman"/>
                <w:b w:val="false"/>
                <w:i w:val="false"/>
                <w:color w:val="000000"/>
                <w:sz w:val="20"/>
              </w:rPr>
              <w:t>ские</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тки,</w:t>
            </w:r>
            <w:r>
              <w:br/>
            </w:r>
            <w:r>
              <w:rPr>
                <w:rFonts w:ascii="Times New Roman"/>
                <w:b w:val="false"/>
                <w:i w:val="false"/>
                <w:color w:val="000000"/>
                <w:sz w:val="20"/>
              </w:rPr>
              <w:t>
</w:t>
            </w:r>
            <w:r>
              <w:rPr>
                <w:rFonts w:ascii="Times New Roman"/>
                <w:b w:val="false"/>
                <w:i w:val="false"/>
                <w:color w:val="000000"/>
                <w:sz w:val="20"/>
              </w:rPr>
              <w:t>мето-</w:t>
            </w:r>
            <w:r>
              <w:br/>
            </w:r>
            <w:r>
              <w:rPr>
                <w:rFonts w:ascii="Times New Roman"/>
                <w:b w:val="false"/>
                <w:i w:val="false"/>
                <w:color w:val="000000"/>
                <w:sz w:val="20"/>
              </w:rPr>
              <w:t>
</w:t>
            </w:r>
            <w:r>
              <w:rPr>
                <w:rFonts w:ascii="Times New Roman"/>
                <w:b w:val="false"/>
                <w:i w:val="false"/>
                <w:color w:val="000000"/>
                <w:sz w:val="20"/>
              </w:rPr>
              <w:t>дики</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Комплексная технология очистки</w:t>
            </w:r>
            <w:r>
              <w:br/>
            </w:r>
            <w:r>
              <w:rPr>
                <w:rFonts w:ascii="Times New Roman"/>
                <w:b w:val="false"/>
                <w:i w:val="false"/>
                <w:color w:val="000000"/>
                <w:sz w:val="20"/>
              </w:rPr>
              <w:t>
</w:t>
            </w:r>
            <w:r>
              <w:rPr>
                <w:rFonts w:ascii="Times New Roman"/>
                <w:b w:val="false"/>
                <w:i w:val="false"/>
                <w:color w:val="000000"/>
                <w:sz w:val="20"/>
              </w:rPr>
              <w:t>жидких радиоактивных отходов</w:t>
            </w:r>
            <w:r>
              <w:br/>
            </w:r>
            <w:r>
              <w:rPr>
                <w:rFonts w:ascii="Times New Roman"/>
                <w:b w:val="false"/>
                <w:i w:val="false"/>
                <w:color w:val="000000"/>
                <w:sz w:val="20"/>
              </w:rPr>
              <w:t>
</w:t>
            </w:r>
            <w:r>
              <w:rPr>
                <w:rFonts w:ascii="Times New Roman"/>
                <w:b w:val="false"/>
                <w:i w:val="false"/>
                <w:color w:val="000000"/>
                <w:sz w:val="20"/>
              </w:rPr>
              <w:t>атомных реакторов от искусственных</w:t>
            </w:r>
            <w:r>
              <w:br/>
            </w:r>
            <w:r>
              <w:rPr>
                <w:rFonts w:ascii="Times New Roman"/>
                <w:b w:val="false"/>
                <w:i w:val="false"/>
                <w:color w:val="000000"/>
                <w:sz w:val="20"/>
              </w:rPr>
              <w:t>
</w:t>
            </w:r>
            <w:r>
              <w:rPr>
                <w:rFonts w:ascii="Times New Roman"/>
                <w:b w:val="false"/>
                <w:i w:val="false"/>
                <w:color w:val="000000"/>
                <w:sz w:val="20"/>
              </w:rPr>
              <w:t>радионуклидов с использованием</w:t>
            </w:r>
            <w:r>
              <w:br/>
            </w:r>
            <w:r>
              <w:rPr>
                <w:rFonts w:ascii="Times New Roman"/>
                <w:b w:val="false"/>
                <w:i w:val="false"/>
                <w:color w:val="000000"/>
                <w:sz w:val="20"/>
              </w:rPr>
              <w:t>
</w:t>
            </w:r>
            <w:r>
              <w:rPr>
                <w:rFonts w:ascii="Times New Roman"/>
                <w:b w:val="false"/>
                <w:i w:val="false"/>
                <w:color w:val="000000"/>
                <w:sz w:val="20"/>
              </w:rPr>
              <w:t>трековых мембран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w:t>
            </w:r>
            <w:r>
              <w:br/>
            </w:r>
            <w:r>
              <w:rPr>
                <w:rFonts w:ascii="Times New Roman"/>
                <w:b w:val="false"/>
                <w:i w:val="false"/>
                <w:color w:val="000000"/>
                <w:sz w:val="20"/>
              </w:rPr>
              <w:t>
</w:t>
            </w:r>
            <w:r>
              <w:rPr>
                <w:rFonts w:ascii="Times New Roman"/>
                <w:b w:val="false"/>
                <w:i w:val="false"/>
                <w:color w:val="000000"/>
                <w:sz w:val="20"/>
              </w:rPr>
              <w:t>ноло-</w:t>
            </w:r>
            <w:r>
              <w:br/>
            </w:r>
            <w:r>
              <w:rPr>
                <w:rFonts w:ascii="Times New Roman"/>
                <w:b w:val="false"/>
                <w:i w:val="false"/>
                <w:color w:val="000000"/>
                <w:sz w:val="20"/>
              </w:rPr>
              <w:t>
</w:t>
            </w:r>
            <w:r>
              <w:rPr>
                <w:rFonts w:ascii="Times New Roman"/>
                <w:b w:val="false"/>
                <w:i w:val="false"/>
                <w:color w:val="000000"/>
                <w:sz w:val="20"/>
              </w:rPr>
              <w:t>гия</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Публикации по ДЦ 60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Доклады на международных</w:t>
            </w:r>
            <w:r>
              <w:br/>
            </w:r>
            <w:r>
              <w:rPr>
                <w:rFonts w:ascii="Times New Roman"/>
                <w:b w:val="false"/>
                <w:i w:val="false"/>
                <w:color w:val="000000"/>
                <w:sz w:val="20"/>
              </w:rPr>
              <w:t>
</w:t>
            </w:r>
            <w:r>
              <w:rPr>
                <w:rFonts w:ascii="Times New Roman"/>
                <w:b w:val="false"/>
                <w:i w:val="false"/>
                <w:color w:val="000000"/>
                <w:sz w:val="20"/>
              </w:rPr>
              <w:t>конференциях по материалам научно-</w:t>
            </w:r>
            <w:r>
              <w:br/>
            </w:r>
            <w:r>
              <w:rPr>
                <w:rFonts w:ascii="Times New Roman"/>
                <w:b w:val="false"/>
                <w:i w:val="false"/>
                <w:color w:val="000000"/>
                <w:sz w:val="20"/>
              </w:rPr>
              <w:t>
</w:t>
            </w:r>
            <w:r>
              <w:rPr>
                <w:rFonts w:ascii="Times New Roman"/>
                <w:b w:val="false"/>
                <w:i w:val="false"/>
                <w:color w:val="000000"/>
                <w:sz w:val="20"/>
              </w:rPr>
              <w:t>технологических исследований на</w:t>
            </w:r>
            <w:r>
              <w:br/>
            </w:r>
            <w:r>
              <w:rPr>
                <w:rFonts w:ascii="Times New Roman"/>
                <w:b w:val="false"/>
                <w:i w:val="false"/>
                <w:color w:val="000000"/>
                <w:sz w:val="20"/>
              </w:rPr>
              <w:t>
</w:t>
            </w:r>
            <w:r>
              <w:rPr>
                <w:rFonts w:ascii="Times New Roman"/>
                <w:b w:val="false"/>
                <w:i w:val="false"/>
                <w:color w:val="000000"/>
                <w:sz w:val="20"/>
              </w:rPr>
              <w:t>ускорителе ДЦ-60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технологическая и</w:t>
            </w:r>
            <w:r>
              <w:br/>
            </w:r>
            <w:r>
              <w:rPr>
                <w:rFonts w:ascii="Times New Roman"/>
                <w:b w:val="false"/>
                <w:i w:val="false"/>
                <w:color w:val="000000"/>
                <w:sz w:val="20"/>
              </w:rPr>
              <w:t>
</w:t>
            </w:r>
            <w:r>
              <w:rPr>
                <w:rFonts w:ascii="Times New Roman"/>
                <w:b w:val="false"/>
                <w:i w:val="false"/>
                <w:color w:val="000000"/>
                <w:sz w:val="20"/>
              </w:rPr>
              <w:t>конструкторская документация</w:t>
            </w:r>
            <w:r>
              <w:br/>
            </w:r>
            <w:r>
              <w:rPr>
                <w:rFonts w:ascii="Times New Roman"/>
                <w:b w:val="false"/>
                <w:i w:val="false"/>
                <w:color w:val="000000"/>
                <w:sz w:val="20"/>
              </w:rPr>
              <w:t>
</w:t>
            </w:r>
            <w:r>
              <w:rPr>
                <w:rFonts w:ascii="Times New Roman"/>
                <w:b w:val="false"/>
                <w:i w:val="false"/>
                <w:color w:val="000000"/>
                <w:sz w:val="20"/>
              </w:rPr>
              <w:t>горно-металлургии отрасли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 технологический</w:t>
            </w:r>
            <w:r>
              <w:br/>
            </w:r>
            <w:r>
              <w:rPr>
                <w:rFonts w:ascii="Times New Roman"/>
                <w:b w:val="false"/>
                <w:i w:val="false"/>
                <w:color w:val="000000"/>
                <w:sz w:val="20"/>
              </w:rPr>
              <w:t>
</w:t>
            </w:r>
            <w:r>
              <w:rPr>
                <w:rFonts w:ascii="Times New Roman"/>
                <w:b w:val="false"/>
                <w:i w:val="false"/>
                <w:color w:val="000000"/>
                <w:sz w:val="20"/>
              </w:rPr>
              <w:t>регламент по строительству завода</w:t>
            </w:r>
            <w:r>
              <w:br/>
            </w:r>
            <w:r>
              <w:rPr>
                <w:rFonts w:ascii="Times New Roman"/>
                <w:b w:val="false"/>
                <w:i w:val="false"/>
                <w:color w:val="000000"/>
                <w:sz w:val="20"/>
              </w:rPr>
              <w:t>
</w:t>
            </w:r>
            <w:r>
              <w:rPr>
                <w:rFonts w:ascii="Times New Roman"/>
                <w:b w:val="false"/>
                <w:i w:val="false"/>
                <w:color w:val="000000"/>
                <w:sz w:val="20"/>
              </w:rPr>
              <w:t>по производству</w:t>
            </w:r>
            <w:r>
              <w:br/>
            </w:r>
            <w:r>
              <w:rPr>
                <w:rFonts w:ascii="Times New Roman"/>
                <w:b w:val="false"/>
                <w:i w:val="false"/>
                <w:color w:val="000000"/>
                <w:sz w:val="20"/>
              </w:rPr>
              <w:t>
</w:t>
            </w:r>
            <w:r>
              <w:rPr>
                <w:rFonts w:ascii="Times New Roman"/>
                <w:b w:val="false"/>
                <w:i w:val="false"/>
                <w:color w:val="000000"/>
                <w:sz w:val="20"/>
              </w:rPr>
              <w:t>ферросиликоаллюминия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патентов (заявок),</w:t>
            </w:r>
            <w:r>
              <w:br/>
            </w:r>
            <w:r>
              <w:rPr>
                <w:rFonts w:ascii="Times New Roman"/>
                <w:b w:val="false"/>
                <w:i w:val="false"/>
                <w:color w:val="000000"/>
                <w:sz w:val="20"/>
              </w:rPr>
              <w:t>
</w:t>
            </w:r>
            <w:r>
              <w:rPr>
                <w:rFonts w:ascii="Times New Roman"/>
                <w:b w:val="false"/>
                <w:i w:val="false"/>
                <w:color w:val="000000"/>
                <w:sz w:val="20"/>
              </w:rPr>
              <w:t>полученных (поданных) на объекты</w:t>
            </w:r>
            <w:r>
              <w:br/>
            </w:r>
            <w:r>
              <w:rPr>
                <w:rFonts w:ascii="Times New Roman"/>
                <w:b w:val="false"/>
                <w:i w:val="false"/>
                <w:color w:val="000000"/>
                <w:sz w:val="20"/>
              </w:rPr>
              <w:t>
</w:t>
            </w:r>
            <w:r>
              <w:rPr>
                <w:rFonts w:ascii="Times New Roman"/>
                <w:b w:val="false"/>
                <w:i w:val="false"/>
                <w:color w:val="000000"/>
                <w:sz w:val="20"/>
              </w:rPr>
              <w:t>коммерциализации по проекту</w:t>
            </w:r>
            <w:r>
              <w:br/>
            </w:r>
            <w:r>
              <w:rPr>
                <w:rFonts w:ascii="Times New Roman"/>
                <w:b w:val="false"/>
                <w:i w:val="false"/>
                <w:color w:val="000000"/>
                <w:sz w:val="20"/>
              </w:rPr>
              <w:t>
</w:t>
            </w:r>
            <w:r>
              <w:rPr>
                <w:rFonts w:ascii="Times New Roman"/>
                <w:b w:val="false"/>
                <w:i w:val="false"/>
                <w:color w:val="000000"/>
                <w:sz w:val="20"/>
              </w:rPr>
              <w:t>ферросиликоаллюминия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технической документации</w:t>
            </w:r>
            <w:r>
              <w:br/>
            </w:r>
            <w:r>
              <w:rPr>
                <w:rFonts w:ascii="Times New Roman"/>
                <w:b w:val="false"/>
                <w:i w:val="false"/>
                <w:color w:val="000000"/>
                <w:sz w:val="20"/>
              </w:rPr>
              <w:t>
</w:t>
            </w:r>
            <w:r>
              <w:rPr>
                <w:rFonts w:ascii="Times New Roman"/>
                <w:b w:val="false"/>
                <w:i w:val="false"/>
                <w:color w:val="000000"/>
                <w:sz w:val="20"/>
              </w:rPr>
              <w:t>по получению ферросиликоаллюминия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опытного образца</w:t>
            </w:r>
            <w:r>
              <w:br/>
            </w:r>
            <w:r>
              <w:rPr>
                <w:rFonts w:ascii="Times New Roman"/>
                <w:b w:val="false"/>
                <w:i w:val="false"/>
                <w:color w:val="000000"/>
                <w:sz w:val="20"/>
              </w:rPr>
              <w:t>
</w:t>
            </w:r>
            <w:r>
              <w:rPr>
                <w:rFonts w:ascii="Times New Roman"/>
                <w:b w:val="false"/>
                <w:i w:val="false"/>
                <w:color w:val="000000"/>
                <w:sz w:val="20"/>
              </w:rPr>
              <w:t>ферросиликоаллюминия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ГОСТу 7.32-2001</w:t>
            </w:r>
            <w:r>
              <w:br/>
            </w:r>
            <w:r>
              <w:rPr>
                <w:rFonts w:ascii="Times New Roman"/>
                <w:b w:val="false"/>
                <w:i w:val="false"/>
                <w:color w:val="000000"/>
                <w:sz w:val="20"/>
              </w:rPr>
              <w:t>
</w:t>
            </w:r>
            <w:r>
              <w:rPr>
                <w:rFonts w:ascii="Times New Roman"/>
                <w:b w:val="false"/>
                <w:i w:val="false"/>
                <w:color w:val="000000"/>
                <w:sz w:val="20"/>
              </w:rPr>
              <w:t>«Отчет о научно-исследовательской</w:t>
            </w:r>
            <w:r>
              <w:br/>
            </w:r>
            <w:r>
              <w:rPr>
                <w:rFonts w:ascii="Times New Roman"/>
                <w:b w:val="false"/>
                <w:i w:val="false"/>
                <w:color w:val="000000"/>
                <w:sz w:val="20"/>
              </w:rPr>
              <w:t>
</w:t>
            </w:r>
            <w:r>
              <w:rPr>
                <w:rFonts w:ascii="Times New Roman"/>
                <w:b w:val="false"/>
                <w:i w:val="false"/>
                <w:color w:val="000000"/>
                <w:sz w:val="20"/>
              </w:rPr>
              <w:t>работе»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патентование.</w:t>
            </w:r>
            <w:r>
              <w:br/>
            </w:r>
            <w:r>
              <w:rPr>
                <w:rFonts w:ascii="Times New Roman"/>
                <w:b w:val="false"/>
                <w:i w:val="false"/>
                <w:color w:val="000000"/>
                <w:sz w:val="20"/>
              </w:rPr>
              <w:t>
</w:t>
            </w:r>
            <w:r>
              <w:rPr>
                <w:rFonts w:ascii="Times New Roman"/>
                <w:b w:val="false"/>
                <w:i w:val="false"/>
                <w:color w:val="000000"/>
                <w:sz w:val="20"/>
              </w:rPr>
              <w:t>Количество патентов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внедренных технологических</w:t>
            </w:r>
            <w:r>
              <w:br/>
            </w:r>
            <w:r>
              <w:rPr>
                <w:rFonts w:ascii="Times New Roman"/>
                <w:b w:val="false"/>
                <w:i w:val="false"/>
                <w:color w:val="000000"/>
                <w:sz w:val="20"/>
              </w:rPr>
              <w:t>
</w:t>
            </w:r>
            <w:r>
              <w:rPr>
                <w:rFonts w:ascii="Times New Roman"/>
                <w:b w:val="false"/>
                <w:i w:val="false"/>
                <w:color w:val="000000"/>
                <w:sz w:val="20"/>
              </w:rPr>
              <w:t>инноваций к общему количеству</w:t>
            </w:r>
            <w:r>
              <w:br/>
            </w:r>
            <w:r>
              <w:rPr>
                <w:rFonts w:ascii="Times New Roman"/>
                <w:b w:val="false"/>
                <w:i w:val="false"/>
                <w:color w:val="000000"/>
                <w:sz w:val="20"/>
              </w:rPr>
              <w:t>
</w:t>
            </w:r>
            <w:r>
              <w:rPr>
                <w:rFonts w:ascii="Times New Roman"/>
                <w:b w:val="false"/>
                <w:i w:val="false"/>
                <w:color w:val="000000"/>
                <w:sz w:val="20"/>
              </w:rPr>
              <w:t>проектов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НИР и ОКР по</w:t>
            </w:r>
            <w:r>
              <w:br/>
            </w:r>
            <w:r>
              <w:rPr>
                <w:rFonts w:ascii="Times New Roman"/>
                <w:b w:val="false"/>
                <w:i w:val="false"/>
                <w:color w:val="000000"/>
                <w:sz w:val="20"/>
              </w:rPr>
              <w:t>
</w:t>
            </w:r>
            <w:r>
              <w:rPr>
                <w:rFonts w:ascii="Times New Roman"/>
                <w:b w:val="false"/>
                <w:i w:val="false"/>
                <w:color w:val="000000"/>
                <w:sz w:val="20"/>
              </w:rPr>
              <w:t>разработке технологии переработки</w:t>
            </w:r>
            <w:r>
              <w:br/>
            </w:r>
            <w:r>
              <w:rPr>
                <w:rFonts w:ascii="Times New Roman"/>
                <w:b w:val="false"/>
                <w:i w:val="false"/>
                <w:color w:val="000000"/>
                <w:sz w:val="20"/>
              </w:rPr>
              <w:t>
</w:t>
            </w:r>
            <w:r>
              <w:rPr>
                <w:rFonts w:ascii="Times New Roman"/>
                <w:b w:val="false"/>
                <w:i w:val="false"/>
                <w:color w:val="000000"/>
                <w:sz w:val="20"/>
              </w:rPr>
              <w:t>минерального и техногенного сырья,</w:t>
            </w:r>
            <w:r>
              <w:br/>
            </w:r>
            <w:r>
              <w:rPr>
                <w:rFonts w:ascii="Times New Roman"/>
                <w:b w:val="false"/>
                <w:i w:val="false"/>
                <w:color w:val="000000"/>
                <w:sz w:val="20"/>
              </w:rPr>
              <w:t>
</w:t>
            </w:r>
            <w:r>
              <w:rPr>
                <w:rFonts w:ascii="Times New Roman"/>
                <w:b w:val="false"/>
                <w:i w:val="false"/>
                <w:color w:val="000000"/>
                <w:sz w:val="20"/>
              </w:rPr>
              <w:t>в том числе технологии получения</w:t>
            </w:r>
            <w:r>
              <w:br/>
            </w:r>
            <w:r>
              <w:rPr>
                <w:rFonts w:ascii="Times New Roman"/>
                <w:b w:val="false"/>
                <w:i w:val="false"/>
                <w:color w:val="000000"/>
                <w:sz w:val="20"/>
              </w:rPr>
              <w:t>
</w:t>
            </w:r>
            <w:r>
              <w:rPr>
                <w:rFonts w:ascii="Times New Roman"/>
                <w:b w:val="false"/>
                <w:i w:val="false"/>
                <w:color w:val="000000"/>
                <w:sz w:val="20"/>
              </w:rPr>
              <w:t>ферросиликоалюминия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999 222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851 444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w:t>
            </w:r>
            <w:r>
              <w:br/>
            </w:r>
            <w:r>
              <w:rPr>
                <w:rFonts w:ascii="Times New Roman"/>
                <w:b w:val="false"/>
                <w:i w:val="false"/>
                <w:color w:val="000000"/>
                <w:sz w:val="20"/>
              </w:rPr>
              <w:t>
</w:t>
            </w:r>
            <w:r>
              <w:rPr>
                <w:rFonts w:ascii="Times New Roman"/>
                <w:b w:val="false"/>
                <w:i w:val="false"/>
                <w:color w:val="000000"/>
                <w:sz w:val="20"/>
              </w:rPr>
              <w:t>наукоемких ядерных технологий,</w:t>
            </w:r>
            <w:r>
              <w:br/>
            </w:r>
            <w:r>
              <w:rPr>
                <w:rFonts w:ascii="Times New Roman"/>
                <w:b w:val="false"/>
                <w:i w:val="false"/>
                <w:color w:val="000000"/>
                <w:sz w:val="20"/>
              </w:rPr>
              <w:t>
</w:t>
            </w:r>
            <w:r>
              <w:rPr>
                <w:rFonts w:ascii="Times New Roman"/>
                <w:b w:val="false"/>
                <w:i w:val="false"/>
                <w:color w:val="000000"/>
                <w:sz w:val="20"/>
              </w:rPr>
              <w:t>методов и систем</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w:t>
            </w:r>
            <w:r>
              <w:br/>
            </w:r>
            <w:r>
              <w:rPr>
                <w:rFonts w:ascii="Times New Roman"/>
                <w:b w:val="false"/>
                <w:i w:val="false"/>
                <w:color w:val="000000"/>
                <w:sz w:val="20"/>
              </w:rPr>
              <w:t>
</w:t>
            </w:r>
            <w:r>
              <w:rPr>
                <w:rFonts w:ascii="Times New Roman"/>
                <w:b w:val="false"/>
                <w:i w:val="false"/>
                <w:color w:val="000000"/>
                <w:sz w:val="20"/>
              </w:rPr>
              <w:t>1 (одного) противоинфекционного</w:t>
            </w:r>
            <w:r>
              <w:br/>
            </w:r>
            <w:r>
              <w:rPr>
                <w:rFonts w:ascii="Times New Roman"/>
                <w:b w:val="false"/>
                <w:i w:val="false"/>
                <w:color w:val="000000"/>
                <w:sz w:val="20"/>
              </w:rPr>
              <w:t>
</w:t>
            </w:r>
            <w:r>
              <w:rPr>
                <w:rFonts w:ascii="Times New Roman"/>
                <w:b w:val="false"/>
                <w:i w:val="false"/>
                <w:color w:val="000000"/>
                <w:sz w:val="20"/>
              </w:rPr>
              <w:t>препарата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116 970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3 120 572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2 114 176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2 513 111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3 022 530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2 320 326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2 482 748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5"/>
        <w:gridCol w:w="944"/>
        <w:gridCol w:w="922"/>
        <w:gridCol w:w="911"/>
        <w:gridCol w:w="822"/>
        <w:gridCol w:w="762"/>
        <w:gridCol w:w="802"/>
        <w:gridCol w:w="762"/>
        <w:gridCol w:w="1940"/>
      </w:tblGrid>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«Прикладные научные исследования в области</w:t>
            </w:r>
            <w:r>
              <w:br/>
            </w:r>
            <w:r>
              <w:rPr>
                <w:rFonts w:ascii="Times New Roman"/>
                <w:b w:val="false"/>
                <w:i w:val="false"/>
                <w:color w:val="000000"/>
                <w:sz w:val="20"/>
              </w:rPr>
              <w:t>
</w:t>
            </w:r>
            <w:r>
              <w:rPr>
                <w:rFonts w:ascii="Times New Roman"/>
                <w:b w:val="false"/>
                <w:i w:val="false"/>
                <w:color w:val="000000"/>
                <w:sz w:val="20"/>
              </w:rPr>
              <w:t>стандартизации, сертификации, метрологии и систем</w:t>
            </w:r>
            <w:r>
              <w:br/>
            </w:r>
            <w:r>
              <w:rPr>
                <w:rFonts w:ascii="Times New Roman"/>
                <w:b w:val="false"/>
                <w:i w:val="false"/>
                <w:color w:val="000000"/>
                <w:sz w:val="20"/>
              </w:rPr>
              <w:t>
</w:t>
            </w:r>
            <w:r>
              <w:rPr>
                <w:rFonts w:ascii="Times New Roman"/>
                <w:b w:val="false"/>
                <w:i w:val="false"/>
                <w:color w:val="000000"/>
                <w:sz w:val="20"/>
              </w:rPr>
              <w:t>качества»</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Прикладные научные исследования в области</w:t>
            </w:r>
            <w:r>
              <w:br/>
            </w:r>
            <w:r>
              <w:rPr>
                <w:rFonts w:ascii="Times New Roman"/>
                <w:b w:val="false"/>
                <w:i w:val="false"/>
                <w:color w:val="000000"/>
                <w:sz w:val="20"/>
              </w:rPr>
              <w:t>
</w:t>
            </w:r>
            <w:r>
              <w:rPr>
                <w:rFonts w:ascii="Times New Roman"/>
                <w:b w:val="false"/>
                <w:i w:val="false"/>
                <w:color w:val="000000"/>
                <w:sz w:val="20"/>
              </w:rPr>
              <w:t>стандартизации, сертификации и систем качества;</w:t>
            </w:r>
            <w:r>
              <w:br/>
            </w:r>
            <w:r>
              <w:rPr>
                <w:rFonts w:ascii="Times New Roman"/>
                <w:b w:val="false"/>
                <w:i w:val="false"/>
                <w:color w:val="000000"/>
                <w:sz w:val="20"/>
              </w:rPr>
              <w:t>
</w:t>
            </w:r>
            <w:r>
              <w:rPr>
                <w:rFonts w:ascii="Times New Roman"/>
                <w:b w:val="false"/>
                <w:i w:val="false"/>
                <w:color w:val="000000"/>
                <w:sz w:val="20"/>
              </w:rPr>
              <w:t>2. Прикладные научные исследования в области</w:t>
            </w:r>
            <w:r>
              <w:br/>
            </w:r>
            <w:r>
              <w:rPr>
                <w:rFonts w:ascii="Times New Roman"/>
                <w:b w:val="false"/>
                <w:i w:val="false"/>
                <w:color w:val="000000"/>
                <w:sz w:val="20"/>
              </w:rPr>
              <w:t>
</w:t>
            </w:r>
            <w:r>
              <w:rPr>
                <w:rFonts w:ascii="Times New Roman"/>
                <w:b w:val="false"/>
                <w:i w:val="false"/>
                <w:color w:val="000000"/>
                <w:sz w:val="20"/>
              </w:rPr>
              <w:t>метрологии</w:t>
            </w:r>
          </w:p>
        </w:tc>
      </w:tr>
      <w:tr>
        <w:trPr>
          <w:trHeight w:val="30" w:hRule="atLeast"/>
        </w:trPr>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Прикладные научные исследования</w:t>
            </w:r>
            <w:r>
              <w:br/>
            </w:r>
            <w:r>
              <w:rPr>
                <w:rFonts w:ascii="Times New Roman"/>
                <w:b w:val="false"/>
                <w:i w:val="false"/>
                <w:color w:val="000000"/>
                <w:sz w:val="20"/>
              </w:rPr>
              <w:t>
</w:t>
            </w:r>
            <w:r>
              <w:rPr>
                <w:rFonts w:ascii="Times New Roman"/>
                <w:b w:val="false"/>
                <w:i w:val="false"/>
                <w:color w:val="000000"/>
                <w:sz w:val="20"/>
              </w:rPr>
              <w:t>в области стандартизации,</w:t>
            </w:r>
            <w:r>
              <w:br/>
            </w:r>
            <w:r>
              <w:rPr>
                <w:rFonts w:ascii="Times New Roman"/>
                <w:b w:val="false"/>
                <w:i w:val="false"/>
                <w:color w:val="000000"/>
                <w:sz w:val="20"/>
              </w:rPr>
              <w:t>
</w:t>
            </w:r>
            <w:r>
              <w:rPr>
                <w:rFonts w:ascii="Times New Roman"/>
                <w:b w:val="false"/>
                <w:i w:val="false"/>
                <w:color w:val="000000"/>
                <w:sz w:val="20"/>
              </w:rPr>
              <w:t>сертификации и систем качества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23 184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Прикладные научные исследования</w:t>
            </w:r>
            <w:r>
              <w:br/>
            </w:r>
            <w:r>
              <w:rPr>
                <w:rFonts w:ascii="Times New Roman"/>
                <w:b w:val="false"/>
                <w:i w:val="false"/>
                <w:color w:val="000000"/>
                <w:sz w:val="20"/>
              </w:rPr>
              <w:t>
</w:t>
            </w:r>
            <w:r>
              <w:rPr>
                <w:rFonts w:ascii="Times New Roman"/>
                <w:b w:val="false"/>
                <w:i w:val="false"/>
                <w:color w:val="000000"/>
                <w:sz w:val="20"/>
              </w:rPr>
              <w:t>в области метрологии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отчетов по результатам</w:t>
            </w:r>
            <w:r>
              <w:br/>
            </w:r>
            <w:r>
              <w:rPr>
                <w:rFonts w:ascii="Times New Roman"/>
                <w:b w:val="false"/>
                <w:i w:val="false"/>
                <w:color w:val="000000"/>
                <w:sz w:val="20"/>
              </w:rPr>
              <w:t>
</w:t>
            </w:r>
            <w:r>
              <w:rPr>
                <w:rFonts w:ascii="Times New Roman"/>
                <w:b w:val="false"/>
                <w:i w:val="false"/>
                <w:color w:val="000000"/>
                <w:sz w:val="20"/>
              </w:rPr>
              <w:t>проведенных</w:t>
            </w:r>
            <w:r>
              <w:br/>
            </w:r>
            <w:r>
              <w:rPr>
                <w:rFonts w:ascii="Times New Roman"/>
                <w:b w:val="false"/>
                <w:i w:val="false"/>
                <w:color w:val="000000"/>
                <w:sz w:val="20"/>
              </w:rPr>
              <w:t>
</w:t>
            </w:r>
            <w:r>
              <w:rPr>
                <w:rFonts w:ascii="Times New Roman"/>
                <w:b w:val="false"/>
                <w:i w:val="false"/>
                <w:color w:val="000000"/>
                <w:sz w:val="20"/>
              </w:rPr>
              <w:t>научно-исследовательских работ в</w:t>
            </w:r>
            <w:r>
              <w:br/>
            </w:r>
            <w:r>
              <w:rPr>
                <w:rFonts w:ascii="Times New Roman"/>
                <w:b w:val="false"/>
                <w:i w:val="false"/>
                <w:color w:val="000000"/>
                <w:sz w:val="20"/>
              </w:rPr>
              <w:t>
</w:t>
            </w:r>
            <w:r>
              <w:rPr>
                <w:rFonts w:ascii="Times New Roman"/>
                <w:b w:val="false"/>
                <w:i w:val="false"/>
                <w:color w:val="000000"/>
                <w:sz w:val="20"/>
              </w:rPr>
              <w:t>области стандартизации,</w:t>
            </w:r>
            <w:r>
              <w:br/>
            </w:r>
            <w:r>
              <w:rPr>
                <w:rFonts w:ascii="Times New Roman"/>
                <w:b w:val="false"/>
                <w:i w:val="false"/>
                <w:color w:val="000000"/>
                <w:sz w:val="20"/>
              </w:rPr>
              <w:t>
</w:t>
            </w:r>
            <w:r>
              <w:rPr>
                <w:rFonts w:ascii="Times New Roman"/>
                <w:b w:val="false"/>
                <w:i w:val="false"/>
                <w:color w:val="000000"/>
                <w:sz w:val="20"/>
              </w:rPr>
              <w:t>сертификации и систем менеджмента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отчетов по результатам</w:t>
            </w:r>
            <w:r>
              <w:br/>
            </w:r>
            <w:r>
              <w:rPr>
                <w:rFonts w:ascii="Times New Roman"/>
                <w:b w:val="false"/>
                <w:i w:val="false"/>
                <w:color w:val="000000"/>
                <w:sz w:val="20"/>
              </w:rPr>
              <w:t>
</w:t>
            </w:r>
            <w:r>
              <w:rPr>
                <w:rFonts w:ascii="Times New Roman"/>
                <w:b w:val="false"/>
                <w:i w:val="false"/>
                <w:color w:val="000000"/>
                <w:sz w:val="20"/>
              </w:rPr>
              <w:t>проведенных</w:t>
            </w:r>
            <w:r>
              <w:br/>
            </w:r>
            <w:r>
              <w:rPr>
                <w:rFonts w:ascii="Times New Roman"/>
                <w:b w:val="false"/>
                <w:i w:val="false"/>
                <w:color w:val="000000"/>
                <w:sz w:val="20"/>
              </w:rPr>
              <w:t>
</w:t>
            </w:r>
            <w:r>
              <w:rPr>
                <w:rFonts w:ascii="Times New Roman"/>
                <w:b w:val="false"/>
                <w:i w:val="false"/>
                <w:color w:val="000000"/>
                <w:sz w:val="20"/>
              </w:rPr>
              <w:t>научно-исследовательских работ в</w:t>
            </w:r>
            <w:r>
              <w:br/>
            </w:r>
            <w:r>
              <w:rPr>
                <w:rFonts w:ascii="Times New Roman"/>
                <w:b w:val="false"/>
                <w:i w:val="false"/>
                <w:color w:val="000000"/>
                <w:sz w:val="20"/>
              </w:rPr>
              <w:t>
</w:t>
            </w:r>
            <w:r>
              <w:rPr>
                <w:rFonts w:ascii="Times New Roman"/>
                <w:b w:val="false"/>
                <w:i w:val="false"/>
                <w:color w:val="000000"/>
                <w:sz w:val="20"/>
              </w:rPr>
              <w:t>области метрологии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рекомендаций по</w:t>
            </w:r>
            <w:r>
              <w:br/>
            </w:r>
            <w:r>
              <w:rPr>
                <w:rFonts w:ascii="Times New Roman"/>
                <w:b w:val="false"/>
                <w:i w:val="false"/>
                <w:color w:val="000000"/>
                <w:sz w:val="20"/>
              </w:rPr>
              <w:t>
</w:t>
            </w:r>
            <w:r>
              <w:rPr>
                <w:rFonts w:ascii="Times New Roman"/>
                <w:b w:val="false"/>
                <w:i w:val="false"/>
                <w:color w:val="000000"/>
                <w:sz w:val="20"/>
              </w:rPr>
              <w:t>применению прикладных</w:t>
            </w:r>
            <w:r>
              <w:br/>
            </w:r>
            <w:r>
              <w:rPr>
                <w:rFonts w:ascii="Times New Roman"/>
                <w:b w:val="false"/>
                <w:i w:val="false"/>
                <w:color w:val="000000"/>
                <w:sz w:val="20"/>
              </w:rPr>
              <w:t>
</w:t>
            </w:r>
            <w:r>
              <w:rPr>
                <w:rFonts w:ascii="Times New Roman"/>
                <w:b w:val="false"/>
                <w:i w:val="false"/>
                <w:color w:val="000000"/>
                <w:sz w:val="20"/>
              </w:rPr>
              <w:t>научно-исследовательских работ в</w:t>
            </w:r>
            <w:r>
              <w:br/>
            </w:r>
            <w:r>
              <w:rPr>
                <w:rFonts w:ascii="Times New Roman"/>
                <w:b w:val="false"/>
                <w:i w:val="false"/>
                <w:color w:val="000000"/>
                <w:sz w:val="20"/>
              </w:rPr>
              <w:t>
</w:t>
            </w:r>
            <w:r>
              <w:rPr>
                <w:rFonts w:ascii="Times New Roman"/>
                <w:b w:val="false"/>
                <w:i w:val="false"/>
                <w:color w:val="000000"/>
                <w:sz w:val="20"/>
              </w:rPr>
              <w:t>области стандартизации,</w:t>
            </w:r>
            <w:r>
              <w:br/>
            </w:r>
            <w:r>
              <w:rPr>
                <w:rFonts w:ascii="Times New Roman"/>
                <w:b w:val="false"/>
                <w:i w:val="false"/>
                <w:color w:val="000000"/>
                <w:sz w:val="20"/>
              </w:rPr>
              <w:t>
</w:t>
            </w:r>
            <w:r>
              <w:rPr>
                <w:rFonts w:ascii="Times New Roman"/>
                <w:b w:val="false"/>
                <w:i w:val="false"/>
                <w:color w:val="000000"/>
                <w:sz w:val="20"/>
              </w:rPr>
              <w:t>сертификации и систем менеджмента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внешних пользователей</w:t>
            </w:r>
            <w:r>
              <w:br/>
            </w:r>
            <w:r>
              <w:rPr>
                <w:rFonts w:ascii="Times New Roman"/>
                <w:b w:val="false"/>
                <w:i w:val="false"/>
                <w:color w:val="000000"/>
                <w:sz w:val="20"/>
              </w:rPr>
              <w:t>
</w:t>
            </w:r>
            <w:r>
              <w:rPr>
                <w:rFonts w:ascii="Times New Roman"/>
                <w:b w:val="false"/>
                <w:i w:val="false"/>
                <w:color w:val="000000"/>
                <w:sz w:val="20"/>
              </w:rPr>
              <w:t>(заинтересованные юридические и</w:t>
            </w:r>
            <w:r>
              <w:br/>
            </w:r>
            <w:r>
              <w:rPr>
                <w:rFonts w:ascii="Times New Roman"/>
                <w:b w:val="false"/>
                <w:i w:val="false"/>
                <w:color w:val="000000"/>
                <w:sz w:val="20"/>
              </w:rPr>
              <w:t>
</w:t>
            </w:r>
            <w:r>
              <w:rPr>
                <w:rFonts w:ascii="Times New Roman"/>
                <w:b w:val="false"/>
                <w:i w:val="false"/>
                <w:color w:val="000000"/>
                <w:sz w:val="20"/>
              </w:rPr>
              <w:t>физические лица) результатами</w:t>
            </w:r>
            <w:r>
              <w:br/>
            </w:r>
            <w:r>
              <w:rPr>
                <w:rFonts w:ascii="Times New Roman"/>
                <w:b w:val="false"/>
                <w:i w:val="false"/>
                <w:color w:val="000000"/>
                <w:sz w:val="20"/>
              </w:rPr>
              <w:t>
</w:t>
            </w:r>
            <w:r>
              <w:rPr>
                <w:rFonts w:ascii="Times New Roman"/>
                <w:b w:val="false"/>
                <w:i w:val="false"/>
                <w:color w:val="000000"/>
                <w:sz w:val="20"/>
              </w:rPr>
              <w:t>научно-исследовательских работ в</w:t>
            </w:r>
            <w:r>
              <w:br/>
            </w:r>
            <w:r>
              <w:rPr>
                <w:rFonts w:ascii="Times New Roman"/>
                <w:b w:val="false"/>
                <w:i w:val="false"/>
                <w:color w:val="000000"/>
                <w:sz w:val="20"/>
              </w:rPr>
              <w:t>
</w:t>
            </w:r>
            <w:r>
              <w:rPr>
                <w:rFonts w:ascii="Times New Roman"/>
                <w:b w:val="false"/>
                <w:i w:val="false"/>
                <w:color w:val="000000"/>
                <w:sz w:val="20"/>
              </w:rPr>
              <w:t>области стандартизации,</w:t>
            </w:r>
            <w:r>
              <w:br/>
            </w:r>
            <w:r>
              <w:rPr>
                <w:rFonts w:ascii="Times New Roman"/>
                <w:b w:val="false"/>
                <w:i w:val="false"/>
                <w:color w:val="000000"/>
                <w:sz w:val="20"/>
              </w:rPr>
              <w:t>
</w:t>
            </w:r>
            <w:r>
              <w:rPr>
                <w:rFonts w:ascii="Times New Roman"/>
                <w:b w:val="false"/>
                <w:i w:val="false"/>
                <w:color w:val="000000"/>
                <w:sz w:val="20"/>
              </w:rPr>
              <w:t>сертификации и систем менеджмента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внешних пользователей</w:t>
            </w:r>
            <w:r>
              <w:br/>
            </w:r>
            <w:r>
              <w:rPr>
                <w:rFonts w:ascii="Times New Roman"/>
                <w:b w:val="false"/>
                <w:i w:val="false"/>
                <w:color w:val="000000"/>
                <w:sz w:val="20"/>
              </w:rPr>
              <w:t>
</w:t>
            </w:r>
            <w:r>
              <w:rPr>
                <w:rFonts w:ascii="Times New Roman"/>
                <w:b w:val="false"/>
                <w:i w:val="false"/>
                <w:color w:val="000000"/>
                <w:sz w:val="20"/>
              </w:rPr>
              <w:t>(заинтересованные юридические и</w:t>
            </w:r>
            <w:r>
              <w:br/>
            </w:r>
            <w:r>
              <w:rPr>
                <w:rFonts w:ascii="Times New Roman"/>
                <w:b w:val="false"/>
                <w:i w:val="false"/>
                <w:color w:val="000000"/>
                <w:sz w:val="20"/>
              </w:rPr>
              <w:t>
</w:t>
            </w:r>
            <w:r>
              <w:rPr>
                <w:rFonts w:ascii="Times New Roman"/>
                <w:b w:val="false"/>
                <w:i w:val="false"/>
                <w:color w:val="000000"/>
                <w:sz w:val="20"/>
              </w:rPr>
              <w:t>физические лица) результатами</w:t>
            </w:r>
            <w:r>
              <w:br/>
            </w:r>
            <w:r>
              <w:rPr>
                <w:rFonts w:ascii="Times New Roman"/>
                <w:b w:val="false"/>
                <w:i w:val="false"/>
                <w:color w:val="000000"/>
                <w:sz w:val="20"/>
              </w:rPr>
              <w:t>
</w:t>
            </w:r>
            <w:r>
              <w:rPr>
                <w:rFonts w:ascii="Times New Roman"/>
                <w:b w:val="false"/>
                <w:i w:val="false"/>
                <w:color w:val="000000"/>
                <w:sz w:val="20"/>
              </w:rPr>
              <w:t>научно-исследовательской работы в</w:t>
            </w:r>
            <w:r>
              <w:br/>
            </w:r>
            <w:r>
              <w:rPr>
                <w:rFonts w:ascii="Times New Roman"/>
                <w:b w:val="false"/>
                <w:i w:val="false"/>
                <w:color w:val="000000"/>
                <w:sz w:val="20"/>
              </w:rPr>
              <w:t>
</w:t>
            </w:r>
            <w:r>
              <w:rPr>
                <w:rFonts w:ascii="Times New Roman"/>
                <w:b w:val="false"/>
                <w:i w:val="false"/>
                <w:color w:val="000000"/>
                <w:sz w:val="20"/>
              </w:rPr>
              <w:t>области метрологии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стандартных образцов</w:t>
            </w:r>
            <w:r>
              <w:br/>
            </w:r>
            <w:r>
              <w:rPr>
                <w:rFonts w:ascii="Times New Roman"/>
                <w:b w:val="false"/>
                <w:i w:val="false"/>
                <w:color w:val="000000"/>
                <w:sz w:val="20"/>
              </w:rPr>
              <w:t>
</w:t>
            </w:r>
            <w:r>
              <w:rPr>
                <w:rFonts w:ascii="Times New Roman"/>
                <w:b w:val="false"/>
                <w:i w:val="false"/>
                <w:color w:val="000000"/>
                <w:sz w:val="20"/>
              </w:rPr>
              <w:t>состава свойств веществ или мер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проведенных исследований в</w:t>
            </w:r>
            <w:r>
              <w:br/>
            </w:r>
            <w:r>
              <w:rPr>
                <w:rFonts w:ascii="Times New Roman"/>
                <w:b w:val="false"/>
                <w:i w:val="false"/>
                <w:color w:val="000000"/>
                <w:sz w:val="20"/>
              </w:rPr>
              <w:t>
</w:t>
            </w:r>
            <w:r>
              <w:rPr>
                <w:rFonts w:ascii="Times New Roman"/>
                <w:b w:val="false"/>
                <w:i w:val="false"/>
                <w:color w:val="000000"/>
                <w:sz w:val="20"/>
              </w:rPr>
              <w:t>области стандартизации и систем</w:t>
            </w:r>
            <w:r>
              <w:br/>
            </w:r>
            <w:r>
              <w:rPr>
                <w:rFonts w:ascii="Times New Roman"/>
                <w:b w:val="false"/>
                <w:i w:val="false"/>
                <w:color w:val="000000"/>
                <w:sz w:val="20"/>
              </w:rPr>
              <w:t>
</w:t>
            </w:r>
            <w:r>
              <w:rPr>
                <w:rFonts w:ascii="Times New Roman"/>
                <w:b w:val="false"/>
                <w:i w:val="false"/>
                <w:color w:val="000000"/>
                <w:sz w:val="20"/>
              </w:rPr>
              <w:t>менеджмента в соответствии с</w:t>
            </w:r>
            <w:r>
              <w:br/>
            </w:r>
            <w:r>
              <w:rPr>
                <w:rFonts w:ascii="Times New Roman"/>
                <w:b w:val="false"/>
                <w:i w:val="false"/>
                <w:color w:val="000000"/>
                <w:sz w:val="20"/>
              </w:rPr>
              <w:t>
</w:t>
            </w:r>
            <w:r>
              <w:rPr>
                <w:rFonts w:ascii="Times New Roman"/>
                <w:b w:val="false"/>
                <w:i w:val="false"/>
                <w:color w:val="000000"/>
                <w:sz w:val="20"/>
              </w:rPr>
              <w:t>техническими заданиями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проведенных исследований в</w:t>
            </w:r>
            <w:r>
              <w:br/>
            </w:r>
            <w:r>
              <w:rPr>
                <w:rFonts w:ascii="Times New Roman"/>
                <w:b w:val="false"/>
                <w:i w:val="false"/>
                <w:color w:val="000000"/>
                <w:sz w:val="20"/>
              </w:rPr>
              <w:t>
</w:t>
            </w:r>
            <w:r>
              <w:rPr>
                <w:rFonts w:ascii="Times New Roman"/>
                <w:b w:val="false"/>
                <w:i w:val="false"/>
                <w:color w:val="000000"/>
                <w:sz w:val="20"/>
              </w:rPr>
              <w:t>области метрологии в соответствии с</w:t>
            </w:r>
            <w:r>
              <w:br/>
            </w:r>
            <w:r>
              <w:rPr>
                <w:rFonts w:ascii="Times New Roman"/>
                <w:b w:val="false"/>
                <w:i w:val="false"/>
                <w:color w:val="000000"/>
                <w:sz w:val="20"/>
              </w:rPr>
              <w:t>
</w:t>
            </w:r>
            <w:r>
              <w:rPr>
                <w:rFonts w:ascii="Times New Roman"/>
                <w:b w:val="false"/>
                <w:i w:val="false"/>
                <w:color w:val="000000"/>
                <w:sz w:val="20"/>
              </w:rPr>
              <w:t>техническим заданием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46 687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49 955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7"/>
        <w:gridCol w:w="941"/>
        <w:gridCol w:w="926"/>
        <w:gridCol w:w="846"/>
        <w:gridCol w:w="961"/>
        <w:gridCol w:w="828"/>
        <w:gridCol w:w="972"/>
        <w:gridCol w:w="972"/>
        <w:gridCol w:w="1617"/>
      </w:tblGrid>
      <w:tr>
        <w:trPr>
          <w:trHeight w:val="3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«Обеспечение хранения информации» (секретно)</w:t>
            </w:r>
          </w:p>
        </w:tc>
      </w:tr>
      <w:tr>
        <w:trPr>
          <w:trHeight w:val="3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290 918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330746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364 229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379 317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379 317</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«Поддержка создания новых, модернизация и</w:t>
            </w:r>
            <w:r>
              <w:br/>
            </w:r>
            <w:r>
              <w:rPr>
                <w:rFonts w:ascii="Times New Roman"/>
                <w:b w:val="false"/>
                <w:i w:val="false"/>
                <w:color w:val="000000"/>
                <w:sz w:val="20"/>
              </w:rPr>
              <w:t>
</w:t>
            </w:r>
            <w:r>
              <w:rPr>
                <w:rFonts w:ascii="Times New Roman"/>
                <w:b w:val="false"/>
                <w:i w:val="false"/>
                <w:color w:val="000000"/>
                <w:sz w:val="20"/>
              </w:rPr>
              <w:t>оздоровление действующих производств в рамках</w:t>
            </w:r>
            <w:r>
              <w:br/>
            </w:r>
            <w:r>
              <w:rPr>
                <w:rFonts w:ascii="Times New Roman"/>
                <w:b w:val="false"/>
                <w:i w:val="false"/>
                <w:color w:val="000000"/>
                <w:sz w:val="20"/>
              </w:rPr>
              <w:t>
</w:t>
            </w:r>
            <w:r>
              <w:rPr>
                <w:rFonts w:ascii="Times New Roman"/>
                <w:b w:val="false"/>
                <w:i w:val="false"/>
                <w:color w:val="000000"/>
                <w:sz w:val="20"/>
              </w:rPr>
              <w:t>направления «</w:t>
            </w:r>
            <w:r>
              <w:rPr>
                <w:rFonts w:ascii="Times New Roman"/>
                <w:b w:val="false"/>
                <w:i w:val="false"/>
                <w:color w:val="000000"/>
                <w:sz w:val="20"/>
              </w:rPr>
              <w:t>Производительность-2020</w:t>
            </w:r>
            <w:r>
              <w:rPr>
                <w:rFonts w:ascii="Times New Roman"/>
                <w:b w:val="false"/>
                <w:i w:val="false"/>
                <w:color w:val="000000"/>
                <w:sz w:val="20"/>
              </w:rPr>
              <w:t>»</w:t>
            </w:r>
          </w:p>
        </w:tc>
      </w:tr>
      <w:tr>
        <w:trPr>
          <w:trHeight w:val="5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промышленных</w:t>
            </w:r>
            <w:r>
              <w:br/>
            </w:r>
            <w:r>
              <w:rPr>
                <w:rFonts w:ascii="Times New Roman"/>
                <w:b w:val="false"/>
                <w:i w:val="false"/>
                <w:color w:val="000000"/>
                <w:sz w:val="20"/>
              </w:rPr>
              <w:t>
</w:t>
            </w:r>
            <w:r>
              <w:rPr>
                <w:rFonts w:ascii="Times New Roman"/>
                <w:b w:val="false"/>
                <w:i w:val="false"/>
                <w:color w:val="000000"/>
                <w:sz w:val="20"/>
              </w:rPr>
              <w:t>предприятий в приоритетных секторах экономики</w:t>
            </w:r>
            <w:r>
              <w:br/>
            </w:r>
            <w:r>
              <w:rPr>
                <w:rFonts w:ascii="Times New Roman"/>
                <w:b w:val="false"/>
                <w:i w:val="false"/>
                <w:color w:val="000000"/>
                <w:sz w:val="20"/>
              </w:rPr>
              <w:t>
</w:t>
            </w:r>
            <w:r>
              <w:rPr>
                <w:rFonts w:ascii="Times New Roman"/>
                <w:b w:val="false"/>
                <w:i w:val="false"/>
                <w:color w:val="000000"/>
                <w:sz w:val="20"/>
              </w:rPr>
              <w:t>путем увеличения производительности труда</w:t>
            </w:r>
          </w:p>
        </w:tc>
      </w:tr>
      <w:tr>
        <w:trPr>
          <w:trHeight w:val="27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разработку плана внедрения</w:t>
            </w:r>
            <w:r>
              <w:br/>
            </w:r>
            <w:r>
              <w:rPr>
                <w:rFonts w:ascii="Times New Roman"/>
                <w:b w:val="false"/>
                <w:i w:val="false"/>
                <w:color w:val="000000"/>
                <w:sz w:val="20"/>
              </w:rPr>
              <w:t>
</w:t>
            </w:r>
            <w:r>
              <w:rPr>
                <w:rFonts w:ascii="Times New Roman"/>
                <w:b w:val="false"/>
                <w:i w:val="false"/>
                <w:color w:val="000000"/>
                <w:sz w:val="20"/>
              </w:rPr>
              <w:t>управленческих и производственных</w:t>
            </w:r>
            <w:r>
              <w:br/>
            </w:r>
            <w:r>
              <w:rPr>
                <w:rFonts w:ascii="Times New Roman"/>
                <w:b w:val="false"/>
                <w:i w:val="false"/>
                <w:color w:val="000000"/>
                <w:sz w:val="20"/>
              </w:rPr>
              <w:t>
</w:t>
            </w:r>
            <w:r>
              <w:rPr>
                <w:rFonts w:ascii="Times New Roman"/>
                <w:b w:val="false"/>
                <w:i w:val="false"/>
                <w:color w:val="000000"/>
                <w:sz w:val="20"/>
              </w:rPr>
              <w:t>технологий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Внедрение современных</w:t>
            </w:r>
            <w:r>
              <w:br/>
            </w:r>
            <w:r>
              <w:rPr>
                <w:rFonts w:ascii="Times New Roman"/>
                <w:b w:val="false"/>
                <w:i w:val="false"/>
                <w:color w:val="000000"/>
                <w:sz w:val="20"/>
              </w:rPr>
              <w:t>
</w:t>
            </w:r>
            <w:r>
              <w:rPr>
                <w:rFonts w:ascii="Times New Roman"/>
                <w:b w:val="false"/>
                <w:i w:val="false"/>
                <w:color w:val="000000"/>
                <w:sz w:val="20"/>
              </w:rPr>
              <w:t>управленческих и производственных</w:t>
            </w:r>
            <w:r>
              <w:br/>
            </w:r>
            <w:r>
              <w:rPr>
                <w:rFonts w:ascii="Times New Roman"/>
                <w:b w:val="false"/>
                <w:i w:val="false"/>
                <w:color w:val="000000"/>
                <w:sz w:val="20"/>
              </w:rPr>
              <w:t>
</w:t>
            </w:r>
            <w:r>
              <w:rPr>
                <w:rFonts w:ascii="Times New Roman"/>
                <w:b w:val="false"/>
                <w:i w:val="false"/>
                <w:color w:val="000000"/>
                <w:sz w:val="20"/>
              </w:rPr>
              <w:t>технологий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Привлечение</w:t>
            </w:r>
            <w:r>
              <w:br/>
            </w:r>
            <w:r>
              <w:rPr>
                <w:rFonts w:ascii="Times New Roman"/>
                <w:b w:val="false"/>
                <w:i w:val="false"/>
                <w:color w:val="000000"/>
                <w:sz w:val="20"/>
              </w:rPr>
              <w:t>
</w:t>
            </w:r>
            <w:r>
              <w:rPr>
                <w:rFonts w:ascii="Times New Roman"/>
                <w:b w:val="false"/>
                <w:i w:val="false"/>
                <w:color w:val="000000"/>
                <w:sz w:val="20"/>
              </w:rPr>
              <w:t>высококвалифицированных зарубежных</w:t>
            </w:r>
            <w:r>
              <w:br/>
            </w:r>
            <w:r>
              <w:rPr>
                <w:rFonts w:ascii="Times New Roman"/>
                <w:b w:val="false"/>
                <w:i w:val="false"/>
                <w:color w:val="000000"/>
                <w:sz w:val="20"/>
              </w:rPr>
              <w:t>
</w:t>
            </w:r>
            <w:r>
              <w:rPr>
                <w:rFonts w:ascii="Times New Roman"/>
                <w:b w:val="false"/>
                <w:i w:val="false"/>
                <w:color w:val="000000"/>
                <w:sz w:val="20"/>
              </w:rPr>
              <w:t>специалистов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Привлечение квалифицированных</w:t>
            </w:r>
            <w:r>
              <w:br/>
            </w:r>
            <w:r>
              <w:rPr>
                <w:rFonts w:ascii="Times New Roman"/>
                <w:b w:val="false"/>
                <w:i w:val="false"/>
                <w:color w:val="000000"/>
                <w:sz w:val="20"/>
              </w:rPr>
              <w:t>
</w:t>
            </w:r>
            <w:r>
              <w:rPr>
                <w:rFonts w:ascii="Times New Roman"/>
                <w:b w:val="false"/>
                <w:i w:val="false"/>
                <w:color w:val="000000"/>
                <w:sz w:val="20"/>
              </w:rPr>
              <w:t>проектных и инжиниринговых</w:t>
            </w:r>
            <w:r>
              <w:br/>
            </w:r>
            <w:r>
              <w:rPr>
                <w:rFonts w:ascii="Times New Roman"/>
                <w:b w:val="false"/>
                <w:i w:val="false"/>
                <w:color w:val="000000"/>
                <w:sz w:val="20"/>
              </w:rPr>
              <w:t>
</w:t>
            </w:r>
            <w:r>
              <w:rPr>
                <w:rFonts w:ascii="Times New Roman"/>
                <w:b w:val="false"/>
                <w:i w:val="false"/>
                <w:color w:val="000000"/>
                <w:sz w:val="20"/>
              </w:rPr>
              <w:t>организаций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Услуги Оператора инструмента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94 195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94 195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Услуги Оператора программы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103 367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158 083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158 083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Разработка комплексного плана</w:t>
            </w:r>
            <w:r>
              <w:br/>
            </w:r>
            <w:r>
              <w:rPr>
                <w:rFonts w:ascii="Times New Roman"/>
                <w:b w:val="false"/>
                <w:i w:val="false"/>
                <w:color w:val="000000"/>
                <w:sz w:val="20"/>
              </w:rPr>
              <w:t>
</w:t>
            </w:r>
            <w:r>
              <w:rPr>
                <w:rFonts w:ascii="Times New Roman"/>
                <w:b w:val="false"/>
                <w:i w:val="false"/>
                <w:color w:val="000000"/>
                <w:sz w:val="20"/>
              </w:rPr>
              <w:t>или экспертизы комплексного плана</w:t>
            </w:r>
            <w:r>
              <w:br/>
            </w:r>
            <w:r>
              <w:rPr>
                <w:rFonts w:ascii="Times New Roman"/>
                <w:b w:val="false"/>
                <w:i w:val="false"/>
                <w:color w:val="000000"/>
                <w:sz w:val="20"/>
              </w:rPr>
              <w:t>
</w:t>
            </w:r>
            <w:r>
              <w:rPr>
                <w:rFonts w:ascii="Times New Roman"/>
                <w:b w:val="false"/>
                <w:i w:val="false"/>
                <w:color w:val="000000"/>
                <w:sz w:val="20"/>
              </w:rPr>
              <w:t>предприятия</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затрат на</w:t>
            </w:r>
            <w:r>
              <w:br/>
            </w:r>
            <w:r>
              <w:rPr>
                <w:rFonts w:ascii="Times New Roman"/>
                <w:b w:val="false"/>
                <w:i w:val="false"/>
                <w:color w:val="000000"/>
                <w:sz w:val="20"/>
              </w:rPr>
              <w:t>
</w:t>
            </w:r>
            <w:r>
              <w:rPr>
                <w:rFonts w:ascii="Times New Roman"/>
                <w:b w:val="false"/>
                <w:i w:val="false"/>
                <w:color w:val="000000"/>
                <w:sz w:val="20"/>
              </w:rPr>
              <w:t>разработку комплексного плана</w:t>
            </w:r>
            <w:r>
              <w:br/>
            </w:r>
            <w:r>
              <w:rPr>
                <w:rFonts w:ascii="Times New Roman"/>
                <w:b w:val="false"/>
                <w:i w:val="false"/>
                <w:color w:val="000000"/>
                <w:sz w:val="20"/>
              </w:rPr>
              <w:t>
</w:t>
            </w:r>
            <w:r>
              <w:rPr>
                <w:rFonts w:ascii="Times New Roman"/>
                <w:b w:val="false"/>
                <w:i w:val="false"/>
                <w:color w:val="000000"/>
                <w:sz w:val="20"/>
              </w:rPr>
              <w:t>инвестиционного проекта или</w:t>
            </w:r>
            <w:r>
              <w:br/>
            </w:r>
            <w:r>
              <w:rPr>
                <w:rFonts w:ascii="Times New Roman"/>
                <w:b w:val="false"/>
                <w:i w:val="false"/>
                <w:color w:val="000000"/>
                <w:sz w:val="20"/>
              </w:rPr>
              <w:t>
</w:t>
            </w:r>
            <w:r>
              <w:rPr>
                <w:rFonts w:ascii="Times New Roman"/>
                <w:b w:val="false"/>
                <w:i w:val="false"/>
                <w:color w:val="000000"/>
                <w:sz w:val="20"/>
              </w:rPr>
              <w:t>экспертизы комплексного плана</w:t>
            </w:r>
            <w:r>
              <w:br/>
            </w:r>
            <w:r>
              <w:rPr>
                <w:rFonts w:ascii="Times New Roman"/>
                <w:b w:val="false"/>
                <w:i w:val="false"/>
                <w:color w:val="000000"/>
                <w:sz w:val="20"/>
              </w:rPr>
              <w:t>
</w:t>
            </w:r>
            <w:r>
              <w:rPr>
                <w:rFonts w:ascii="Times New Roman"/>
                <w:b w:val="false"/>
                <w:i w:val="false"/>
                <w:color w:val="000000"/>
                <w:sz w:val="20"/>
              </w:rPr>
              <w:t>предприятия</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квалифицированных</w:t>
            </w:r>
            <w:r>
              <w:br/>
            </w:r>
            <w:r>
              <w:rPr>
                <w:rFonts w:ascii="Times New Roman"/>
                <w:b w:val="false"/>
                <w:i w:val="false"/>
                <w:color w:val="000000"/>
                <w:sz w:val="20"/>
              </w:rPr>
              <w:t>
</w:t>
            </w:r>
            <w:r>
              <w:rPr>
                <w:rFonts w:ascii="Times New Roman"/>
                <w:b w:val="false"/>
                <w:i w:val="false"/>
                <w:color w:val="000000"/>
                <w:sz w:val="20"/>
              </w:rPr>
              <w:t>проектных и инжиниринговых</w:t>
            </w:r>
            <w:r>
              <w:br/>
            </w:r>
            <w:r>
              <w:rPr>
                <w:rFonts w:ascii="Times New Roman"/>
                <w:b w:val="false"/>
                <w:i w:val="false"/>
                <w:color w:val="000000"/>
                <w:sz w:val="20"/>
              </w:rPr>
              <w:t>
</w:t>
            </w:r>
            <w:r>
              <w:rPr>
                <w:rFonts w:ascii="Times New Roman"/>
                <w:b w:val="false"/>
                <w:i w:val="false"/>
                <w:color w:val="000000"/>
                <w:sz w:val="20"/>
              </w:rPr>
              <w:t>организаций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обученных сотрудников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внедрившие</w:t>
            </w:r>
            <w:r>
              <w:br/>
            </w:r>
            <w:r>
              <w:rPr>
                <w:rFonts w:ascii="Times New Roman"/>
                <w:b w:val="false"/>
                <w:i w:val="false"/>
                <w:color w:val="000000"/>
                <w:sz w:val="20"/>
              </w:rPr>
              <w:t>
</w:t>
            </w:r>
            <w:r>
              <w:rPr>
                <w:rFonts w:ascii="Times New Roman"/>
                <w:b w:val="false"/>
                <w:i w:val="false"/>
                <w:color w:val="000000"/>
                <w:sz w:val="20"/>
              </w:rPr>
              <w:t>управленческие технологии</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прия-</w:t>
            </w:r>
            <w:r>
              <w:br/>
            </w:r>
            <w:r>
              <w:rPr>
                <w:rFonts w:ascii="Times New Roman"/>
                <w:b w:val="false"/>
                <w:i w:val="false"/>
                <w:color w:val="000000"/>
                <w:sz w:val="20"/>
              </w:rPr>
              <w:t>
</w:t>
            </w:r>
            <w:r>
              <w:rPr>
                <w:rFonts w:ascii="Times New Roman"/>
                <w:b w:val="false"/>
                <w:i w:val="false"/>
                <w:color w:val="000000"/>
                <w:sz w:val="20"/>
              </w:rPr>
              <w:t>тия</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технологического уровня</w:t>
            </w:r>
            <w:r>
              <w:br/>
            </w:r>
            <w:r>
              <w:rPr>
                <w:rFonts w:ascii="Times New Roman"/>
                <w:b w:val="false"/>
                <w:i w:val="false"/>
                <w:color w:val="000000"/>
                <w:sz w:val="20"/>
              </w:rPr>
              <w:t>
</w:t>
            </w:r>
            <w:r>
              <w:rPr>
                <w:rFonts w:ascii="Times New Roman"/>
                <w:b w:val="false"/>
                <w:i w:val="false"/>
                <w:color w:val="000000"/>
                <w:sz w:val="20"/>
              </w:rPr>
              <w:t>производства за счет сокращения</w:t>
            </w:r>
            <w:r>
              <w:br/>
            </w:r>
            <w:r>
              <w:rPr>
                <w:rFonts w:ascii="Times New Roman"/>
                <w:b w:val="false"/>
                <w:i w:val="false"/>
                <w:color w:val="000000"/>
                <w:sz w:val="20"/>
              </w:rPr>
              <w:t>
</w:t>
            </w:r>
            <w:r>
              <w:rPr>
                <w:rFonts w:ascii="Times New Roman"/>
                <w:b w:val="false"/>
                <w:i w:val="false"/>
                <w:color w:val="000000"/>
                <w:sz w:val="20"/>
              </w:rPr>
              <w:t>времени переналадки оборудования</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современных</w:t>
            </w:r>
            <w:r>
              <w:br/>
            </w:r>
            <w:r>
              <w:rPr>
                <w:rFonts w:ascii="Times New Roman"/>
                <w:b w:val="false"/>
                <w:i w:val="false"/>
                <w:color w:val="000000"/>
                <w:sz w:val="20"/>
              </w:rPr>
              <w:t>
</w:t>
            </w:r>
            <w:r>
              <w:rPr>
                <w:rFonts w:ascii="Times New Roman"/>
                <w:b w:val="false"/>
                <w:i w:val="false"/>
                <w:color w:val="000000"/>
                <w:sz w:val="20"/>
              </w:rPr>
              <w:t>управленческих и производственных</w:t>
            </w:r>
            <w:r>
              <w:br/>
            </w:r>
            <w:r>
              <w:rPr>
                <w:rFonts w:ascii="Times New Roman"/>
                <w:b w:val="false"/>
                <w:i w:val="false"/>
                <w:color w:val="000000"/>
                <w:sz w:val="20"/>
              </w:rPr>
              <w:t>
</w:t>
            </w:r>
            <w:r>
              <w:rPr>
                <w:rFonts w:ascii="Times New Roman"/>
                <w:b w:val="false"/>
                <w:i w:val="false"/>
                <w:color w:val="000000"/>
                <w:sz w:val="20"/>
              </w:rPr>
              <w:t>технологий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государственной</w:t>
            </w:r>
            <w:r>
              <w:br/>
            </w:r>
            <w:r>
              <w:rPr>
                <w:rFonts w:ascii="Times New Roman"/>
                <w:b w:val="false"/>
                <w:i w:val="false"/>
                <w:color w:val="000000"/>
                <w:sz w:val="20"/>
              </w:rPr>
              <w:t>
</w:t>
            </w:r>
            <w:r>
              <w:rPr>
                <w:rFonts w:ascii="Times New Roman"/>
                <w:b w:val="false"/>
                <w:i w:val="false"/>
                <w:color w:val="000000"/>
                <w:sz w:val="20"/>
              </w:rPr>
              <w:t>поддержки отечественным</w:t>
            </w:r>
            <w:r>
              <w:br/>
            </w:r>
            <w:r>
              <w:rPr>
                <w:rFonts w:ascii="Times New Roman"/>
                <w:b w:val="false"/>
                <w:i w:val="false"/>
                <w:color w:val="000000"/>
                <w:sz w:val="20"/>
              </w:rPr>
              <w:t>
</w:t>
            </w:r>
            <w:r>
              <w:rPr>
                <w:rFonts w:ascii="Times New Roman"/>
                <w:b w:val="false"/>
                <w:i w:val="false"/>
                <w:color w:val="000000"/>
                <w:sz w:val="20"/>
              </w:rPr>
              <w:t>предприятиям в разработке или</w:t>
            </w:r>
            <w:r>
              <w:br/>
            </w:r>
            <w:r>
              <w:rPr>
                <w:rFonts w:ascii="Times New Roman"/>
                <w:b w:val="false"/>
                <w:i w:val="false"/>
                <w:color w:val="000000"/>
                <w:sz w:val="20"/>
              </w:rPr>
              <w:t>
</w:t>
            </w:r>
            <w:r>
              <w:rPr>
                <w:rFonts w:ascii="Times New Roman"/>
                <w:b w:val="false"/>
                <w:i w:val="false"/>
                <w:color w:val="000000"/>
                <w:sz w:val="20"/>
              </w:rPr>
              <w:t>экспертизе комплексного плана</w:t>
            </w:r>
            <w:r>
              <w:br/>
            </w:r>
            <w:r>
              <w:rPr>
                <w:rFonts w:ascii="Times New Roman"/>
                <w:b w:val="false"/>
                <w:i w:val="false"/>
                <w:color w:val="000000"/>
                <w:sz w:val="20"/>
              </w:rPr>
              <w:t>
</w:t>
            </w:r>
            <w:r>
              <w:rPr>
                <w:rFonts w:ascii="Times New Roman"/>
                <w:b w:val="false"/>
                <w:i w:val="false"/>
                <w:color w:val="000000"/>
                <w:sz w:val="20"/>
              </w:rPr>
              <w:t>инвестиционного проекта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один проект</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разработку или</w:t>
            </w:r>
            <w:r>
              <w:br/>
            </w:r>
            <w:r>
              <w:rPr>
                <w:rFonts w:ascii="Times New Roman"/>
                <w:b w:val="false"/>
                <w:i w:val="false"/>
                <w:color w:val="000000"/>
                <w:sz w:val="20"/>
              </w:rPr>
              <w:t>
</w:t>
            </w:r>
            <w:r>
              <w:rPr>
                <w:rFonts w:ascii="Times New Roman"/>
                <w:b w:val="false"/>
                <w:i w:val="false"/>
                <w:color w:val="000000"/>
                <w:sz w:val="20"/>
              </w:rPr>
              <w:t>экспертизу комплексного плана</w:t>
            </w:r>
            <w:r>
              <w:br/>
            </w:r>
            <w:r>
              <w:rPr>
                <w:rFonts w:ascii="Times New Roman"/>
                <w:b w:val="false"/>
                <w:i w:val="false"/>
                <w:color w:val="000000"/>
                <w:sz w:val="20"/>
              </w:rPr>
              <w:t>
</w:t>
            </w:r>
            <w:r>
              <w:rPr>
                <w:rFonts w:ascii="Times New Roman"/>
                <w:b w:val="false"/>
                <w:i w:val="false"/>
                <w:color w:val="000000"/>
                <w:sz w:val="20"/>
              </w:rPr>
              <w:t>инвестиционного проекта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внедрение</w:t>
            </w:r>
            <w:r>
              <w:br/>
            </w:r>
            <w:r>
              <w:rPr>
                <w:rFonts w:ascii="Times New Roman"/>
                <w:b w:val="false"/>
                <w:i w:val="false"/>
                <w:color w:val="000000"/>
                <w:sz w:val="20"/>
              </w:rPr>
              <w:t>
</w:t>
            </w:r>
            <w:r>
              <w:rPr>
                <w:rFonts w:ascii="Times New Roman"/>
                <w:b w:val="false"/>
                <w:i w:val="false"/>
                <w:color w:val="000000"/>
                <w:sz w:val="20"/>
              </w:rPr>
              <w:t>современных управленческих и</w:t>
            </w:r>
            <w:r>
              <w:br/>
            </w:r>
            <w:r>
              <w:rPr>
                <w:rFonts w:ascii="Times New Roman"/>
                <w:b w:val="false"/>
                <w:i w:val="false"/>
                <w:color w:val="000000"/>
                <w:sz w:val="20"/>
              </w:rPr>
              <w:t>
</w:t>
            </w:r>
            <w:r>
              <w:rPr>
                <w:rFonts w:ascii="Times New Roman"/>
                <w:b w:val="false"/>
                <w:i w:val="false"/>
                <w:color w:val="000000"/>
                <w:sz w:val="20"/>
              </w:rPr>
              <w:t>производственных технологий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764 910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790 867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1 609 446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1 609 446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8"/>
        <w:gridCol w:w="1180"/>
        <w:gridCol w:w="748"/>
        <w:gridCol w:w="810"/>
        <w:gridCol w:w="847"/>
        <w:gridCol w:w="867"/>
        <w:gridCol w:w="1053"/>
        <w:gridCol w:w="911"/>
        <w:gridCol w:w="1526"/>
      </w:tblGrid>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«Оплата услуг институтов национальной</w:t>
            </w:r>
            <w:r>
              <w:br/>
            </w:r>
            <w:r>
              <w:rPr>
                <w:rFonts w:ascii="Times New Roman"/>
                <w:b w:val="false"/>
                <w:i w:val="false"/>
                <w:color w:val="000000"/>
                <w:sz w:val="20"/>
              </w:rPr>
              <w:t>
</w:t>
            </w:r>
            <w:r>
              <w:rPr>
                <w:rFonts w:ascii="Times New Roman"/>
                <w:b w:val="false"/>
                <w:i w:val="false"/>
                <w:color w:val="000000"/>
                <w:sz w:val="20"/>
              </w:rPr>
              <w:t>инновационной системы»</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инновационного</w:t>
            </w:r>
            <w:r>
              <w:br/>
            </w:r>
            <w:r>
              <w:rPr>
                <w:rFonts w:ascii="Times New Roman"/>
                <w:b w:val="false"/>
                <w:i w:val="false"/>
                <w:color w:val="000000"/>
                <w:sz w:val="20"/>
              </w:rPr>
              <w:t>
</w:t>
            </w:r>
            <w:r>
              <w:rPr>
                <w:rFonts w:ascii="Times New Roman"/>
                <w:b w:val="false"/>
                <w:i w:val="false"/>
                <w:color w:val="000000"/>
                <w:sz w:val="20"/>
              </w:rPr>
              <w:t>развития, в том числе:</w:t>
            </w:r>
            <w:r>
              <w:br/>
            </w:r>
            <w:r>
              <w:rPr>
                <w:rFonts w:ascii="Times New Roman"/>
                <w:b w:val="false"/>
                <w:i w:val="false"/>
                <w:color w:val="000000"/>
                <w:sz w:val="20"/>
              </w:rPr>
              <w:t>
</w:t>
            </w:r>
            <w:r>
              <w:rPr>
                <w:rFonts w:ascii="Times New Roman"/>
                <w:b w:val="false"/>
                <w:i w:val="false"/>
                <w:color w:val="000000"/>
                <w:sz w:val="20"/>
              </w:rPr>
              <w:t>1.1 реализация государственной политики</w:t>
            </w:r>
            <w:r>
              <w:br/>
            </w:r>
            <w:r>
              <w:rPr>
                <w:rFonts w:ascii="Times New Roman"/>
                <w:b w:val="false"/>
                <w:i w:val="false"/>
                <w:color w:val="000000"/>
                <w:sz w:val="20"/>
              </w:rPr>
              <w:t>
</w:t>
            </w:r>
            <w:r>
              <w:rPr>
                <w:rFonts w:ascii="Times New Roman"/>
                <w:b w:val="false"/>
                <w:i w:val="false"/>
                <w:color w:val="000000"/>
                <w:sz w:val="20"/>
              </w:rPr>
              <w:t>научно-технического и инновационного развития</w:t>
            </w:r>
            <w:r>
              <w:br/>
            </w:r>
            <w:r>
              <w:rPr>
                <w:rFonts w:ascii="Times New Roman"/>
                <w:b w:val="false"/>
                <w:i w:val="false"/>
                <w:color w:val="000000"/>
                <w:sz w:val="20"/>
              </w:rPr>
              <w:t>
</w:t>
            </w:r>
            <w:r>
              <w:rPr>
                <w:rFonts w:ascii="Times New Roman"/>
                <w:b w:val="false"/>
                <w:i w:val="false"/>
                <w:color w:val="000000"/>
                <w:sz w:val="20"/>
              </w:rPr>
              <w:t>страны, в том числе создание условий для развития</w:t>
            </w:r>
            <w:r>
              <w:br/>
            </w:r>
            <w:r>
              <w:rPr>
                <w:rFonts w:ascii="Times New Roman"/>
                <w:b w:val="false"/>
                <w:i w:val="false"/>
                <w:color w:val="000000"/>
                <w:sz w:val="20"/>
              </w:rPr>
              <w:t>
</w:t>
            </w:r>
            <w:r>
              <w:rPr>
                <w:rFonts w:ascii="Times New Roman"/>
                <w:b w:val="false"/>
                <w:i w:val="false"/>
                <w:color w:val="000000"/>
                <w:sz w:val="20"/>
              </w:rPr>
              <w:t>экономики страны на основе внедрения</w:t>
            </w:r>
            <w:r>
              <w:br/>
            </w:r>
            <w:r>
              <w:rPr>
                <w:rFonts w:ascii="Times New Roman"/>
                <w:b w:val="false"/>
                <w:i w:val="false"/>
                <w:color w:val="000000"/>
                <w:sz w:val="20"/>
              </w:rPr>
              <w:t>
</w:t>
            </w:r>
            <w:r>
              <w:rPr>
                <w:rFonts w:ascii="Times New Roman"/>
                <w:b w:val="false"/>
                <w:i w:val="false"/>
                <w:color w:val="000000"/>
                <w:sz w:val="20"/>
              </w:rPr>
              <w:t>научно-технологических разработок (использования</w:t>
            </w:r>
            <w:r>
              <w:br/>
            </w:r>
            <w:r>
              <w:rPr>
                <w:rFonts w:ascii="Times New Roman"/>
                <w:b w:val="false"/>
                <w:i w:val="false"/>
                <w:color w:val="000000"/>
                <w:sz w:val="20"/>
              </w:rPr>
              <w:t>
</w:t>
            </w:r>
            <w:r>
              <w:rPr>
                <w:rFonts w:ascii="Times New Roman"/>
                <w:b w:val="false"/>
                <w:i w:val="false"/>
                <w:color w:val="000000"/>
                <w:sz w:val="20"/>
              </w:rPr>
              <w:t>достижений науки и техники) и формирования</w:t>
            </w:r>
            <w:r>
              <w:br/>
            </w:r>
            <w:r>
              <w:rPr>
                <w:rFonts w:ascii="Times New Roman"/>
                <w:b w:val="false"/>
                <w:i w:val="false"/>
                <w:color w:val="000000"/>
                <w:sz w:val="20"/>
              </w:rPr>
              <w:t>
</w:t>
            </w:r>
            <w:r>
              <w:rPr>
                <w:rFonts w:ascii="Times New Roman"/>
                <w:b w:val="false"/>
                <w:i w:val="false"/>
                <w:color w:val="000000"/>
                <w:sz w:val="20"/>
              </w:rPr>
              <w:t>высокотехнологических производств;</w:t>
            </w:r>
            <w:r>
              <w:br/>
            </w:r>
            <w:r>
              <w:rPr>
                <w:rFonts w:ascii="Times New Roman"/>
                <w:b w:val="false"/>
                <w:i w:val="false"/>
                <w:color w:val="000000"/>
                <w:sz w:val="20"/>
              </w:rPr>
              <w:t>
</w:t>
            </w:r>
            <w:r>
              <w:rPr>
                <w:rFonts w:ascii="Times New Roman"/>
                <w:b w:val="false"/>
                <w:i w:val="false"/>
                <w:color w:val="000000"/>
                <w:sz w:val="20"/>
              </w:rPr>
              <w:t>1.2 реализация национальной инновационной системы;</w:t>
            </w:r>
            <w:r>
              <w:br/>
            </w:r>
            <w:r>
              <w:rPr>
                <w:rFonts w:ascii="Times New Roman"/>
                <w:b w:val="false"/>
                <w:i w:val="false"/>
                <w:color w:val="000000"/>
                <w:sz w:val="20"/>
              </w:rPr>
              <w:t>
</w:t>
            </w:r>
            <w:r>
              <w:rPr>
                <w:rFonts w:ascii="Times New Roman"/>
                <w:b w:val="false"/>
                <w:i w:val="false"/>
                <w:color w:val="000000"/>
                <w:sz w:val="20"/>
              </w:rPr>
              <w:t>1.3 Управление процессами технологического</w:t>
            </w:r>
            <w:r>
              <w:br/>
            </w:r>
            <w:r>
              <w:rPr>
                <w:rFonts w:ascii="Times New Roman"/>
                <w:b w:val="false"/>
                <w:i w:val="false"/>
                <w:color w:val="000000"/>
                <w:sz w:val="20"/>
              </w:rPr>
              <w:t>
</w:t>
            </w:r>
            <w:r>
              <w:rPr>
                <w:rFonts w:ascii="Times New Roman"/>
                <w:b w:val="false"/>
                <w:i w:val="false"/>
                <w:color w:val="000000"/>
                <w:sz w:val="20"/>
              </w:rPr>
              <w:t>бизнес-инкубирования, осуществляемое</w:t>
            </w:r>
            <w:r>
              <w:br/>
            </w:r>
            <w:r>
              <w:rPr>
                <w:rFonts w:ascii="Times New Roman"/>
                <w:b w:val="false"/>
                <w:i w:val="false"/>
                <w:color w:val="000000"/>
                <w:sz w:val="20"/>
              </w:rPr>
              <w:t>
</w:t>
            </w:r>
            <w:r>
              <w:rPr>
                <w:rFonts w:ascii="Times New Roman"/>
                <w:b w:val="false"/>
                <w:i w:val="false"/>
                <w:color w:val="000000"/>
                <w:sz w:val="20"/>
              </w:rPr>
              <w:t>технопарками;</w:t>
            </w:r>
            <w:r>
              <w:br/>
            </w:r>
            <w:r>
              <w:rPr>
                <w:rFonts w:ascii="Times New Roman"/>
                <w:b w:val="false"/>
                <w:i w:val="false"/>
                <w:color w:val="000000"/>
                <w:sz w:val="20"/>
              </w:rPr>
              <w:t>
</w:t>
            </w:r>
            <w:r>
              <w:rPr>
                <w:rFonts w:ascii="Times New Roman"/>
                <w:b w:val="false"/>
                <w:i w:val="false"/>
                <w:color w:val="000000"/>
                <w:sz w:val="20"/>
              </w:rPr>
              <w:t>1.4 Управление инновационной инфраструктурой,</w:t>
            </w:r>
            <w:r>
              <w:br/>
            </w:r>
            <w:r>
              <w:rPr>
                <w:rFonts w:ascii="Times New Roman"/>
                <w:b w:val="false"/>
                <w:i w:val="false"/>
                <w:color w:val="000000"/>
                <w:sz w:val="20"/>
              </w:rPr>
              <w:t>
</w:t>
            </w:r>
            <w:r>
              <w:rPr>
                <w:rFonts w:ascii="Times New Roman"/>
                <w:b w:val="false"/>
                <w:i w:val="false"/>
                <w:color w:val="000000"/>
                <w:sz w:val="20"/>
              </w:rPr>
              <w:t>разработка программы технологических соглашений с</w:t>
            </w:r>
            <w:r>
              <w:br/>
            </w:r>
            <w:r>
              <w:rPr>
                <w:rFonts w:ascii="Times New Roman"/>
                <w:b w:val="false"/>
                <w:i w:val="false"/>
                <w:color w:val="000000"/>
                <w:sz w:val="20"/>
              </w:rPr>
              <w:t>
</w:t>
            </w:r>
            <w:r>
              <w:rPr>
                <w:rFonts w:ascii="Times New Roman"/>
                <w:b w:val="false"/>
                <w:i w:val="false"/>
                <w:color w:val="000000"/>
                <w:sz w:val="20"/>
              </w:rPr>
              <w:t>национальными компаниями, недропользователями и</w:t>
            </w:r>
            <w:r>
              <w:br/>
            </w:r>
            <w:r>
              <w:rPr>
                <w:rFonts w:ascii="Times New Roman"/>
                <w:b w:val="false"/>
                <w:i w:val="false"/>
                <w:color w:val="000000"/>
                <w:sz w:val="20"/>
              </w:rPr>
              <w:t>
</w:t>
            </w:r>
            <w:r>
              <w:rPr>
                <w:rFonts w:ascii="Times New Roman"/>
                <w:b w:val="false"/>
                <w:i w:val="false"/>
                <w:color w:val="000000"/>
                <w:sz w:val="20"/>
              </w:rPr>
              <w:t>системообразующими предприятиями, оказание</w:t>
            </w:r>
            <w:r>
              <w:br/>
            </w:r>
            <w:r>
              <w:rPr>
                <w:rFonts w:ascii="Times New Roman"/>
                <w:b w:val="false"/>
                <w:i w:val="false"/>
                <w:color w:val="000000"/>
                <w:sz w:val="20"/>
              </w:rPr>
              <w:t>
</w:t>
            </w:r>
            <w:r>
              <w:rPr>
                <w:rFonts w:ascii="Times New Roman"/>
                <w:b w:val="false"/>
                <w:i w:val="false"/>
                <w:color w:val="000000"/>
                <w:sz w:val="20"/>
              </w:rPr>
              <w:t>инжиниринговых услуг МСБ;</w:t>
            </w:r>
            <w:r>
              <w:br/>
            </w:r>
            <w:r>
              <w:rPr>
                <w:rFonts w:ascii="Times New Roman"/>
                <w:b w:val="false"/>
                <w:i w:val="false"/>
                <w:color w:val="000000"/>
                <w:sz w:val="20"/>
              </w:rPr>
              <w:t>
</w:t>
            </w:r>
            <w:r>
              <w:rPr>
                <w:rFonts w:ascii="Times New Roman"/>
                <w:b w:val="false"/>
                <w:i w:val="false"/>
                <w:color w:val="000000"/>
                <w:sz w:val="20"/>
              </w:rPr>
              <w:t>1.5 Обеспечение предприятий</w:t>
            </w:r>
            <w:r>
              <w:br/>
            </w:r>
            <w:r>
              <w:rPr>
                <w:rFonts w:ascii="Times New Roman"/>
                <w:b w:val="false"/>
                <w:i w:val="false"/>
                <w:color w:val="000000"/>
                <w:sz w:val="20"/>
              </w:rPr>
              <w:t>
</w:t>
            </w:r>
            <w:r>
              <w:rPr>
                <w:rFonts w:ascii="Times New Roman"/>
                <w:b w:val="false"/>
                <w:i w:val="false"/>
                <w:color w:val="000000"/>
                <w:sz w:val="20"/>
              </w:rPr>
              <w:t>проектно-конструкторской, технологической и</w:t>
            </w:r>
            <w:r>
              <w:br/>
            </w:r>
            <w:r>
              <w:rPr>
                <w:rFonts w:ascii="Times New Roman"/>
                <w:b w:val="false"/>
                <w:i w:val="false"/>
                <w:color w:val="000000"/>
                <w:sz w:val="20"/>
              </w:rPr>
              <w:t>
</w:t>
            </w:r>
            <w:r>
              <w:rPr>
                <w:rFonts w:ascii="Times New Roman"/>
                <w:b w:val="false"/>
                <w:i w:val="false"/>
                <w:color w:val="000000"/>
                <w:sz w:val="20"/>
              </w:rPr>
              <w:t>нормативной документацией для организации</w:t>
            </w:r>
            <w:r>
              <w:br/>
            </w:r>
            <w:r>
              <w:rPr>
                <w:rFonts w:ascii="Times New Roman"/>
                <w:b w:val="false"/>
                <w:i w:val="false"/>
                <w:color w:val="000000"/>
                <w:sz w:val="20"/>
              </w:rPr>
              <w:t>
</w:t>
            </w:r>
            <w:r>
              <w:rPr>
                <w:rFonts w:ascii="Times New Roman"/>
                <w:b w:val="false"/>
                <w:i w:val="false"/>
                <w:color w:val="000000"/>
                <w:sz w:val="20"/>
              </w:rPr>
              <w:t>производства.</w:t>
            </w:r>
          </w:p>
        </w:tc>
      </w:tr>
      <w:tr>
        <w:trPr>
          <w:trHeight w:val="30" w:hRule="atLeast"/>
        </w:trPr>
        <w:tc>
          <w:tcPr>
            <w:tcW w:w="6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6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Технологическое прогнозирование</w:t>
            </w:r>
            <w:r>
              <w:br/>
            </w:r>
            <w:r>
              <w:rPr>
                <w:rFonts w:ascii="Times New Roman"/>
                <w:b w:val="false"/>
                <w:i w:val="false"/>
                <w:color w:val="000000"/>
                <w:sz w:val="20"/>
              </w:rPr>
              <w:t>
</w:t>
            </w:r>
            <w:r>
              <w:rPr>
                <w:rFonts w:ascii="Times New Roman"/>
                <w:b w:val="false"/>
                <w:i w:val="false"/>
                <w:color w:val="000000"/>
                <w:sz w:val="20"/>
              </w:rPr>
              <w:t>и сопровождение процессов</w:t>
            </w:r>
            <w:r>
              <w:br/>
            </w:r>
            <w:r>
              <w:rPr>
                <w:rFonts w:ascii="Times New Roman"/>
                <w:b w:val="false"/>
                <w:i w:val="false"/>
                <w:color w:val="000000"/>
                <w:sz w:val="20"/>
              </w:rPr>
              <w:t>
</w:t>
            </w:r>
            <w:r>
              <w:rPr>
                <w:rFonts w:ascii="Times New Roman"/>
                <w:b w:val="false"/>
                <w:i w:val="false"/>
                <w:color w:val="000000"/>
                <w:sz w:val="20"/>
              </w:rPr>
              <w:t>инновационного и технологического</w:t>
            </w:r>
            <w:r>
              <w:br/>
            </w:r>
            <w:r>
              <w:rPr>
                <w:rFonts w:ascii="Times New Roman"/>
                <w:b w:val="false"/>
                <w:i w:val="false"/>
                <w:color w:val="000000"/>
                <w:sz w:val="20"/>
              </w:rPr>
              <w:t>
</w:t>
            </w:r>
            <w:r>
              <w:rPr>
                <w:rFonts w:ascii="Times New Roman"/>
                <w:b w:val="false"/>
                <w:i w:val="false"/>
                <w:color w:val="000000"/>
                <w:sz w:val="20"/>
              </w:rPr>
              <w:t>развития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115 613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115 613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Стимулирование рынка услуг по</w:t>
            </w:r>
            <w:r>
              <w:br/>
            </w:r>
            <w:r>
              <w:rPr>
                <w:rFonts w:ascii="Times New Roman"/>
                <w:b w:val="false"/>
                <w:i w:val="false"/>
                <w:color w:val="000000"/>
                <w:sz w:val="20"/>
              </w:rPr>
              <w:t>
</w:t>
            </w:r>
            <w:r>
              <w:rPr>
                <w:rFonts w:ascii="Times New Roman"/>
                <w:b w:val="false"/>
                <w:i w:val="false"/>
                <w:color w:val="000000"/>
                <w:sz w:val="20"/>
              </w:rPr>
              <w:t>коммерциализации инновационных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145 782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145 782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Управление процессами</w:t>
            </w:r>
            <w:r>
              <w:br/>
            </w:r>
            <w:r>
              <w:rPr>
                <w:rFonts w:ascii="Times New Roman"/>
                <w:b w:val="false"/>
                <w:i w:val="false"/>
                <w:color w:val="000000"/>
                <w:sz w:val="20"/>
              </w:rPr>
              <w:t>
</w:t>
            </w:r>
            <w:r>
              <w:rPr>
                <w:rFonts w:ascii="Times New Roman"/>
                <w:b w:val="false"/>
                <w:i w:val="false"/>
                <w:color w:val="000000"/>
                <w:sz w:val="20"/>
              </w:rPr>
              <w:t>технологического бизнес</w:t>
            </w:r>
            <w:r>
              <w:br/>
            </w:r>
            <w:r>
              <w:rPr>
                <w:rFonts w:ascii="Times New Roman"/>
                <w:b w:val="false"/>
                <w:i w:val="false"/>
                <w:color w:val="000000"/>
                <w:sz w:val="20"/>
              </w:rPr>
              <w:t>
</w:t>
            </w:r>
            <w:r>
              <w:rPr>
                <w:rFonts w:ascii="Times New Roman"/>
                <w:b w:val="false"/>
                <w:i w:val="false"/>
                <w:color w:val="000000"/>
                <w:sz w:val="20"/>
              </w:rPr>
              <w:t>инкубирования, осуществляемого</w:t>
            </w:r>
            <w:r>
              <w:br/>
            </w:r>
            <w:r>
              <w:rPr>
                <w:rFonts w:ascii="Times New Roman"/>
                <w:b w:val="false"/>
                <w:i w:val="false"/>
                <w:color w:val="000000"/>
                <w:sz w:val="20"/>
              </w:rPr>
              <w:t>
</w:t>
            </w:r>
            <w:r>
              <w:rPr>
                <w:rFonts w:ascii="Times New Roman"/>
                <w:b w:val="false"/>
                <w:i w:val="false"/>
                <w:color w:val="000000"/>
                <w:sz w:val="20"/>
              </w:rPr>
              <w:t>технопарками</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339 626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339 626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Управление инновационной</w:t>
            </w:r>
            <w:r>
              <w:br/>
            </w:r>
            <w:r>
              <w:rPr>
                <w:rFonts w:ascii="Times New Roman"/>
                <w:b w:val="false"/>
                <w:i w:val="false"/>
                <w:color w:val="000000"/>
                <w:sz w:val="20"/>
              </w:rPr>
              <w:t>
</w:t>
            </w:r>
            <w:r>
              <w:rPr>
                <w:rFonts w:ascii="Times New Roman"/>
                <w:b w:val="false"/>
                <w:i w:val="false"/>
                <w:color w:val="000000"/>
                <w:sz w:val="20"/>
              </w:rPr>
              <w:t>инфраструктурой, разработка</w:t>
            </w:r>
            <w:r>
              <w:br/>
            </w:r>
            <w:r>
              <w:rPr>
                <w:rFonts w:ascii="Times New Roman"/>
                <w:b w:val="false"/>
                <w:i w:val="false"/>
                <w:color w:val="000000"/>
                <w:sz w:val="20"/>
              </w:rPr>
              <w:t>
</w:t>
            </w:r>
            <w:r>
              <w:rPr>
                <w:rFonts w:ascii="Times New Roman"/>
                <w:b w:val="false"/>
                <w:i w:val="false"/>
                <w:color w:val="000000"/>
                <w:sz w:val="20"/>
              </w:rPr>
              <w:t>программы технологических</w:t>
            </w:r>
            <w:r>
              <w:br/>
            </w:r>
            <w:r>
              <w:rPr>
                <w:rFonts w:ascii="Times New Roman"/>
                <w:b w:val="false"/>
                <w:i w:val="false"/>
                <w:color w:val="000000"/>
                <w:sz w:val="20"/>
              </w:rPr>
              <w:t>
</w:t>
            </w:r>
            <w:r>
              <w:rPr>
                <w:rFonts w:ascii="Times New Roman"/>
                <w:b w:val="false"/>
                <w:i w:val="false"/>
                <w:color w:val="000000"/>
                <w:sz w:val="20"/>
              </w:rPr>
              <w:t>соглашений с национальными</w:t>
            </w:r>
            <w:r>
              <w:br/>
            </w:r>
            <w:r>
              <w:rPr>
                <w:rFonts w:ascii="Times New Roman"/>
                <w:b w:val="false"/>
                <w:i w:val="false"/>
                <w:color w:val="000000"/>
                <w:sz w:val="20"/>
              </w:rPr>
              <w:t>
</w:t>
            </w:r>
            <w:r>
              <w:rPr>
                <w:rFonts w:ascii="Times New Roman"/>
                <w:b w:val="false"/>
                <w:i w:val="false"/>
                <w:color w:val="000000"/>
                <w:sz w:val="20"/>
              </w:rPr>
              <w:t>компаниями, недропользователями и</w:t>
            </w:r>
            <w:r>
              <w:br/>
            </w:r>
            <w:r>
              <w:rPr>
                <w:rFonts w:ascii="Times New Roman"/>
                <w:b w:val="false"/>
                <w:i w:val="false"/>
                <w:color w:val="000000"/>
                <w:sz w:val="20"/>
              </w:rPr>
              <w:t>
</w:t>
            </w:r>
            <w:r>
              <w:rPr>
                <w:rFonts w:ascii="Times New Roman"/>
                <w:b w:val="false"/>
                <w:i w:val="false"/>
                <w:color w:val="000000"/>
                <w:sz w:val="20"/>
              </w:rPr>
              <w:t>системообразующими предприятиями,</w:t>
            </w:r>
            <w:r>
              <w:br/>
            </w:r>
            <w:r>
              <w:rPr>
                <w:rFonts w:ascii="Times New Roman"/>
                <w:b w:val="false"/>
                <w:i w:val="false"/>
                <w:color w:val="000000"/>
                <w:sz w:val="20"/>
              </w:rPr>
              <w:t>
</w:t>
            </w:r>
            <w:r>
              <w:rPr>
                <w:rFonts w:ascii="Times New Roman"/>
                <w:b w:val="false"/>
                <w:i w:val="false"/>
                <w:color w:val="000000"/>
                <w:sz w:val="20"/>
              </w:rPr>
              <w:t>оказание инжиниринговых услуг МСБ</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173 079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173 079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173 079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предприятий</w:t>
            </w:r>
            <w:r>
              <w:br/>
            </w:r>
            <w:r>
              <w:rPr>
                <w:rFonts w:ascii="Times New Roman"/>
                <w:b w:val="false"/>
                <w:i w:val="false"/>
                <w:color w:val="000000"/>
                <w:sz w:val="20"/>
              </w:rPr>
              <w:t>
</w:t>
            </w:r>
            <w:r>
              <w:rPr>
                <w:rFonts w:ascii="Times New Roman"/>
                <w:b w:val="false"/>
                <w:i w:val="false"/>
                <w:color w:val="000000"/>
                <w:sz w:val="20"/>
              </w:rPr>
              <w:t>проектно-конструкторской,</w:t>
            </w:r>
            <w:r>
              <w:br/>
            </w:r>
            <w:r>
              <w:rPr>
                <w:rFonts w:ascii="Times New Roman"/>
                <w:b w:val="false"/>
                <w:i w:val="false"/>
                <w:color w:val="000000"/>
                <w:sz w:val="20"/>
              </w:rPr>
              <w:t>
</w:t>
            </w:r>
            <w:r>
              <w:rPr>
                <w:rFonts w:ascii="Times New Roman"/>
                <w:b w:val="false"/>
                <w:i w:val="false"/>
                <w:color w:val="000000"/>
                <w:sz w:val="20"/>
              </w:rPr>
              <w:t>технологической и нормативной</w:t>
            </w:r>
            <w:r>
              <w:br/>
            </w:r>
            <w:r>
              <w:rPr>
                <w:rFonts w:ascii="Times New Roman"/>
                <w:b w:val="false"/>
                <w:i w:val="false"/>
                <w:color w:val="000000"/>
                <w:sz w:val="20"/>
              </w:rPr>
              <w:t>
</w:t>
            </w:r>
            <w:r>
              <w:rPr>
                <w:rFonts w:ascii="Times New Roman"/>
                <w:b w:val="false"/>
                <w:i w:val="false"/>
                <w:color w:val="000000"/>
                <w:sz w:val="20"/>
              </w:rPr>
              <w:t>документацией для организации</w:t>
            </w:r>
            <w:r>
              <w:br/>
            </w:r>
            <w:r>
              <w:rPr>
                <w:rFonts w:ascii="Times New Roman"/>
                <w:b w:val="false"/>
                <w:i w:val="false"/>
                <w:color w:val="000000"/>
                <w:sz w:val="20"/>
              </w:rPr>
              <w:t>
</w:t>
            </w:r>
            <w:r>
              <w:rPr>
                <w:rFonts w:ascii="Times New Roman"/>
                <w:b w:val="false"/>
                <w:i w:val="false"/>
                <w:color w:val="000000"/>
                <w:sz w:val="20"/>
              </w:rPr>
              <w:t>производства КБ</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Материально-техническая</w:t>
            </w:r>
            <w:r>
              <w:br/>
            </w:r>
            <w:r>
              <w:rPr>
                <w:rFonts w:ascii="Times New Roman"/>
                <w:b w:val="false"/>
                <w:i w:val="false"/>
                <w:color w:val="000000"/>
                <w:sz w:val="20"/>
              </w:rPr>
              <w:t>
</w:t>
            </w:r>
            <w:r>
              <w:rPr>
                <w:rFonts w:ascii="Times New Roman"/>
                <w:b w:val="false"/>
                <w:i w:val="false"/>
                <w:color w:val="000000"/>
                <w:sz w:val="20"/>
              </w:rPr>
              <w:t>поддержка и предоставление</w:t>
            </w:r>
            <w:r>
              <w:br/>
            </w:r>
            <w:r>
              <w:rPr>
                <w:rFonts w:ascii="Times New Roman"/>
                <w:b w:val="false"/>
                <w:i w:val="false"/>
                <w:color w:val="000000"/>
                <w:sz w:val="20"/>
              </w:rPr>
              <w:t>
</w:t>
            </w:r>
            <w:r>
              <w:rPr>
                <w:rFonts w:ascii="Times New Roman"/>
                <w:b w:val="false"/>
                <w:i w:val="false"/>
                <w:color w:val="000000"/>
                <w:sz w:val="20"/>
              </w:rPr>
              <w:t>инфраструктуры для СЭЗ "Парк</w:t>
            </w:r>
            <w:r>
              <w:br/>
            </w:r>
            <w:r>
              <w:rPr>
                <w:rFonts w:ascii="Times New Roman"/>
                <w:b w:val="false"/>
                <w:i w:val="false"/>
                <w:color w:val="000000"/>
                <w:sz w:val="20"/>
              </w:rPr>
              <w:t>
</w:t>
            </w:r>
            <w:r>
              <w:rPr>
                <w:rFonts w:ascii="Times New Roman"/>
                <w:b w:val="false"/>
                <w:i w:val="false"/>
                <w:color w:val="000000"/>
                <w:sz w:val="20"/>
              </w:rPr>
              <w:t>информационных технологий"</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154 426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154 426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Услуги по сопровождению</w:t>
            </w:r>
            <w:r>
              <w:br/>
            </w:r>
            <w:r>
              <w:rPr>
                <w:rFonts w:ascii="Times New Roman"/>
                <w:b w:val="false"/>
                <w:i w:val="false"/>
                <w:color w:val="000000"/>
                <w:sz w:val="20"/>
              </w:rPr>
              <w:t>
</w:t>
            </w:r>
            <w:r>
              <w:rPr>
                <w:rFonts w:ascii="Times New Roman"/>
                <w:b w:val="false"/>
                <w:i w:val="false"/>
                <w:color w:val="000000"/>
                <w:sz w:val="20"/>
              </w:rPr>
              <w:t>казахстанской сети трансферта и</w:t>
            </w:r>
            <w:r>
              <w:br/>
            </w:r>
            <w:r>
              <w:rPr>
                <w:rFonts w:ascii="Times New Roman"/>
                <w:b w:val="false"/>
                <w:i w:val="false"/>
                <w:color w:val="000000"/>
                <w:sz w:val="20"/>
              </w:rPr>
              <w:t>
</w:t>
            </w:r>
            <w:r>
              <w:rPr>
                <w:rFonts w:ascii="Times New Roman"/>
                <w:b w:val="false"/>
                <w:i w:val="false"/>
                <w:color w:val="000000"/>
                <w:sz w:val="20"/>
              </w:rPr>
              <w:t>технологий в Европейскую сеть</w:t>
            </w:r>
            <w:r>
              <w:br/>
            </w:r>
            <w:r>
              <w:rPr>
                <w:rFonts w:ascii="Times New Roman"/>
                <w:b w:val="false"/>
                <w:i w:val="false"/>
                <w:color w:val="000000"/>
                <w:sz w:val="20"/>
              </w:rPr>
              <w:t>
</w:t>
            </w:r>
            <w:r>
              <w:rPr>
                <w:rFonts w:ascii="Times New Roman"/>
                <w:b w:val="false"/>
                <w:i w:val="false"/>
                <w:color w:val="000000"/>
                <w:sz w:val="20"/>
              </w:rPr>
              <w:t>трансферта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получивших</w:t>
            </w:r>
            <w:r>
              <w:br/>
            </w:r>
            <w:r>
              <w:rPr>
                <w:rFonts w:ascii="Times New Roman"/>
                <w:b w:val="false"/>
                <w:i w:val="false"/>
                <w:color w:val="000000"/>
                <w:sz w:val="20"/>
              </w:rPr>
              <w:t>
</w:t>
            </w:r>
            <w:r>
              <w:rPr>
                <w:rFonts w:ascii="Times New Roman"/>
                <w:b w:val="false"/>
                <w:i w:val="false"/>
                <w:color w:val="000000"/>
                <w:sz w:val="20"/>
              </w:rPr>
              <w:t>услуги технологического</w:t>
            </w:r>
            <w:r>
              <w:br/>
            </w:r>
            <w:r>
              <w:rPr>
                <w:rFonts w:ascii="Times New Roman"/>
                <w:b w:val="false"/>
                <w:i w:val="false"/>
                <w:color w:val="000000"/>
                <w:sz w:val="20"/>
              </w:rPr>
              <w:t>
</w:t>
            </w:r>
            <w:r>
              <w:rPr>
                <w:rFonts w:ascii="Times New Roman"/>
                <w:b w:val="false"/>
                <w:i w:val="false"/>
                <w:color w:val="000000"/>
                <w:sz w:val="20"/>
              </w:rPr>
              <w:t>бизнес-инкубирования в</w:t>
            </w:r>
            <w:r>
              <w:br/>
            </w:r>
            <w:r>
              <w:rPr>
                <w:rFonts w:ascii="Times New Roman"/>
                <w:b w:val="false"/>
                <w:i w:val="false"/>
                <w:color w:val="000000"/>
                <w:sz w:val="20"/>
              </w:rPr>
              <w:t>
</w:t>
            </w:r>
            <w:r>
              <w:rPr>
                <w:rFonts w:ascii="Times New Roman"/>
                <w:b w:val="false"/>
                <w:i w:val="false"/>
                <w:color w:val="000000"/>
                <w:sz w:val="20"/>
              </w:rPr>
              <w:t>региональных технопарках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соглашения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приобретенной</w:t>
            </w:r>
            <w:r>
              <w:br/>
            </w:r>
            <w:r>
              <w:rPr>
                <w:rFonts w:ascii="Times New Roman"/>
                <w:b w:val="false"/>
                <w:i w:val="false"/>
                <w:color w:val="000000"/>
                <w:sz w:val="20"/>
              </w:rPr>
              <w:t>
</w:t>
            </w:r>
            <w:r>
              <w:rPr>
                <w:rFonts w:ascii="Times New Roman"/>
                <w:b w:val="false"/>
                <w:i w:val="false"/>
                <w:color w:val="000000"/>
                <w:sz w:val="20"/>
              </w:rPr>
              <w:t>конструкторской документации</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услуг по</w:t>
            </w:r>
            <w:r>
              <w:br/>
            </w:r>
            <w:r>
              <w:rPr>
                <w:rFonts w:ascii="Times New Roman"/>
                <w:b w:val="false"/>
                <w:i w:val="false"/>
                <w:color w:val="000000"/>
                <w:sz w:val="20"/>
              </w:rPr>
              <w:t>
</w:t>
            </w:r>
            <w:r>
              <w:rPr>
                <w:rFonts w:ascii="Times New Roman"/>
                <w:b w:val="false"/>
                <w:i w:val="false"/>
                <w:color w:val="000000"/>
                <w:sz w:val="20"/>
              </w:rPr>
              <w:t>материально-технической поддержке</w:t>
            </w:r>
            <w:r>
              <w:br/>
            </w:r>
            <w:r>
              <w:rPr>
                <w:rFonts w:ascii="Times New Roman"/>
                <w:b w:val="false"/>
                <w:i w:val="false"/>
                <w:color w:val="000000"/>
                <w:sz w:val="20"/>
              </w:rPr>
              <w:t>
</w:t>
            </w:r>
            <w:r>
              <w:rPr>
                <w:rFonts w:ascii="Times New Roman"/>
                <w:b w:val="false"/>
                <w:i w:val="false"/>
                <w:color w:val="000000"/>
                <w:sz w:val="20"/>
              </w:rPr>
              <w:t>и предоставлению инфраструктуры</w:t>
            </w:r>
            <w:r>
              <w:br/>
            </w:r>
            <w:r>
              <w:rPr>
                <w:rFonts w:ascii="Times New Roman"/>
                <w:b w:val="false"/>
                <w:i w:val="false"/>
                <w:color w:val="000000"/>
                <w:sz w:val="20"/>
              </w:rPr>
              <w:t>
</w:t>
            </w:r>
            <w:r>
              <w:rPr>
                <w:rFonts w:ascii="Times New Roman"/>
                <w:b w:val="false"/>
                <w:i w:val="false"/>
                <w:color w:val="000000"/>
                <w:sz w:val="20"/>
              </w:rPr>
              <w:t>для участников СЭЗ ПИТ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w:t>
            </w:r>
            <w:r>
              <w:br/>
            </w:r>
            <w:r>
              <w:rPr>
                <w:rFonts w:ascii="Times New Roman"/>
                <w:b w:val="false"/>
                <w:i w:val="false"/>
                <w:color w:val="000000"/>
                <w:sz w:val="20"/>
              </w:rPr>
              <w:t>
</w:t>
            </w:r>
            <w:r>
              <w:rPr>
                <w:rFonts w:ascii="Times New Roman"/>
                <w:b w:val="false"/>
                <w:i w:val="false"/>
                <w:color w:val="000000"/>
                <w:sz w:val="20"/>
              </w:rPr>
              <w:t>риятие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развитии офисов</w:t>
            </w:r>
            <w:r>
              <w:br/>
            </w:r>
            <w:r>
              <w:rPr>
                <w:rFonts w:ascii="Times New Roman"/>
                <w:b w:val="false"/>
                <w:i w:val="false"/>
                <w:color w:val="000000"/>
                <w:sz w:val="20"/>
              </w:rPr>
              <w:t>
</w:t>
            </w:r>
            <w:r>
              <w:rPr>
                <w:rFonts w:ascii="Times New Roman"/>
                <w:b w:val="false"/>
                <w:i w:val="false"/>
                <w:color w:val="000000"/>
                <w:sz w:val="20"/>
              </w:rPr>
              <w:t>коммерциализации</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концепций на</w:t>
            </w:r>
            <w:r>
              <w:br/>
            </w:r>
            <w:r>
              <w:rPr>
                <w:rFonts w:ascii="Times New Roman"/>
                <w:b w:val="false"/>
                <w:i w:val="false"/>
                <w:color w:val="000000"/>
                <w:sz w:val="20"/>
              </w:rPr>
              <w:t>
</w:t>
            </w:r>
            <w:r>
              <w:rPr>
                <w:rFonts w:ascii="Times New Roman"/>
                <w:b w:val="false"/>
                <w:i w:val="false"/>
                <w:color w:val="000000"/>
                <w:sz w:val="20"/>
              </w:rPr>
              <w:t>коммерциализацию</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тов</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тенденциях развития</w:t>
            </w:r>
            <w:r>
              <w:br/>
            </w:r>
            <w:r>
              <w:rPr>
                <w:rFonts w:ascii="Times New Roman"/>
                <w:b w:val="false"/>
                <w:i w:val="false"/>
                <w:color w:val="000000"/>
                <w:sz w:val="20"/>
              </w:rPr>
              <w:t>
</w:t>
            </w:r>
            <w:r>
              <w:rPr>
                <w:rFonts w:ascii="Times New Roman"/>
                <w:b w:val="false"/>
                <w:i w:val="false"/>
                <w:color w:val="000000"/>
                <w:sz w:val="20"/>
              </w:rPr>
              <w:t>инноваций в мире и РК</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отче-</w:t>
            </w:r>
            <w:r>
              <w:br/>
            </w:r>
            <w:r>
              <w:rPr>
                <w:rFonts w:ascii="Times New Roman"/>
                <w:b w:val="false"/>
                <w:i w:val="false"/>
                <w:color w:val="000000"/>
                <w:sz w:val="20"/>
              </w:rPr>
              <w:t>
</w:t>
            </w:r>
            <w:r>
              <w:rPr>
                <w:rFonts w:ascii="Times New Roman"/>
                <w:b w:val="false"/>
                <w:i w:val="false"/>
                <w:color w:val="000000"/>
                <w:sz w:val="20"/>
              </w:rPr>
              <w:t>тов</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инновационных</w:t>
            </w:r>
            <w:r>
              <w:br/>
            </w:r>
            <w:r>
              <w:rPr>
                <w:rFonts w:ascii="Times New Roman"/>
                <w:b w:val="false"/>
                <w:i w:val="false"/>
                <w:color w:val="000000"/>
                <w:sz w:val="20"/>
              </w:rPr>
              <w:t>
</w:t>
            </w:r>
            <w:r>
              <w:rPr>
                <w:rFonts w:ascii="Times New Roman"/>
                <w:b w:val="false"/>
                <w:i w:val="false"/>
                <w:color w:val="000000"/>
                <w:sz w:val="20"/>
              </w:rPr>
              <w:t>процессов в Республики Казахстан,</w:t>
            </w:r>
            <w:r>
              <w:br/>
            </w:r>
            <w:r>
              <w:rPr>
                <w:rFonts w:ascii="Times New Roman"/>
                <w:b w:val="false"/>
                <w:i w:val="false"/>
                <w:color w:val="000000"/>
                <w:sz w:val="20"/>
              </w:rPr>
              <w:t>
</w:t>
            </w:r>
            <w:r>
              <w:rPr>
                <w:rFonts w:ascii="Times New Roman"/>
                <w:b w:val="false"/>
                <w:i w:val="false"/>
                <w:color w:val="000000"/>
                <w:sz w:val="20"/>
              </w:rPr>
              <w:t>в т.ч в региональном разрезе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отче-</w:t>
            </w:r>
            <w:r>
              <w:br/>
            </w:r>
            <w:r>
              <w:rPr>
                <w:rFonts w:ascii="Times New Roman"/>
                <w:b w:val="false"/>
                <w:i w:val="false"/>
                <w:color w:val="000000"/>
                <w:sz w:val="20"/>
              </w:rPr>
              <w:t>
</w:t>
            </w:r>
            <w:r>
              <w:rPr>
                <w:rFonts w:ascii="Times New Roman"/>
                <w:b w:val="false"/>
                <w:i w:val="false"/>
                <w:color w:val="000000"/>
                <w:sz w:val="20"/>
              </w:rPr>
              <w:t>тов</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одобренных технологий</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 или</w:t>
            </w:r>
            <w:r>
              <w:br/>
            </w:r>
            <w:r>
              <w:rPr>
                <w:rFonts w:ascii="Times New Roman"/>
                <w:b w:val="false"/>
                <w:i w:val="false"/>
                <w:color w:val="000000"/>
                <w:sz w:val="20"/>
              </w:rPr>
              <w:t>
</w:t>
            </w:r>
            <w:r>
              <w:rPr>
                <w:rFonts w:ascii="Times New Roman"/>
                <w:b w:val="false"/>
                <w:i w:val="false"/>
                <w:color w:val="000000"/>
                <w:sz w:val="20"/>
              </w:rPr>
              <w:t>размещенных производств продукции</w:t>
            </w:r>
            <w:r>
              <w:br/>
            </w:r>
            <w:r>
              <w:rPr>
                <w:rFonts w:ascii="Times New Roman"/>
                <w:b w:val="false"/>
                <w:i w:val="false"/>
                <w:color w:val="000000"/>
                <w:sz w:val="20"/>
              </w:rPr>
              <w:t>
</w:t>
            </w:r>
            <w:r>
              <w:rPr>
                <w:rFonts w:ascii="Times New Roman"/>
                <w:b w:val="false"/>
                <w:i w:val="false"/>
                <w:color w:val="000000"/>
                <w:sz w:val="20"/>
              </w:rPr>
              <w:t xml:space="preserve">(изделия)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разработанной</w:t>
            </w:r>
            <w:r>
              <w:br/>
            </w:r>
            <w:r>
              <w:rPr>
                <w:rFonts w:ascii="Times New Roman"/>
                <w:b w:val="false"/>
                <w:i w:val="false"/>
                <w:color w:val="000000"/>
                <w:sz w:val="20"/>
              </w:rPr>
              <w:t>
</w:t>
            </w:r>
            <w:r>
              <w:rPr>
                <w:rFonts w:ascii="Times New Roman"/>
                <w:b w:val="false"/>
                <w:i w:val="false"/>
                <w:color w:val="000000"/>
                <w:sz w:val="20"/>
              </w:rPr>
              <w:t>технической документации</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используемой</w:t>
            </w:r>
            <w:r>
              <w:br/>
            </w:r>
            <w:r>
              <w:rPr>
                <w:rFonts w:ascii="Times New Roman"/>
                <w:b w:val="false"/>
                <w:i w:val="false"/>
                <w:color w:val="000000"/>
                <w:sz w:val="20"/>
              </w:rPr>
              <w:t>
</w:t>
            </w:r>
            <w:r>
              <w:rPr>
                <w:rFonts w:ascii="Times New Roman"/>
                <w:b w:val="false"/>
                <w:i w:val="false"/>
                <w:color w:val="000000"/>
                <w:sz w:val="20"/>
              </w:rPr>
              <w:t>конструкторских документаций на</w:t>
            </w:r>
            <w:r>
              <w:br/>
            </w:r>
            <w:r>
              <w:rPr>
                <w:rFonts w:ascii="Times New Roman"/>
                <w:b w:val="false"/>
                <w:i w:val="false"/>
                <w:color w:val="000000"/>
                <w:sz w:val="20"/>
              </w:rPr>
              <w:t>
</w:t>
            </w:r>
            <w:r>
              <w:rPr>
                <w:rFonts w:ascii="Times New Roman"/>
                <w:b w:val="false"/>
                <w:i w:val="false"/>
                <w:color w:val="000000"/>
                <w:sz w:val="20"/>
              </w:rPr>
              <w:t>предприятиях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концепций по</w:t>
            </w:r>
            <w:r>
              <w:br/>
            </w:r>
            <w:r>
              <w:rPr>
                <w:rFonts w:ascii="Times New Roman"/>
                <w:b w:val="false"/>
                <w:i w:val="false"/>
                <w:color w:val="000000"/>
                <w:sz w:val="20"/>
              </w:rPr>
              <w:t>
</w:t>
            </w:r>
            <w:r>
              <w:rPr>
                <w:rFonts w:ascii="Times New Roman"/>
                <w:b w:val="false"/>
                <w:i w:val="false"/>
                <w:color w:val="000000"/>
                <w:sz w:val="20"/>
              </w:rPr>
              <w:t>коммерциализации проектов</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целевых технологических</w:t>
            </w:r>
            <w:r>
              <w:br/>
            </w:r>
            <w:r>
              <w:rPr>
                <w:rFonts w:ascii="Times New Roman"/>
                <w:b w:val="false"/>
                <w:i w:val="false"/>
                <w:color w:val="000000"/>
                <w:sz w:val="20"/>
              </w:rPr>
              <w:t>
</w:t>
            </w:r>
            <w:r>
              <w:rPr>
                <w:rFonts w:ascii="Times New Roman"/>
                <w:b w:val="false"/>
                <w:i w:val="false"/>
                <w:color w:val="000000"/>
                <w:sz w:val="20"/>
              </w:rPr>
              <w:t>программ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инновационной активности</w:t>
            </w:r>
            <w:r>
              <w:br/>
            </w:r>
            <w:r>
              <w:rPr>
                <w:rFonts w:ascii="Times New Roman"/>
                <w:b w:val="false"/>
                <w:i w:val="false"/>
                <w:color w:val="000000"/>
                <w:sz w:val="20"/>
              </w:rPr>
              <w:t>
</w:t>
            </w:r>
            <w:r>
              <w:rPr>
                <w:rFonts w:ascii="Times New Roman"/>
                <w:b w:val="false"/>
                <w:i w:val="false"/>
                <w:color w:val="000000"/>
                <w:sz w:val="20"/>
              </w:rPr>
              <w:t>предприятий</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сертифицированной</w:t>
            </w:r>
            <w:r>
              <w:br/>
            </w:r>
            <w:r>
              <w:rPr>
                <w:rFonts w:ascii="Times New Roman"/>
                <w:b w:val="false"/>
                <w:i w:val="false"/>
                <w:color w:val="000000"/>
                <w:sz w:val="20"/>
              </w:rPr>
              <w:t>
</w:t>
            </w:r>
            <w:r>
              <w:rPr>
                <w:rFonts w:ascii="Times New Roman"/>
                <w:b w:val="false"/>
                <w:i w:val="false"/>
                <w:color w:val="000000"/>
                <w:sz w:val="20"/>
              </w:rPr>
              <w:t>продукции</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оплату услуг</w:t>
            </w:r>
            <w:r>
              <w:br/>
            </w:r>
            <w:r>
              <w:rPr>
                <w:rFonts w:ascii="Times New Roman"/>
                <w:b w:val="false"/>
                <w:i w:val="false"/>
                <w:color w:val="000000"/>
                <w:sz w:val="20"/>
              </w:rPr>
              <w:t>
</w:t>
            </w:r>
            <w:r>
              <w:rPr>
                <w:rFonts w:ascii="Times New Roman"/>
                <w:b w:val="false"/>
                <w:i w:val="false"/>
                <w:color w:val="000000"/>
                <w:sz w:val="20"/>
              </w:rPr>
              <w:t>институтов национальной</w:t>
            </w:r>
            <w:r>
              <w:br/>
            </w:r>
            <w:r>
              <w:rPr>
                <w:rFonts w:ascii="Times New Roman"/>
                <w:b w:val="false"/>
                <w:i w:val="false"/>
                <w:color w:val="000000"/>
                <w:sz w:val="20"/>
              </w:rPr>
              <w:t>
</w:t>
            </w:r>
            <w:r>
              <w:rPr>
                <w:rFonts w:ascii="Times New Roman"/>
                <w:b w:val="false"/>
                <w:i w:val="false"/>
                <w:color w:val="000000"/>
                <w:sz w:val="20"/>
              </w:rPr>
              <w:t>инновационной системы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1 003 504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934 145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934 145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1598"/>
        <w:gridCol w:w="903"/>
        <w:gridCol w:w="783"/>
        <w:gridCol w:w="883"/>
        <w:gridCol w:w="864"/>
        <w:gridCol w:w="1226"/>
        <w:gridCol w:w="959"/>
        <w:gridCol w:w="911"/>
      </w:tblGrid>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«Услуги в сфере технического регулирования и</w:t>
            </w:r>
            <w:r>
              <w:br/>
            </w:r>
            <w:r>
              <w:rPr>
                <w:rFonts w:ascii="Times New Roman"/>
                <w:b w:val="false"/>
                <w:i w:val="false"/>
                <w:color w:val="000000"/>
                <w:sz w:val="20"/>
              </w:rPr>
              <w:t>
</w:t>
            </w:r>
            <w:r>
              <w:rPr>
                <w:rFonts w:ascii="Times New Roman"/>
                <w:b w:val="false"/>
                <w:i w:val="false"/>
                <w:color w:val="000000"/>
                <w:sz w:val="20"/>
              </w:rPr>
              <w:t>метрологии»</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конкурса на соискание премии</w:t>
            </w:r>
            <w:r>
              <w:br/>
            </w:r>
            <w:r>
              <w:rPr>
                <w:rFonts w:ascii="Times New Roman"/>
                <w:b w:val="false"/>
                <w:i w:val="false"/>
                <w:color w:val="000000"/>
                <w:sz w:val="20"/>
              </w:rPr>
              <w:t>
</w:t>
            </w:r>
            <w:r>
              <w:rPr>
                <w:rFonts w:ascii="Times New Roman"/>
                <w:b w:val="false"/>
                <w:i w:val="false"/>
                <w:color w:val="000000"/>
                <w:sz w:val="20"/>
              </w:rPr>
              <w:t>Президента РК «Алтын–Сапа» и республиканской</w:t>
            </w:r>
            <w:r>
              <w:br/>
            </w:r>
            <w:r>
              <w:rPr>
                <w:rFonts w:ascii="Times New Roman"/>
                <w:b w:val="false"/>
                <w:i w:val="false"/>
                <w:color w:val="000000"/>
                <w:sz w:val="20"/>
              </w:rPr>
              <w:t>
</w:t>
            </w:r>
            <w:r>
              <w:rPr>
                <w:rFonts w:ascii="Times New Roman"/>
                <w:b w:val="false"/>
                <w:i w:val="false"/>
                <w:color w:val="000000"/>
                <w:sz w:val="20"/>
              </w:rPr>
              <w:t>конкурс-выставки «Лучшие товары Казахстана»;</w:t>
            </w:r>
            <w:r>
              <w:br/>
            </w:r>
            <w:r>
              <w:rPr>
                <w:rFonts w:ascii="Times New Roman"/>
                <w:b w:val="false"/>
                <w:i w:val="false"/>
                <w:color w:val="000000"/>
                <w:sz w:val="20"/>
              </w:rPr>
              <w:t>
</w:t>
            </w:r>
            <w:r>
              <w:rPr>
                <w:rFonts w:ascii="Times New Roman"/>
                <w:b w:val="false"/>
                <w:i w:val="false"/>
                <w:color w:val="000000"/>
                <w:sz w:val="20"/>
              </w:rPr>
              <w:t>2.Разработка и приобретение нормативных документов</w:t>
            </w:r>
            <w:r>
              <w:br/>
            </w:r>
            <w:r>
              <w:rPr>
                <w:rFonts w:ascii="Times New Roman"/>
                <w:b w:val="false"/>
                <w:i w:val="false"/>
                <w:color w:val="000000"/>
                <w:sz w:val="20"/>
              </w:rPr>
              <w:t>
</w:t>
            </w:r>
            <w:r>
              <w:rPr>
                <w:rFonts w:ascii="Times New Roman"/>
                <w:b w:val="false"/>
                <w:i w:val="false"/>
                <w:color w:val="000000"/>
                <w:sz w:val="20"/>
              </w:rPr>
              <w:t>в области стандартизации, метрологии,</w:t>
            </w:r>
            <w:r>
              <w:br/>
            </w:r>
            <w:r>
              <w:rPr>
                <w:rFonts w:ascii="Times New Roman"/>
                <w:b w:val="false"/>
                <w:i w:val="false"/>
                <w:color w:val="000000"/>
                <w:sz w:val="20"/>
              </w:rPr>
              <w:t>
</w:t>
            </w:r>
            <w:r>
              <w:rPr>
                <w:rFonts w:ascii="Times New Roman"/>
                <w:b w:val="false"/>
                <w:i w:val="false"/>
                <w:color w:val="000000"/>
                <w:sz w:val="20"/>
              </w:rPr>
              <w:t>подтверждению соответствия и аккредитации</w:t>
            </w:r>
            <w:r>
              <w:br/>
            </w:r>
            <w:r>
              <w:rPr>
                <w:rFonts w:ascii="Times New Roman"/>
                <w:b w:val="false"/>
                <w:i w:val="false"/>
                <w:color w:val="000000"/>
                <w:sz w:val="20"/>
              </w:rPr>
              <w:t>
</w:t>
            </w:r>
            <w:r>
              <w:rPr>
                <w:rFonts w:ascii="Times New Roman"/>
                <w:b w:val="false"/>
                <w:i w:val="false"/>
                <w:color w:val="000000"/>
                <w:sz w:val="20"/>
              </w:rPr>
              <w:t>3. Проведение отраслевых и региональных семинаров</w:t>
            </w:r>
            <w:r>
              <w:br/>
            </w:r>
            <w:r>
              <w:rPr>
                <w:rFonts w:ascii="Times New Roman"/>
                <w:b w:val="false"/>
                <w:i w:val="false"/>
                <w:color w:val="000000"/>
                <w:sz w:val="20"/>
              </w:rPr>
              <w:t>
</w:t>
            </w:r>
            <w:r>
              <w:rPr>
                <w:rFonts w:ascii="Times New Roman"/>
                <w:b w:val="false"/>
                <w:i w:val="false"/>
                <w:color w:val="000000"/>
                <w:sz w:val="20"/>
              </w:rPr>
              <w:t>(конференций) по внедрению систем менеджмента;</w:t>
            </w:r>
            <w:r>
              <w:br/>
            </w:r>
            <w:r>
              <w:rPr>
                <w:rFonts w:ascii="Times New Roman"/>
                <w:b w:val="false"/>
                <w:i w:val="false"/>
                <w:color w:val="000000"/>
                <w:sz w:val="20"/>
              </w:rPr>
              <w:t>
</w:t>
            </w:r>
            <w:r>
              <w:rPr>
                <w:rFonts w:ascii="Times New Roman"/>
                <w:b w:val="false"/>
                <w:i w:val="false"/>
                <w:color w:val="000000"/>
                <w:sz w:val="20"/>
              </w:rPr>
              <w:t>4. Ведение системы классификации и кодирования</w:t>
            </w:r>
            <w:r>
              <w:br/>
            </w:r>
            <w:r>
              <w:rPr>
                <w:rFonts w:ascii="Times New Roman"/>
                <w:b w:val="false"/>
                <w:i w:val="false"/>
                <w:color w:val="000000"/>
                <w:sz w:val="20"/>
              </w:rPr>
              <w:t>
</w:t>
            </w:r>
            <w:r>
              <w:rPr>
                <w:rFonts w:ascii="Times New Roman"/>
                <w:b w:val="false"/>
                <w:i w:val="false"/>
                <w:color w:val="000000"/>
                <w:sz w:val="20"/>
              </w:rPr>
              <w:t>технико-экономической информации;</w:t>
            </w:r>
            <w:r>
              <w:br/>
            </w:r>
            <w:r>
              <w:rPr>
                <w:rFonts w:ascii="Times New Roman"/>
                <w:b w:val="false"/>
                <w:i w:val="false"/>
                <w:color w:val="000000"/>
                <w:sz w:val="20"/>
              </w:rPr>
              <w:t>
</w:t>
            </w:r>
            <w:r>
              <w:rPr>
                <w:rFonts w:ascii="Times New Roman"/>
                <w:b w:val="false"/>
                <w:i w:val="false"/>
                <w:color w:val="000000"/>
                <w:sz w:val="20"/>
              </w:rPr>
              <w:t>5. Развитие и сопровождение Единого фонда</w:t>
            </w:r>
            <w:r>
              <w:br/>
            </w:r>
            <w:r>
              <w:rPr>
                <w:rFonts w:ascii="Times New Roman"/>
                <w:b w:val="false"/>
                <w:i w:val="false"/>
                <w:color w:val="000000"/>
                <w:sz w:val="20"/>
              </w:rPr>
              <w:t>
</w:t>
            </w:r>
            <w:r>
              <w:rPr>
                <w:rFonts w:ascii="Times New Roman"/>
                <w:b w:val="false"/>
                <w:i w:val="false"/>
                <w:color w:val="000000"/>
                <w:sz w:val="20"/>
              </w:rPr>
              <w:t>технических нормативных документов;</w:t>
            </w:r>
            <w:r>
              <w:br/>
            </w:r>
            <w:r>
              <w:rPr>
                <w:rFonts w:ascii="Times New Roman"/>
                <w:b w:val="false"/>
                <w:i w:val="false"/>
                <w:color w:val="000000"/>
                <w:sz w:val="20"/>
              </w:rPr>
              <w:t>
</w:t>
            </w:r>
            <w:r>
              <w:rPr>
                <w:rFonts w:ascii="Times New Roman"/>
                <w:b w:val="false"/>
                <w:i w:val="false"/>
                <w:color w:val="000000"/>
                <w:sz w:val="20"/>
              </w:rPr>
              <w:t>6. Развитие и содержание национальной эталонной</w:t>
            </w:r>
            <w:r>
              <w:br/>
            </w:r>
            <w:r>
              <w:rPr>
                <w:rFonts w:ascii="Times New Roman"/>
                <w:b w:val="false"/>
                <w:i w:val="false"/>
                <w:color w:val="000000"/>
                <w:sz w:val="20"/>
              </w:rPr>
              <w:t>
</w:t>
            </w:r>
            <w:r>
              <w:rPr>
                <w:rFonts w:ascii="Times New Roman"/>
                <w:b w:val="false"/>
                <w:i w:val="false"/>
                <w:color w:val="000000"/>
                <w:sz w:val="20"/>
              </w:rPr>
              <w:t>базы;</w:t>
            </w:r>
            <w:r>
              <w:br/>
            </w:r>
            <w:r>
              <w:rPr>
                <w:rFonts w:ascii="Times New Roman"/>
                <w:b w:val="false"/>
                <w:i w:val="false"/>
                <w:color w:val="000000"/>
                <w:sz w:val="20"/>
              </w:rPr>
              <w:t>
</w:t>
            </w:r>
            <w:r>
              <w:rPr>
                <w:rFonts w:ascii="Times New Roman"/>
                <w:b w:val="false"/>
                <w:i w:val="false"/>
                <w:color w:val="000000"/>
                <w:sz w:val="20"/>
              </w:rPr>
              <w:t>7. Работы по вступлению Казахстана в международные</w:t>
            </w:r>
            <w:r>
              <w:br/>
            </w:r>
            <w:r>
              <w:rPr>
                <w:rFonts w:ascii="Times New Roman"/>
                <w:b w:val="false"/>
                <w:i w:val="false"/>
                <w:color w:val="000000"/>
                <w:sz w:val="20"/>
              </w:rPr>
              <w:t>
</w:t>
            </w:r>
            <w:r>
              <w:rPr>
                <w:rFonts w:ascii="Times New Roman"/>
                <w:b w:val="false"/>
                <w:i w:val="false"/>
                <w:color w:val="000000"/>
                <w:sz w:val="20"/>
              </w:rPr>
              <w:t>организации IAF и ILAC;</w:t>
            </w:r>
            <w:r>
              <w:br/>
            </w:r>
            <w:r>
              <w:rPr>
                <w:rFonts w:ascii="Times New Roman"/>
                <w:b w:val="false"/>
                <w:i w:val="false"/>
                <w:color w:val="000000"/>
                <w:sz w:val="20"/>
              </w:rPr>
              <w:t>
</w:t>
            </w:r>
            <w:r>
              <w:rPr>
                <w:rFonts w:ascii="Times New Roman"/>
                <w:b w:val="false"/>
                <w:i w:val="false"/>
                <w:color w:val="000000"/>
                <w:sz w:val="20"/>
              </w:rPr>
              <w:t>8. Создание и сопровождение реестра</w:t>
            </w:r>
            <w:r>
              <w:br/>
            </w:r>
            <w:r>
              <w:rPr>
                <w:rFonts w:ascii="Times New Roman"/>
                <w:b w:val="false"/>
                <w:i w:val="false"/>
                <w:color w:val="000000"/>
                <w:sz w:val="20"/>
              </w:rPr>
              <w:t>
</w:t>
            </w:r>
            <w:r>
              <w:rPr>
                <w:rFonts w:ascii="Times New Roman"/>
                <w:b w:val="false"/>
                <w:i w:val="false"/>
                <w:color w:val="000000"/>
                <w:sz w:val="20"/>
              </w:rPr>
              <w:t>государственной системы обеспечения единства</w:t>
            </w:r>
            <w:r>
              <w:br/>
            </w:r>
            <w:r>
              <w:rPr>
                <w:rFonts w:ascii="Times New Roman"/>
                <w:b w:val="false"/>
                <w:i w:val="false"/>
                <w:color w:val="000000"/>
                <w:sz w:val="20"/>
              </w:rPr>
              <w:t>
</w:t>
            </w:r>
            <w:r>
              <w:rPr>
                <w:rFonts w:ascii="Times New Roman"/>
                <w:b w:val="false"/>
                <w:i w:val="false"/>
                <w:color w:val="000000"/>
                <w:sz w:val="20"/>
              </w:rPr>
              <w:t>измерений и национальной части единых реестров</w:t>
            </w:r>
            <w:r>
              <w:br/>
            </w:r>
            <w:r>
              <w:rPr>
                <w:rFonts w:ascii="Times New Roman"/>
                <w:b w:val="false"/>
                <w:i w:val="false"/>
                <w:color w:val="000000"/>
                <w:sz w:val="20"/>
              </w:rPr>
              <w:t>
</w:t>
            </w:r>
            <w:r>
              <w:rPr>
                <w:rFonts w:ascii="Times New Roman"/>
                <w:b w:val="false"/>
                <w:i w:val="false"/>
                <w:color w:val="000000"/>
                <w:sz w:val="20"/>
              </w:rPr>
              <w:t>таможенного союза;</w:t>
            </w:r>
            <w:r>
              <w:br/>
            </w:r>
            <w:r>
              <w:rPr>
                <w:rFonts w:ascii="Times New Roman"/>
                <w:b w:val="false"/>
                <w:i w:val="false"/>
                <w:color w:val="000000"/>
                <w:sz w:val="20"/>
              </w:rPr>
              <w:t>
</w:t>
            </w:r>
            <w:r>
              <w:rPr>
                <w:rFonts w:ascii="Times New Roman"/>
                <w:b w:val="false"/>
                <w:i w:val="false"/>
                <w:color w:val="000000"/>
                <w:sz w:val="20"/>
              </w:rPr>
              <w:t>9. Содержание Эталонного центра в г. Астана.</w:t>
            </w:r>
          </w:p>
        </w:tc>
      </w:tr>
      <w:tr>
        <w:trPr>
          <w:trHeight w:val="30" w:hRule="atLeast"/>
        </w:trPr>
        <w:tc>
          <w:tcPr>
            <w:tcW w:w="5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их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w:t>
            </w:r>
            <w:r>
              <w:br/>
            </w:r>
            <w:r>
              <w:rPr>
                <w:rFonts w:ascii="Times New Roman"/>
                <w:b w:val="false"/>
                <w:i w:val="false"/>
                <w:color w:val="000000"/>
                <w:sz w:val="20"/>
              </w:rPr>
              <w:t>
</w:t>
            </w:r>
            <w:r>
              <w:rPr>
                <w:rFonts w:ascii="Times New Roman"/>
                <w:b w:val="false"/>
                <w:i w:val="false"/>
                <w:color w:val="000000"/>
                <w:sz w:val="20"/>
              </w:rPr>
              <w:t>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конкурса на соискание</w:t>
            </w:r>
            <w:r>
              <w:br/>
            </w:r>
            <w:r>
              <w:rPr>
                <w:rFonts w:ascii="Times New Roman"/>
                <w:b w:val="false"/>
                <w:i w:val="false"/>
                <w:color w:val="000000"/>
                <w:sz w:val="20"/>
              </w:rPr>
              <w:t>
</w:t>
            </w:r>
            <w:r>
              <w:rPr>
                <w:rFonts w:ascii="Times New Roman"/>
                <w:b w:val="false"/>
                <w:i w:val="false"/>
                <w:color w:val="000000"/>
                <w:sz w:val="20"/>
              </w:rPr>
              <w:t>премии Президента РК «Алтын–Сапа»</w:t>
            </w:r>
            <w:r>
              <w:br/>
            </w:r>
            <w:r>
              <w:rPr>
                <w:rFonts w:ascii="Times New Roman"/>
                <w:b w:val="false"/>
                <w:i w:val="false"/>
                <w:color w:val="000000"/>
                <w:sz w:val="20"/>
              </w:rPr>
              <w:t>
</w:t>
            </w:r>
            <w:r>
              <w:rPr>
                <w:rFonts w:ascii="Times New Roman"/>
                <w:b w:val="false"/>
                <w:i w:val="false"/>
                <w:color w:val="000000"/>
                <w:sz w:val="20"/>
              </w:rPr>
              <w:t>и республиканской конкурс-выставки</w:t>
            </w:r>
            <w:r>
              <w:br/>
            </w:r>
            <w:r>
              <w:rPr>
                <w:rFonts w:ascii="Times New Roman"/>
                <w:b w:val="false"/>
                <w:i w:val="false"/>
                <w:color w:val="000000"/>
                <w:sz w:val="20"/>
              </w:rPr>
              <w:t>
</w:t>
            </w:r>
            <w:r>
              <w:rPr>
                <w:rFonts w:ascii="Times New Roman"/>
                <w:b w:val="false"/>
                <w:i w:val="false"/>
                <w:color w:val="000000"/>
                <w:sz w:val="20"/>
              </w:rPr>
              <w:t>«Лучшие товары Казахстана»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и приобретение</w:t>
            </w:r>
            <w:r>
              <w:br/>
            </w:r>
            <w:r>
              <w:rPr>
                <w:rFonts w:ascii="Times New Roman"/>
                <w:b w:val="false"/>
                <w:i w:val="false"/>
                <w:color w:val="000000"/>
                <w:sz w:val="20"/>
              </w:rPr>
              <w:t>
</w:t>
            </w:r>
            <w:r>
              <w:rPr>
                <w:rFonts w:ascii="Times New Roman"/>
                <w:b w:val="false"/>
                <w:i w:val="false"/>
                <w:color w:val="000000"/>
                <w:sz w:val="20"/>
              </w:rPr>
              <w:t>нормативных документов в области</w:t>
            </w:r>
            <w:r>
              <w:br/>
            </w:r>
            <w:r>
              <w:rPr>
                <w:rFonts w:ascii="Times New Roman"/>
                <w:b w:val="false"/>
                <w:i w:val="false"/>
                <w:color w:val="000000"/>
                <w:sz w:val="20"/>
              </w:rPr>
              <w:t>
</w:t>
            </w:r>
            <w:r>
              <w:rPr>
                <w:rFonts w:ascii="Times New Roman"/>
                <w:b w:val="false"/>
                <w:i w:val="false"/>
                <w:color w:val="000000"/>
                <w:sz w:val="20"/>
              </w:rPr>
              <w:t>стандартизации, метрологии,</w:t>
            </w:r>
            <w:r>
              <w:br/>
            </w:r>
            <w:r>
              <w:rPr>
                <w:rFonts w:ascii="Times New Roman"/>
                <w:b w:val="false"/>
                <w:i w:val="false"/>
                <w:color w:val="000000"/>
                <w:sz w:val="20"/>
              </w:rPr>
              <w:t>
</w:t>
            </w:r>
            <w:r>
              <w:rPr>
                <w:rFonts w:ascii="Times New Roman"/>
                <w:b w:val="false"/>
                <w:i w:val="false"/>
                <w:color w:val="000000"/>
                <w:sz w:val="20"/>
              </w:rPr>
              <w:t>подтверждению соответствия и</w:t>
            </w:r>
            <w:r>
              <w:br/>
            </w:r>
            <w:r>
              <w:rPr>
                <w:rFonts w:ascii="Times New Roman"/>
                <w:b w:val="false"/>
                <w:i w:val="false"/>
                <w:color w:val="000000"/>
                <w:sz w:val="20"/>
              </w:rPr>
              <w:t>
</w:t>
            </w:r>
            <w:r>
              <w:rPr>
                <w:rFonts w:ascii="Times New Roman"/>
                <w:b w:val="false"/>
                <w:i w:val="false"/>
                <w:color w:val="000000"/>
                <w:sz w:val="20"/>
              </w:rPr>
              <w:t>аккредитации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643 178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отраслевых и</w:t>
            </w:r>
            <w:r>
              <w:br/>
            </w:r>
            <w:r>
              <w:rPr>
                <w:rFonts w:ascii="Times New Roman"/>
                <w:b w:val="false"/>
                <w:i w:val="false"/>
                <w:color w:val="000000"/>
                <w:sz w:val="20"/>
              </w:rPr>
              <w:t>
</w:t>
            </w:r>
            <w:r>
              <w:rPr>
                <w:rFonts w:ascii="Times New Roman"/>
                <w:b w:val="false"/>
                <w:i w:val="false"/>
                <w:color w:val="000000"/>
                <w:sz w:val="20"/>
              </w:rPr>
              <w:t>региональных семинаров по</w:t>
            </w:r>
            <w:r>
              <w:br/>
            </w:r>
            <w:r>
              <w:rPr>
                <w:rFonts w:ascii="Times New Roman"/>
                <w:b w:val="false"/>
                <w:i w:val="false"/>
                <w:color w:val="000000"/>
                <w:sz w:val="20"/>
              </w:rPr>
              <w:t>
</w:t>
            </w:r>
            <w:r>
              <w:rPr>
                <w:rFonts w:ascii="Times New Roman"/>
                <w:b w:val="false"/>
                <w:i w:val="false"/>
                <w:color w:val="000000"/>
                <w:sz w:val="20"/>
              </w:rPr>
              <w:t>внедрению систем менеджмента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Ведение системы классификации и</w:t>
            </w:r>
            <w:r>
              <w:br/>
            </w:r>
            <w:r>
              <w:rPr>
                <w:rFonts w:ascii="Times New Roman"/>
                <w:b w:val="false"/>
                <w:i w:val="false"/>
                <w:color w:val="000000"/>
                <w:sz w:val="20"/>
              </w:rPr>
              <w:t>
</w:t>
            </w:r>
            <w:r>
              <w:rPr>
                <w:rFonts w:ascii="Times New Roman"/>
                <w:b w:val="false"/>
                <w:i w:val="false"/>
                <w:color w:val="000000"/>
                <w:sz w:val="20"/>
              </w:rPr>
              <w:t>кодирования технико-экономической</w:t>
            </w:r>
            <w:r>
              <w:br/>
            </w:r>
            <w:r>
              <w:rPr>
                <w:rFonts w:ascii="Times New Roman"/>
                <w:b w:val="false"/>
                <w:i w:val="false"/>
                <w:color w:val="000000"/>
                <w:sz w:val="20"/>
              </w:rPr>
              <w:t>
</w:t>
            </w:r>
            <w:r>
              <w:rPr>
                <w:rFonts w:ascii="Times New Roman"/>
                <w:b w:val="false"/>
                <w:i w:val="false"/>
                <w:color w:val="000000"/>
                <w:sz w:val="20"/>
              </w:rPr>
              <w:t>информации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Развитие и сопровождение Единого</w:t>
            </w:r>
            <w:r>
              <w:br/>
            </w:r>
            <w:r>
              <w:rPr>
                <w:rFonts w:ascii="Times New Roman"/>
                <w:b w:val="false"/>
                <w:i w:val="false"/>
                <w:color w:val="000000"/>
                <w:sz w:val="20"/>
              </w:rPr>
              <w:t>
</w:t>
            </w:r>
            <w:r>
              <w:rPr>
                <w:rFonts w:ascii="Times New Roman"/>
                <w:b w:val="false"/>
                <w:i w:val="false"/>
                <w:color w:val="000000"/>
                <w:sz w:val="20"/>
              </w:rPr>
              <w:t>фонда технических нормативных</w:t>
            </w:r>
            <w:r>
              <w:br/>
            </w:r>
            <w:r>
              <w:rPr>
                <w:rFonts w:ascii="Times New Roman"/>
                <w:b w:val="false"/>
                <w:i w:val="false"/>
                <w:color w:val="000000"/>
                <w:sz w:val="20"/>
              </w:rPr>
              <w:t>
</w:t>
            </w:r>
            <w:r>
              <w:rPr>
                <w:rFonts w:ascii="Times New Roman"/>
                <w:b w:val="false"/>
                <w:i w:val="false"/>
                <w:color w:val="000000"/>
                <w:sz w:val="20"/>
              </w:rPr>
              <w:t>документов</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40 986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Модернизация эталонного</w:t>
            </w:r>
            <w:r>
              <w:br/>
            </w:r>
            <w:r>
              <w:rPr>
                <w:rFonts w:ascii="Times New Roman"/>
                <w:b w:val="false"/>
                <w:i w:val="false"/>
                <w:color w:val="000000"/>
                <w:sz w:val="20"/>
              </w:rPr>
              <w:t>
</w:t>
            </w:r>
            <w:r>
              <w:rPr>
                <w:rFonts w:ascii="Times New Roman"/>
                <w:b w:val="false"/>
                <w:i w:val="false"/>
                <w:color w:val="000000"/>
                <w:sz w:val="20"/>
              </w:rPr>
              <w:t>комплекса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326 344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326 344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326 344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Работы по вступлению Казахстана</w:t>
            </w:r>
            <w:r>
              <w:br/>
            </w:r>
            <w:r>
              <w:rPr>
                <w:rFonts w:ascii="Times New Roman"/>
                <w:b w:val="false"/>
                <w:i w:val="false"/>
                <w:color w:val="000000"/>
                <w:sz w:val="20"/>
              </w:rPr>
              <w:t>
</w:t>
            </w:r>
            <w:r>
              <w:rPr>
                <w:rFonts w:ascii="Times New Roman"/>
                <w:b w:val="false"/>
                <w:i w:val="false"/>
                <w:color w:val="000000"/>
                <w:sz w:val="20"/>
              </w:rPr>
              <w:t>в международные организации IAF и</w:t>
            </w:r>
            <w:r>
              <w:br/>
            </w:r>
            <w:r>
              <w:rPr>
                <w:rFonts w:ascii="Times New Roman"/>
                <w:b w:val="false"/>
                <w:i w:val="false"/>
                <w:color w:val="000000"/>
                <w:sz w:val="20"/>
              </w:rPr>
              <w:t>
</w:t>
            </w:r>
            <w:r>
              <w:rPr>
                <w:rFonts w:ascii="Times New Roman"/>
                <w:b w:val="false"/>
                <w:i w:val="false"/>
                <w:color w:val="000000"/>
                <w:sz w:val="20"/>
              </w:rPr>
              <w:t>ILAC</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61 827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62 827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62 827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Сопровождение реестра</w:t>
            </w:r>
            <w:r>
              <w:br/>
            </w:r>
            <w:r>
              <w:rPr>
                <w:rFonts w:ascii="Times New Roman"/>
                <w:b w:val="false"/>
                <w:i w:val="false"/>
                <w:color w:val="000000"/>
                <w:sz w:val="20"/>
              </w:rPr>
              <w:t>
</w:t>
            </w:r>
            <w:r>
              <w:rPr>
                <w:rFonts w:ascii="Times New Roman"/>
                <w:b w:val="false"/>
                <w:i w:val="false"/>
                <w:color w:val="000000"/>
                <w:sz w:val="20"/>
              </w:rPr>
              <w:t>государственной системы</w:t>
            </w:r>
            <w:r>
              <w:br/>
            </w:r>
            <w:r>
              <w:rPr>
                <w:rFonts w:ascii="Times New Roman"/>
                <w:b w:val="false"/>
                <w:i w:val="false"/>
                <w:color w:val="000000"/>
                <w:sz w:val="20"/>
              </w:rPr>
              <w:t>
</w:t>
            </w:r>
            <w:r>
              <w:rPr>
                <w:rFonts w:ascii="Times New Roman"/>
                <w:b w:val="false"/>
                <w:i w:val="false"/>
                <w:color w:val="000000"/>
                <w:sz w:val="20"/>
              </w:rPr>
              <w:t>обеспечения единства измерений и</w:t>
            </w:r>
            <w:r>
              <w:br/>
            </w:r>
            <w:r>
              <w:rPr>
                <w:rFonts w:ascii="Times New Roman"/>
                <w:b w:val="false"/>
                <w:i w:val="false"/>
                <w:color w:val="000000"/>
                <w:sz w:val="20"/>
              </w:rPr>
              <w:t>
</w:t>
            </w:r>
            <w:r>
              <w:rPr>
                <w:rFonts w:ascii="Times New Roman"/>
                <w:b w:val="false"/>
                <w:i w:val="false"/>
                <w:color w:val="000000"/>
                <w:sz w:val="20"/>
              </w:rPr>
              <w:t>национальной части единых реестров</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Содержание Эталонного центра в</w:t>
            </w:r>
            <w:r>
              <w:br/>
            </w:r>
            <w:r>
              <w:rPr>
                <w:rFonts w:ascii="Times New Roman"/>
                <w:b w:val="false"/>
                <w:i w:val="false"/>
                <w:color w:val="000000"/>
                <w:sz w:val="20"/>
              </w:rPr>
              <w:t>
</w:t>
            </w:r>
            <w:r>
              <w:rPr>
                <w:rFonts w:ascii="Times New Roman"/>
                <w:b w:val="false"/>
                <w:i w:val="false"/>
                <w:color w:val="000000"/>
                <w:sz w:val="20"/>
              </w:rPr>
              <w:t>г. Астана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180 926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180 926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Сопровождение и обслуживание</w:t>
            </w:r>
            <w:r>
              <w:br/>
            </w:r>
            <w:r>
              <w:rPr>
                <w:rFonts w:ascii="Times New Roman"/>
                <w:b w:val="false"/>
                <w:i w:val="false"/>
                <w:color w:val="000000"/>
                <w:sz w:val="20"/>
              </w:rPr>
              <w:t>
</w:t>
            </w:r>
            <w:r>
              <w:rPr>
                <w:rFonts w:ascii="Times New Roman"/>
                <w:b w:val="false"/>
                <w:i w:val="false"/>
                <w:color w:val="000000"/>
                <w:sz w:val="20"/>
              </w:rPr>
              <w:t>государственных эталонов</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182 676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215 610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конкурсов в</w:t>
            </w:r>
            <w:r>
              <w:br/>
            </w:r>
            <w:r>
              <w:rPr>
                <w:rFonts w:ascii="Times New Roman"/>
                <w:b w:val="false"/>
                <w:i w:val="false"/>
                <w:color w:val="000000"/>
                <w:sz w:val="20"/>
              </w:rPr>
              <w:t>
</w:t>
            </w:r>
            <w:r>
              <w:rPr>
                <w:rFonts w:ascii="Times New Roman"/>
                <w:b w:val="false"/>
                <w:i w:val="false"/>
                <w:color w:val="000000"/>
                <w:sz w:val="20"/>
              </w:rPr>
              <w:t>области качества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конкурсов в области</w:t>
            </w:r>
            <w:r>
              <w:br/>
            </w:r>
            <w:r>
              <w:rPr>
                <w:rFonts w:ascii="Times New Roman"/>
                <w:b w:val="false"/>
                <w:i w:val="false"/>
                <w:color w:val="000000"/>
                <w:sz w:val="20"/>
              </w:rPr>
              <w:t>
</w:t>
            </w:r>
            <w:r>
              <w:rPr>
                <w:rFonts w:ascii="Times New Roman"/>
                <w:b w:val="false"/>
                <w:i w:val="false"/>
                <w:color w:val="000000"/>
                <w:sz w:val="20"/>
              </w:rPr>
              <w:t>качества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государственных</w:t>
            </w:r>
            <w:r>
              <w:br/>
            </w:r>
            <w:r>
              <w:rPr>
                <w:rFonts w:ascii="Times New Roman"/>
                <w:b w:val="false"/>
                <w:i w:val="false"/>
                <w:color w:val="000000"/>
                <w:sz w:val="20"/>
              </w:rPr>
              <w:t>
</w:t>
            </w:r>
            <w:r>
              <w:rPr>
                <w:rFonts w:ascii="Times New Roman"/>
                <w:b w:val="false"/>
                <w:i w:val="false"/>
                <w:color w:val="000000"/>
                <w:sz w:val="20"/>
              </w:rPr>
              <w:t>стандартов</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приобретенных</w:t>
            </w:r>
            <w:r>
              <w:br/>
            </w:r>
            <w:r>
              <w:rPr>
                <w:rFonts w:ascii="Times New Roman"/>
                <w:b w:val="false"/>
                <w:i w:val="false"/>
                <w:color w:val="000000"/>
                <w:sz w:val="20"/>
              </w:rPr>
              <w:t>
</w:t>
            </w:r>
            <w:r>
              <w:rPr>
                <w:rFonts w:ascii="Times New Roman"/>
                <w:b w:val="false"/>
                <w:i w:val="false"/>
                <w:color w:val="000000"/>
                <w:sz w:val="20"/>
              </w:rPr>
              <w:t>международных, региональных и</w:t>
            </w:r>
            <w:r>
              <w:br/>
            </w:r>
            <w:r>
              <w:rPr>
                <w:rFonts w:ascii="Times New Roman"/>
                <w:b w:val="false"/>
                <w:i w:val="false"/>
                <w:color w:val="000000"/>
                <w:sz w:val="20"/>
              </w:rPr>
              <w:t>
</w:t>
            </w:r>
            <w:r>
              <w:rPr>
                <w:rFonts w:ascii="Times New Roman"/>
                <w:b w:val="false"/>
                <w:i w:val="false"/>
                <w:color w:val="000000"/>
                <w:sz w:val="20"/>
              </w:rPr>
              <w:t>национальных стандартов</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принятых</w:t>
            </w:r>
            <w:r>
              <w:br/>
            </w:r>
            <w:r>
              <w:rPr>
                <w:rFonts w:ascii="Times New Roman"/>
                <w:b w:val="false"/>
                <w:i w:val="false"/>
                <w:color w:val="000000"/>
                <w:sz w:val="20"/>
              </w:rPr>
              <w:t>
</w:t>
            </w:r>
            <w:r>
              <w:rPr>
                <w:rFonts w:ascii="Times New Roman"/>
                <w:b w:val="false"/>
                <w:i w:val="false"/>
                <w:color w:val="000000"/>
                <w:sz w:val="20"/>
              </w:rPr>
              <w:t>государственных стандартов в целях</w:t>
            </w:r>
            <w:r>
              <w:br/>
            </w:r>
            <w:r>
              <w:rPr>
                <w:rFonts w:ascii="Times New Roman"/>
                <w:b w:val="false"/>
                <w:i w:val="false"/>
                <w:color w:val="000000"/>
                <w:sz w:val="20"/>
              </w:rPr>
              <w:t>
</w:t>
            </w:r>
            <w:r>
              <w:rPr>
                <w:rFonts w:ascii="Times New Roman"/>
                <w:b w:val="false"/>
                <w:i w:val="false"/>
                <w:color w:val="000000"/>
                <w:sz w:val="20"/>
              </w:rPr>
              <w:t>реализации проектов, включенных в</w:t>
            </w:r>
            <w:r>
              <w:br/>
            </w:r>
            <w:r>
              <w:rPr>
                <w:rFonts w:ascii="Times New Roman"/>
                <w:b w:val="false"/>
                <w:i w:val="false"/>
                <w:color w:val="000000"/>
                <w:sz w:val="20"/>
              </w:rPr>
              <w:t>
</w:t>
            </w:r>
            <w:r>
              <w:rPr>
                <w:rFonts w:ascii="Times New Roman"/>
                <w:b w:val="false"/>
                <w:i w:val="false"/>
                <w:color w:val="000000"/>
                <w:sz w:val="20"/>
              </w:rPr>
              <w:t>Карту</w:t>
            </w:r>
            <w:r>
              <w:rPr>
                <w:rFonts w:ascii="Times New Roman"/>
                <w:b w:val="false"/>
                <w:i w:val="false"/>
                <w:color w:val="000000"/>
                <w:sz w:val="20"/>
              </w:rPr>
              <w:t xml:space="preserve"> индустриализации Казахстана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w:t>
            </w:r>
            <w:r>
              <w:br/>
            </w:r>
            <w:r>
              <w:rPr>
                <w:rFonts w:ascii="Times New Roman"/>
                <w:b w:val="false"/>
                <w:i w:val="false"/>
                <w:color w:val="000000"/>
                <w:sz w:val="20"/>
              </w:rPr>
              <w:t>
</w:t>
            </w:r>
            <w:r>
              <w:rPr>
                <w:rFonts w:ascii="Times New Roman"/>
                <w:b w:val="false"/>
                <w:i w:val="false"/>
                <w:color w:val="000000"/>
                <w:sz w:val="20"/>
              </w:rPr>
              <w:t>региональных семинаров</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Депозитария САПК ЕНСИ РК</w:t>
            </w:r>
            <w:r>
              <w:br/>
            </w:r>
            <w:r>
              <w:rPr>
                <w:rFonts w:ascii="Times New Roman"/>
                <w:b w:val="false"/>
                <w:i w:val="false"/>
                <w:color w:val="000000"/>
                <w:sz w:val="20"/>
              </w:rPr>
              <w:t>
</w:t>
            </w:r>
            <w:r>
              <w:rPr>
                <w:rFonts w:ascii="Times New Roman"/>
                <w:b w:val="false"/>
                <w:i w:val="false"/>
                <w:color w:val="000000"/>
                <w:sz w:val="20"/>
              </w:rPr>
              <w:t>(системы актуализации и</w:t>
            </w:r>
            <w:r>
              <w:br/>
            </w:r>
            <w:r>
              <w:rPr>
                <w:rFonts w:ascii="Times New Roman"/>
                <w:b w:val="false"/>
                <w:i w:val="false"/>
                <w:color w:val="000000"/>
                <w:sz w:val="20"/>
              </w:rPr>
              <w:t>
</w:t>
            </w:r>
            <w:r>
              <w:rPr>
                <w:rFonts w:ascii="Times New Roman"/>
                <w:b w:val="false"/>
                <w:i w:val="false"/>
                <w:color w:val="000000"/>
                <w:sz w:val="20"/>
              </w:rPr>
              <w:t>предоставления классификаторов</w:t>
            </w:r>
            <w:r>
              <w:br/>
            </w:r>
            <w:r>
              <w:rPr>
                <w:rFonts w:ascii="Times New Roman"/>
                <w:b w:val="false"/>
                <w:i w:val="false"/>
                <w:color w:val="000000"/>
                <w:sz w:val="20"/>
              </w:rPr>
              <w:t>
</w:t>
            </w:r>
            <w:r>
              <w:rPr>
                <w:rFonts w:ascii="Times New Roman"/>
                <w:b w:val="false"/>
                <w:i w:val="false"/>
                <w:color w:val="000000"/>
                <w:sz w:val="20"/>
              </w:rPr>
              <w:t>единой нормативно – справочной</w:t>
            </w:r>
            <w:r>
              <w:br/>
            </w:r>
            <w:r>
              <w:rPr>
                <w:rFonts w:ascii="Times New Roman"/>
                <w:b w:val="false"/>
                <w:i w:val="false"/>
                <w:color w:val="000000"/>
                <w:sz w:val="20"/>
              </w:rPr>
              <w:t>
</w:t>
            </w:r>
            <w:r>
              <w:rPr>
                <w:rFonts w:ascii="Times New Roman"/>
                <w:b w:val="false"/>
                <w:i w:val="false"/>
                <w:color w:val="000000"/>
                <w:sz w:val="20"/>
              </w:rPr>
              <w:t>информации Республики Казахстан)</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Единого фонда</w:t>
            </w:r>
            <w:r>
              <w:br/>
            </w:r>
            <w:r>
              <w:rPr>
                <w:rFonts w:ascii="Times New Roman"/>
                <w:b w:val="false"/>
                <w:i w:val="false"/>
                <w:color w:val="000000"/>
                <w:sz w:val="20"/>
              </w:rPr>
              <w:t>
</w:t>
            </w:r>
            <w:r>
              <w:rPr>
                <w:rFonts w:ascii="Times New Roman"/>
                <w:b w:val="false"/>
                <w:i w:val="false"/>
                <w:color w:val="000000"/>
                <w:sz w:val="20"/>
              </w:rPr>
              <w:t>технических нормативных документов</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 обслуживание</w:t>
            </w:r>
            <w:r>
              <w:br/>
            </w:r>
            <w:r>
              <w:rPr>
                <w:rFonts w:ascii="Times New Roman"/>
                <w:b w:val="false"/>
                <w:i w:val="false"/>
                <w:color w:val="000000"/>
                <w:sz w:val="20"/>
              </w:rPr>
              <w:t>
</w:t>
            </w:r>
            <w:r>
              <w:rPr>
                <w:rFonts w:ascii="Times New Roman"/>
                <w:b w:val="false"/>
                <w:i w:val="false"/>
                <w:color w:val="000000"/>
                <w:sz w:val="20"/>
              </w:rPr>
              <w:t>государственных эталонов</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60-кратная модернизация</w:t>
            </w:r>
            <w:r>
              <w:br/>
            </w:r>
            <w:r>
              <w:rPr>
                <w:rFonts w:ascii="Times New Roman"/>
                <w:b w:val="false"/>
                <w:i w:val="false"/>
                <w:color w:val="000000"/>
                <w:sz w:val="20"/>
              </w:rPr>
              <w:t>
</w:t>
            </w:r>
            <w:r>
              <w:rPr>
                <w:rFonts w:ascii="Times New Roman"/>
                <w:b w:val="false"/>
                <w:i w:val="false"/>
                <w:color w:val="000000"/>
                <w:sz w:val="20"/>
              </w:rPr>
              <w:t>(дооснащение) не менее 30</w:t>
            </w:r>
            <w:r>
              <w:br/>
            </w:r>
            <w:r>
              <w:rPr>
                <w:rFonts w:ascii="Times New Roman"/>
                <w:b w:val="false"/>
                <w:i w:val="false"/>
                <w:color w:val="000000"/>
                <w:sz w:val="20"/>
              </w:rPr>
              <w:t>
</w:t>
            </w:r>
            <w:r>
              <w:rPr>
                <w:rFonts w:ascii="Times New Roman"/>
                <w:b w:val="false"/>
                <w:i w:val="false"/>
                <w:color w:val="000000"/>
                <w:sz w:val="20"/>
              </w:rPr>
              <w:t>государственных эталонов и</w:t>
            </w:r>
            <w:r>
              <w:br/>
            </w:r>
            <w:r>
              <w:rPr>
                <w:rFonts w:ascii="Times New Roman"/>
                <w:b w:val="false"/>
                <w:i w:val="false"/>
                <w:color w:val="000000"/>
                <w:sz w:val="20"/>
              </w:rPr>
              <w:t>
</w:t>
            </w:r>
            <w:r>
              <w:rPr>
                <w:rFonts w:ascii="Times New Roman"/>
                <w:b w:val="false"/>
                <w:i w:val="false"/>
                <w:color w:val="000000"/>
                <w:sz w:val="20"/>
              </w:rPr>
              <w:t>эталонного оборудования</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(дооснащение)</w:t>
            </w:r>
            <w:r>
              <w:br/>
            </w:r>
            <w:r>
              <w:rPr>
                <w:rFonts w:ascii="Times New Roman"/>
                <w:b w:val="false"/>
                <w:i w:val="false"/>
                <w:color w:val="000000"/>
                <w:sz w:val="20"/>
              </w:rPr>
              <w:t>
</w:t>
            </w:r>
            <w:r>
              <w:rPr>
                <w:rFonts w:ascii="Times New Roman"/>
                <w:b w:val="false"/>
                <w:i w:val="false"/>
                <w:color w:val="000000"/>
                <w:sz w:val="20"/>
              </w:rPr>
              <w:t>государственных эталонов и</w:t>
            </w:r>
            <w:r>
              <w:br/>
            </w:r>
            <w:r>
              <w:rPr>
                <w:rFonts w:ascii="Times New Roman"/>
                <w:b w:val="false"/>
                <w:i w:val="false"/>
                <w:color w:val="000000"/>
                <w:sz w:val="20"/>
              </w:rPr>
              <w:t>
</w:t>
            </w:r>
            <w:r>
              <w:rPr>
                <w:rFonts w:ascii="Times New Roman"/>
                <w:b w:val="false"/>
                <w:i w:val="false"/>
                <w:color w:val="000000"/>
                <w:sz w:val="20"/>
              </w:rPr>
              <w:t>эталонного оборудования</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реестра</w:t>
            </w:r>
            <w:r>
              <w:br/>
            </w:r>
            <w:r>
              <w:rPr>
                <w:rFonts w:ascii="Times New Roman"/>
                <w:b w:val="false"/>
                <w:i w:val="false"/>
                <w:color w:val="000000"/>
                <w:sz w:val="20"/>
              </w:rPr>
              <w:t>
</w:t>
            </w:r>
            <w:r>
              <w:rPr>
                <w:rFonts w:ascii="Times New Roman"/>
                <w:b w:val="false"/>
                <w:i w:val="false"/>
                <w:color w:val="000000"/>
                <w:sz w:val="20"/>
              </w:rPr>
              <w:t>государственной системы</w:t>
            </w:r>
            <w:r>
              <w:br/>
            </w:r>
            <w:r>
              <w:rPr>
                <w:rFonts w:ascii="Times New Roman"/>
                <w:b w:val="false"/>
                <w:i w:val="false"/>
                <w:color w:val="000000"/>
                <w:sz w:val="20"/>
              </w:rPr>
              <w:t>
</w:t>
            </w:r>
            <w:r>
              <w:rPr>
                <w:rFonts w:ascii="Times New Roman"/>
                <w:b w:val="false"/>
                <w:i w:val="false"/>
                <w:color w:val="000000"/>
                <w:sz w:val="20"/>
              </w:rPr>
              <w:t>обеспечения единства измерений</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Единого реестра</w:t>
            </w:r>
            <w:r>
              <w:br/>
            </w:r>
            <w:r>
              <w:rPr>
                <w:rFonts w:ascii="Times New Roman"/>
                <w:b w:val="false"/>
                <w:i w:val="false"/>
                <w:color w:val="000000"/>
                <w:sz w:val="20"/>
              </w:rPr>
              <w:t>
</w:t>
            </w:r>
            <w:r>
              <w:rPr>
                <w:rFonts w:ascii="Times New Roman"/>
                <w:b w:val="false"/>
                <w:i w:val="false"/>
                <w:color w:val="000000"/>
                <w:sz w:val="20"/>
              </w:rPr>
              <w:t>органов по сертификации и</w:t>
            </w:r>
            <w:r>
              <w:br/>
            </w:r>
            <w:r>
              <w:rPr>
                <w:rFonts w:ascii="Times New Roman"/>
                <w:b w:val="false"/>
                <w:i w:val="false"/>
                <w:color w:val="000000"/>
                <w:sz w:val="20"/>
              </w:rPr>
              <w:t>
</w:t>
            </w:r>
            <w:r>
              <w:rPr>
                <w:rFonts w:ascii="Times New Roman"/>
                <w:b w:val="false"/>
                <w:i w:val="false"/>
                <w:color w:val="000000"/>
                <w:sz w:val="20"/>
              </w:rPr>
              <w:t>испытательных лабораторий</w:t>
            </w:r>
            <w:r>
              <w:br/>
            </w:r>
            <w:r>
              <w:rPr>
                <w:rFonts w:ascii="Times New Roman"/>
                <w:b w:val="false"/>
                <w:i w:val="false"/>
                <w:color w:val="000000"/>
                <w:sz w:val="20"/>
              </w:rPr>
              <w:t>
</w:t>
            </w:r>
            <w:r>
              <w:rPr>
                <w:rFonts w:ascii="Times New Roman"/>
                <w:b w:val="false"/>
                <w:i w:val="false"/>
                <w:color w:val="000000"/>
                <w:sz w:val="20"/>
              </w:rPr>
              <w:t>(центров) таможенного союза и</w:t>
            </w:r>
            <w:r>
              <w:br/>
            </w:r>
            <w:r>
              <w:rPr>
                <w:rFonts w:ascii="Times New Roman"/>
                <w:b w:val="false"/>
                <w:i w:val="false"/>
                <w:color w:val="000000"/>
                <w:sz w:val="20"/>
              </w:rPr>
              <w:t>
</w:t>
            </w:r>
            <w:r>
              <w:rPr>
                <w:rFonts w:ascii="Times New Roman"/>
                <w:b w:val="false"/>
                <w:i w:val="false"/>
                <w:color w:val="000000"/>
                <w:sz w:val="20"/>
              </w:rPr>
              <w:t>Единого реестра выданных</w:t>
            </w:r>
            <w:r>
              <w:br/>
            </w:r>
            <w:r>
              <w:rPr>
                <w:rFonts w:ascii="Times New Roman"/>
                <w:b w:val="false"/>
                <w:i w:val="false"/>
                <w:color w:val="000000"/>
                <w:sz w:val="20"/>
              </w:rPr>
              <w:t>
</w:t>
            </w:r>
            <w:r>
              <w:rPr>
                <w:rFonts w:ascii="Times New Roman"/>
                <w:b w:val="false"/>
                <w:i w:val="false"/>
                <w:color w:val="000000"/>
                <w:sz w:val="20"/>
              </w:rPr>
              <w:t>сертификатов соответствия и</w:t>
            </w:r>
            <w:r>
              <w:br/>
            </w:r>
            <w:r>
              <w:rPr>
                <w:rFonts w:ascii="Times New Roman"/>
                <w:b w:val="false"/>
                <w:i w:val="false"/>
                <w:color w:val="000000"/>
                <w:sz w:val="20"/>
              </w:rPr>
              <w:t>
</w:t>
            </w:r>
            <w:r>
              <w:rPr>
                <w:rFonts w:ascii="Times New Roman"/>
                <w:b w:val="false"/>
                <w:i w:val="false"/>
                <w:color w:val="000000"/>
                <w:sz w:val="20"/>
              </w:rPr>
              <w:t>зарегистрированных деклараций о</w:t>
            </w:r>
            <w:r>
              <w:br/>
            </w:r>
            <w:r>
              <w:rPr>
                <w:rFonts w:ascii="Times New Roman"/>
                <w:b w:val="false"/>
                <w:i w:val="false"/>
                <w:color w:val="000000"/>
                <w:sz w:val="20"/>
              </w:rPr>
              <w:t>
</w:t>
            </w:r>
            <w:r>
              <w:rPr>
                <w:rFonts w:ascii="Times New Roman"/>
                <w:b w:val="false"/>
                <w:i w:val="false"/>
                <w:color w:val="000000"/>
                <w:sz w:val="20"/>
              </w:rPr>
              <w:t>соответствии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внешних пользователей</w:t>
            </w:r>
            <w:r>
              <w:br/>
            </w:r>
            <w:r>
              <w:rPr>
                <w:rFonts w:ascii="Times New Roman"/>
                <w:b w:val="false"/>
                <w:i w:val="false"/>
                <w:color w:val="000000"/>
                <w:sz w:val="20"/>
              </w:rPr>
              <w:t>
</w:t>
            </w:r>
            <w:r>
              <w:rPr>
                <w:rFonts w:ascii="Times New Roman"/>
                <w:b w:val="false"/>
                <w:i w:val="false"/>
                <w:color w:val="000000"/>
                <w:sz w:val="20"/>
              </w:rPr>
              <w:t>реестра государственной системы</w:t>
            </w:r>
            <w:r>
              <w:br/>
            </w:r>
            <w:r>
              <w:rPr>
                <w:rFonts w:ascii="Times New Roman"/>
                <w:b w:val="false"/>
                <w:i w:val="false"/>
                <w:color w:val="000000"/>
                <w:sz w:val="20"/>
              </w:rPr>
              <w:t>
</w:t>
            </w:r>
            <w:r>
              <w:rPr>
                <w:rFonts w:ascii="Times New Roman"/>
                <w:b w:val="false"/>
                <w:i w:val="false"/>
                <w:color w:val="000000"/>
                <w:sz w:val="20"/>
              </w:rPr>
              <w:t>обеспечения единства измерений</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Единого реестра органов</w:t>
            </w:r>
            <w:r>
              <w:br/>
            </w:r>
            <w:r>
              <w:rPr>
                <w:rFonts w:ascii="Times New Roman"/>
                <w:b w:val="false"/>
                <w:i w:val="false"/>
                <w:color w:val="000000"/>
                <w:sz w:val="20"/>
              </w:rPr>
              <w:t>
</w:t>
            </w:r>
            <w:r>
              <w:rPr>
                <w:rFonts w:ascii="Times New Roman"/>
                <w:b w:val="false"/>
                <w:i w:val="false"/>
                <w:color w:val="000000"/>
                <w:sz w:val="20"/>
              </w:rPr>
              <w:t>по сертификации и испытательных</w:t>
            </w:r>
            <w:r>
              <w:br/>
            </w:r>
            <w:r>
              <w:rPr>
                <w:rFonts w:ascii="Times New Roman"/>
                <w:b w:val="false"/>
                <w:i w:val="false"/>
                <w:color w:val="000000"/>
                <w:sz w:val="20"/>
              </w:rPr>
              <w:t>
</w:t>
            </w:r>
            <w:r>
              <w:rPr>
                <w:rFonts w:ascii="Times New Roman"/>
                <w:b w:val="false"/>
                <w:i w:val="false"/>
                <w:color w:val="000000"/>
                <w:sz w:val="20"/>
              </w:rPr>
              <w:t>лабораторий (центров) таможенного</w:t>
            </w:r>
            <w:r>
              <w:br/>
            </w:r>
            <w:r>
              <w:rPr>
                <w:rFonts w:ascii="Times New Roman"/>
                <w:b w:val="false"/>
                <w:i w:val="false"/>
                <w:color w:val="000000"/>
                <w:sz w:val="20"/>
              </w:rPr>
              <w:t>
</w:t>
            </w:r>
            <w:r>
              <w:rPr>
                <w:rFonts w:ascii="Times New Roman"/>
                <w:b w:val="false"/>
                <w:i w:val="false"/>
                <w:color w:val="000000"/>
                <w:sz w:val="20"/>
              </w:rPr>
              <w:t>союза и Единого реестра выданных</w:t>
            </w:r>
            <w:r>
              <w:br/>
            </w:r>
            <w:r>
              <w:rPr>
                <w:rFonts w:ascii="Times New Roman"/>
                <w:b w:val="false"/>
                <w:i w:val="false"/>
                <w:color w:val="000000"/>
                <w:sz w:val="20"/>
              </w:rPr>
              <w:t>
</w:t>
            </w:r>
            <w:r>
              <w:rPr>
                <w:rFonts w:ascii="Times New Roman"/>
                <w:b w:val="false"/>
                <w:i w:val="false"/>
                <w:color w:val="000000"/>
                <w:sz w:val="20"/>
              </w:rPr>
              <w:t>сертификатов соответствия и</w:t>
            </w:r>
            <w:r>
              <w:br/>
            </w:r>
            <w:r>
              <w:rPr>
                <w:rFonts w:ascii="Times New Roman"/>
                <w:b w:val="false"/>
                <w:i w:val="false"/>
                <w:color w:val="000000"/>
                <w:sz w:val="20"/>
              </w:rPr>
              <w:t>
</w:t>
            </w:r>
            <w:r>
              <w:rPr>
                <w:rFonts w:ascii="Times New Roman"/>
                <w:b w:val="false"/>
                <w:i w:val="false"/>
                <w:color w:val="000000"/>
                <w:sz w:val="20"/>
              </w:rPr>
              <w:t>зарегистрированных деклараций о</w:t>
            </w:r>
            <w:r>
              <w:br/>
            </w:r>
            <w:r>
              <w:rPr>
                <w:rFonts w:ascii="Times New Roman"/>
                <w:b w:val="false"/>
                <w:i w:val="false"/>
                <w:color w:val="000000"/>
                <w:sz w:val="20"/>
              </w:rPr>
              <w:t>
</w:t>
            </w:r>
            <w:r>
              <w:rPr>
                <w:rFonts w:ascii="Times New Roman"/>
                <w:b w:val="false"/>
                <w:i w:val="false"/>
                <w:color w:val="000000"/>
                <w:sz w:val="20"/>
              </w:rPr>
              <w:t>соответствии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по оценке органа по</w:t>
            </w:r>
            <w:r>
              <w:br/>
            </w:r>
            <w:r>
              <w:rPr>
                <w:rFonts w:ascii="Times New Roman"/>
                <w:b w:val="false"/>
                <w:i w:val="false"/>
                <w:color w:val="000000"/>
                <w:sz w:val="20"/>
              </w:rPr>
              <w:t>
</w:t>
            </w:r>
            <w:r>
              <w:rPr>
                <w:rFonts w:ascii="Times New Roman"/>
                <w:b w:val="false"/>
                <w:i w:val="false"/>
                <w:color w:val="000000"/>
                <w:sz w:val="20"/>
              </w:rPr>
              <w:t>аккредитации международными</w:t>
            </w:r>
            <w:r>
              <w:br/>
            </w:r>
            <w:r>
              <w:rPr>
                <w:rFonts w:ascii="Times New Roman"/>
                <w:b w:val="false"/>
                <w:i w:val="false"/>
                <w:color w:val="000000"/>
                <w:sz w:val="20"/>
              </w:rPr>
              <w:t>
</w:t>
            </w:r>
            <w:r>
              <w:rPr>
                <w:rFonts w:ascii="Times New Roman"/>
                <w:b w:val="false"/>
                <w:i w:val="false"/>
                <w:color w:val="000000"/>
                <w:sz w:val="20"/>
              </w:rPr>
              <w:t>экспертами ILAC и PAС (для</w:t>
            </w:r>
            <w:r>
              <w:br/>
            </w:r>
            <w:r>
              <w:rPr>
                <w:rFonts w:ascii="Times New Roman"/>
                <w:b w:val="false"/>
                <w:i w:val="false"/>
                <w:color w:val="000000"/>
                <w:sz w:val="20"/>
              </w:rPr>
              <w:t>
</w:t>
            </w:r>
            <w:r>
              <w:rPr>
                <w:rFonts w:ascii="Times New Roman"/>
                <w:b w:val="false"/>
                <w:i w:val="false"/>
                <w:color w:val="000000"/>
                <w:sz w:val="20"/>
              </w:rPr>
              <w:t>вступления в IAF)</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ILAC</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r>
              <w:br/>
            </w:r>
            <w:r>
              <w:rPr>
                <w:rFonts w:ascii="Times New Roman"/>
                <w:b w:val="false"/>
                <w:i w:val="false"/>
                <w:color w:val="000000"/>
                <w:sz w:val="20"/>
              </w:rPr>
              <w:t>
</w:t>
            </w:r>
            <w:r>
              <w:rPr>
                <w:rFonts w:ascii="Times New Roman"/>
                <w:b w:val="false"/>
                <w:i w:val="false"/>
                <w:color w:val="000000"/>
                <w:sz w:val="20"/>
              </w:rPr>
              <w:t>ILAC</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r>
              <w:br/>
            </w:r>
            <w:r>
              <w:rPr>
                <w:rFonts w:ascii="Times New Roman"/>
                <w:b w:val="false"/>
                <w:i w:val="false"/>
                <w:color w:val="000000"/>
                <w:sz w:val="20"/>
              </w:rPr>
              <w:t>
</w:t>
            </w:r>
            <w:r>
              <w:rPr>
                <w:rFonts w:ascii="Times New Roman"/>
                <w:b w:val="false"/>
                <w:i w:val="false"/>
                <w:color w:val="000000"/>
                <w:sz w:val="20"/>
              </w:rPr>
              <w:t>PAC</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r>
              <w:br/>
            </w:r>
            <w:r>
              <w:rPr>
                <w:rFonts w:ascii="Times New Roman"/>
                <w:b w:val="false"/>
                <w:i w:val="false"/>
                <w:color w:val="000000"/>
                <w:sz w:val="20"/>
              </w:rPr>
              <w:t>
</w:t>
            </w:r>
            <w:r>
              <w:rPr>
                <w:rFonts w:ascii="Times New Roman"/>
                <w:b w:val="false"/>
                <w:i w:val="false"/>
                <w:color w:val="000000"/>
                <w:sz w:val="20"/>
              </w:rPr>
              <w:t>PAC</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r>
              <w:br/>
            </w:r>
            <w:r>
              <w:rPr>
                <w:rFonts w:ascii="Times New Roman"/>
                <w:b w:val="false"/>
                <w:i w:val="false"/>
                <w:color w:val="000000"/>
                <w:sz w:val="20"/>
              </w:rPr>
              <w:t>
</w:t>
            </w:r>
            <w:r>
              <w:rPr>
                <w:rFonts w:ascii="Times New Roman"/>
                <w:b w:val="false"/>
                <w:i w:val="false"/>
                <w:color w:val="000000"/>
                <w:sz w:val="20"/>
              </w:rPr>
              <w:t>РАС</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r>
              <w:br/>
            </w:r>
            <w:r>
              <w:rPr>
                <w:rFonts w:ascii="Times New Roman"/>
                <w:b w:val="false"/>
                <w:i w:val="false"/>
                <w:color w:val="000000"/>
                <w:sz w:val="20"/>
              </w:rPr>
              <w:t>
</w:t>
            </w:r>
            <w:r>
              <w:rPr>
                <w:rFonts w:ascii="Times New Roman"/>
                <w:b w:val="false"/>
                <w:i w:val="false"/>
                <w:color w:val="000000"/>
                <w:sz w:val="20"/>
              </w:rPr>
              <w:t>ILAC</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экспертов-аудиторов по</w:t>
            </w:r>
            <w:r>
              <w:br/>
            </w:r>
            <w:r>
              <w:rPr>
                <w:rFonts w:ascii="Times New Roman"/>
                <w:b w:val="false"/>
                <w:i w:val="false"/>
                <w:color w:val="000000"/>
                <w:sz w:val="20"/>
              </w:rPr>
              <w:t>
</w:t>
            </w:r>
            <w:r>
              <w:rPr>
                <w:rFonts w:ascii="Times New Roman"/>
                <w:b w:val="false"/>
                <w:i w:val="false"/>
                <w:color w:val="000000"/>
                <w:sz w:val="20"/>
              </w:rPr>
              <w:t>аккредитации, технических</w:t>
            </w:r>
            <w:r>
              <w:br/>
            </w:r>
            <w:r>
              <w:rPr>
                <w:rFonts w:ascii="Times New Roman"/>
                <w:b w:val="false"/>
                <w:i w:val="false"/>
                <w:color w:val="000000"/>
                <w:sz w:val="20"/>
              </w:rPr>
              <w:t>
</w:t>
            </w:r>
            <w:r>
              <w:rPr>
                <w:rFonts w:ascii="Times New Roman"/>
                <w:b w:val="false"/>
                <w:i w:val="false"/>
                <w:color w:val="000000"/>
                <w:sz w:val="20"/>
              </w:rPr>
              <w:t>экспертов, прошедших повышение</w:t>
            </w:r>
            <w:r>
              <w:br/>
            </w:r>
            <w:r>
              <w:rPr>
                <w:rFonts w:ascii="Times New Roman"/>
                <w:b w:val="false"/>
                <w:i w:val="false"/>
                <w:color w:val="000000"/>
                <w:sz w:val="20"/>
              </w:rPr>
              <w:t>
</w:t>
            </w:r>
            <w:r>
              <w:rPr>
                <w:rFonts w:ascii="Times New Roman"/>
                <w:b w:val="false"/>
                <w:i w:val="false"/>
                <w:color w:val="000000"/>
                <w:sz w:val="20"/>
              </w:rPr>
              <w:t>квалификации на международном</w:t>
            </w:r>
            <w:r>
              <w:br/>
            </w:r>
            <w:r>
              <w:rPr>
                <w:rFonts w:ascii="Times New Roman"/>
                <w:b w:val="false"/>
                <w:i w:val="false"/>
                <w:color w:val="000000"/>
                <w:sz w:val="20"/>
              </w:rPr>
              <w:t>
</w:t>
            </w:r>
            <w:r>
              <w:rPr>
                <w:rFonts w:ascii="Times New Roman"/>
                <w:b w:val="false"/>
                <w:i w:val="false"/>
                <w:color w:val="000000"/>
                <w:sz w:val="20"/>
              </w:rPr>
              <w:t>уровне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межлабораторных</w:t>
            </w:r>
            <w:r>
              <w:br/>
            </w:r>
            <w:r>
              <w:rPr>
                <w:rFonts w:ascii="Times New Roman"/>
                <w:b w:val="false"/>
                <w:i w:val="false"/>
                <w:color w:val="000000"/>
                <w:sz w:val="20"/>
              </w:rPr>
              <w:t>
</w:t>
            </w:r>
            <w:r>
              <w:rPr>
                <w:rFonts w:ascii="Times New Roman"/>
                <w:b w:val="false"/>
                <w:i w:val="false"/>
                <w:color w:val="000000"/>
                <w:sz w:val="20"/>
              </w:rPr>
              <w:t>сравнительных испытаний и</w:t>
            </w:r>
            <w:r>
              <w:br/>
            </w:r>
            <w:r>
              <w:rPr>
                <w:rFonts w:ascii="Times New Roman"/>
                <w:b w:val="false"/>
                <w:i w:val="false"/>
                <w:color w:val="000000"/>
                <w:sz w:val="20"/>
              </w:rPr>
              <w:t>
</w:t>
            </w:r>
            <w:r>
              <w:rPr>
                <w:rFonts w:ascii="Times New Roman"/>
                <w:b w:val="false"/>
                <w:i w:val="false"/>
                <w:color w:val="000000"/>
                <w:sz w:val="20"/>
              </w:rPr>
              <w:t>сличений:</w:t>
            </w:r>
            <w:r>
              <w:br/>
            </w:r>
            <w:r>
              <w:rPr>
                <w:rFonts w:ascii="Times New Roman"/>
                <w:b w:val="false"/>
                <w:i w:val="false"/>
                <w:color w:val="000000"/>
                <w:sz w:val="20"/>
              </w:rPr>
              <w:t>
</w:t>
            </w:r>
            <w:r>
              <w:rPr>
                <w:rFonts w:ascii="Times New Roman"/>
                <w:b w:val="false"/>
                <w:i w:val="false"/>
                <w:color w:val="000000"/>
                <w:sz w:val="20"/>
              </w:rPr>
              <w:t>- количество объектов сравнения;</w:t>
            </w:r>
            <w:r>
              <w:br/>
            </w:r>
            <w:r>
              <w:rPr>
                <w:rFonts w:ascii="Times New Roman"/>
                <w:b w:val="false"/>
                <w:i w:val="false"/>
                <w:color w:val="000000"/>
                <w:sz w:val="20"/>
              </w:rPr>
              <w:t>
</w:t>
            </w:r>
            <w:r>
              <w:rPr>
                <w:rFonts w:ascii="Times New Roman"/>
                <w:b w:val="false"/>
                <w:i w:val="false"/>
                <w:color w:val="000000"/>
                <w:sz w:val="20"/>
              </w:rPr>
              <w:t>- количество</w:t>
            </w:r>
            <w:r>
              <w:br/>
            </w:r>
            <w:r>
              <w:rPr>
                <w:rFonts w:ascii="Times New Roman"/>
                <w:b w:val="false"/>
                <w:i w:val="false"/>
                <w:color w:val="000000"/>
                <w:sz w:val="20"/>
              </w:rPr>
              <w:t>
</w:t>
            </w:r>
            <w:r>
              <w:rPr>
                <w:rFonts w:ascii="Times New Roman"/>
                <w:b w:val="false"/>
                <w:i w:val="false"/>
                <w:color w:val="000000"/>
                <w:sz w:val="20"/>
              </w:rPr>
              <w:t>участников-лабораторий</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100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110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продукции, развитие экспорта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отраслей экономики</w:t>
            </w:r>
            <w:r>
              <w:br/>
            </w:r>
            <w:r>
              <w:rPr>
                <w:rFonts w:ascii="Times New Roman"/>
                <w:b w:val="false"/>
                <w:i w:val="false"/>
                <w:color w:val="000000"/>
                <w:sz w:val="20"/>
              </w:rPr>
              <w:t>
</w:t>
            </w:r>
            <w:r>
              <w:rPr>
                <w:rFonts w:ascii="Times New Roman"/>
                <w:b w:val="false"/>
                <w:i w:val="false"/>
                <w:color w:val="000000"/>
                <w:sz w:val="20"/>
              </w:rPr>
              <w:t>обеспеченных государственными</w:t>
            </w:r>
            <w:r>
              <w:br/>
            </w:r>
            <w:r>
              <w:rPr>
                <w:rFonts w:ascii="Times New Roman"/>
                <w:b w:val="false"/>
                <w:i w:val="false"/>
                <w:color w:val="000000"/>
                <w:sz w:val="20"/>
              </w:rPr>
              <w:t>
</w:t>
            </w:r>
            <w:r>
              <w:rPr>
                <w:rFonts w:ascii="Times New Roman"/>
                <w:b w:val="false"/>
                <w:i w:val="false"/>
                <w:color w:val="000000"/>
                <w:sz w:val="20"/>
              </w:rPr>
              <w:t>стандартами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внедривших</w:t>
            </w:r>
            <w:r>
              <w:br/>
            </w:r>
            <w:r>
              <w:rPr>
                <w:rFonts w:ascii="Times New Roman"/>
                <w:b w:val="false"/>
                <w:i w:val="false"/>
                <w:color w:val="000000"/>
                <w:sz w:val="20"/>
              </w:rPr>
              <w:t>
</w:t>
            </w:r>
            <w:r>
              <w:rPr>
                <w:rFonts w:ascii="Times New Roman"/>
                <w:b w:val="false"/>
                <w:i w:val="false"/>
                <w:color w:val="000000"/>
                <w:sz w:val="20"/>
              </w:rPr>
              <w:t>и сертифицировавших системы</w:t>
            </w:r>
            <w:r>
              <w:br/>
            </w:r>
            <w:r>
              <w:rPr>
                <w:rFonts w:ascii="Times New Roman"/>
                <w:b w:val="false"/>
                <w:i w:val="false"/>
                <w:color w:val="000000"/>
                <w:sz w:val="20"/>
              </w:rPr>
              <w:t>
</w:t>
            </w:r>
            <w:r>
              <w:rPr>
                <w:rFonts w:ascii="Times New Roman"/>
                <w:b w:val="false"/>
                <w:i w:val="false"/>
                <w:color w:val="000000"/>
                <w:sz w:val="20"/>
              </w:rPr>
              <w:t>менеджмента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распространяемых в</w:t>
            </w:r>
            <w:r>
              <w:br/>
            </w:r>
            <w:r>
              <w:rPr>
                <w:rFonts w:ascii="Times New Roman"/>
                <w:b w:val="false"/>
                <w:i w:val="false"/>
                <w:color w:val="000000"/>
                <w:sz w:val="20"/>
              </w:rPr>
              <w:t>
</w:t>
            </w:r>
            <w:r>
              <w:rPr>
                <w:rFonts w:ascii="Times New Roman"/>
                <w:b w:val="false"/>
                <w:i w:val="false"/>
                <w:color w:val="000000"/>
                <w:sz w:val="20"/>
              </w:rPr>
              <w:t>Казахстане классификаторов</w:t>
            </w:r>
            <w:r>
              <w:br/>
            </w:r>
            <w:r>
              <w:rPr>
                <w:rFonts w:ascii="Times New Roman"/>
                <w:b w:val="false"/>
                <w:i w:val="false"/>
                <w:color w:val="000000"/>
                <w:sz w:val="20"/>
              </w:rPr>
              <w:t>
</w:t>
            </w:r>
            <w:r>
              <w:rPr>
                <w:rFonts w:ascii="Times New Roman"/>
                <w:b w:val="false"/>
                <w:i w:val="false"/>
                <w:color w:val="000000"/>
                <w:sz w:val="20"/>
              </w:rPr>
              <w:t>технико-экономической информации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нормативных документов</w:t>
            </w:r>
            <w:r>
              <w:br/>
            </w:r>
            <w:r>
              <w:rPr>
                <w:rFonts w:ascii="Times New Roman"/>
                <w:b w:val="false"/>
                <w:i w:val="false"/>
                <w:color w:val="000000"/>
                <w:sz w:val="20"/>
              </w:rPr>
              <w:t>
</w:t>
            </w:r>
            <w:r>
              <w:rPr>
                <w:rFonts w:ascii="Times New Roman"/>
                <w:b w:val="false"/>
                <w:i w:val="false"/>
                <w:color w:val="000000"/>
                <w:sz w:val="20"/>
              </w:rPr>
              <w:t>Государственного фонда технических</w:t>
            </w:r>
            <w:r>
              <w:br/>
            </w:r>
            <w:r>
              <w:rPr>
                <w:rFonts w:ascii="Times New Roman"/>
                <w:b w:val="false"/>
                <w:i w:val="false"/>
                <w:color w:val="000000"/>
                <w:sz w:val="20"/>
              </w:rPr>
              <w:t>
</w:t>
            </w:r>
            <w:r>
              <w:rPr>
                <w:rFonts w:ascii="Times New Roman"/>
                <w:b w:val="false"/>
                <w:i w:val="false"/>
                <w:color w:val="000000"/>
                <w:sz w:val="20"/>
              </w:rPr>
              <w:t>регламентов и стандартов</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56 838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57 270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метрологической</w:t>
            </w:r>
            <w:r>
              <w:br/>
            </w:r>
            <w:r>
              <w:rPr>
                <w:rFonts w:ascii="Times New Roman"/>
                <w:b w:val="false"/>
                <w:i w:val="false"/>
                <w:color w:val="000000"/>
                <w:sz w:val="20"/>
              </w:rPr>
              <w:t>
</w:t>
            </w:r>
            <w:r>
              <w:rPr>
                <w:rFonts w:ascii="Times New Roman"/>
                <w:b w:val="false"/>
                <w:i w:val="false"/>
                <w:color w:val="000000"/>
                <w:sz w:val="20"/>
              </w:rPr>
              <w:t>потребности 13-ти из имеющихся</w:t>
            </w:r>
            <w:r>
              <w:br/>
            </w:r>
            <w:r>
              <w:rPr>
                <w:rFonts w:ascii="Times New Roman"/>
                <w:b w:val="false"/>
                <w:i w:val="false"/>
                <w:color w:val="000000"/>
                <w:sz w:val="20"/>
              </w:rPr>
              <w:t>
</w:t>
            </w:r>
            <w:r>
              <w:rPr>
                <w:rFonts w:ascii="Times New Roman"/>
                <w:b w:val="false"/>
                <w:i w:val="false"/>
                <w:color w:val="000000"/>
                <w:sz w:val="20"/>
              </w:rPr>
              <w:t>видов измерений в отраслях</w:t>
            </w:r>
            <w:r>
              <w:br/>
            </w:r>
            <w:r>
              <w:rPr>
                <w:rFonts w:ascii="Times New Roman"/>
                <w:b w:val="false"/>
                <w:i w:val="false"/>
                <w:color w:val="000000"/>
                <w:sz w:val="20"/>
              </w:rPr>
              <w:t>
</w:t>
            </w:r>
            <w:r>
              <w:rPr>
                <w:rFonts w:ascii="Times New Roman"/>
                <w:b w:val="false"/>
                <w:i w:val="false"/>
                <w:color w:val="000000"/>
                <w:sz w:val="20"/>
              </w:rPr>
              <w:t>экономики Республики (количество</w:t>
            </w:r>
            <w:r>
              <w:br/>
            </w:r>
            <w:r>
              <w:rPr>
                <w:rFonts w:ascii="Times New Roman"/>
                <w:b w:val="false"/>
                <w:i w:val="false"/>
                <w:color w:val="000000"/>
                <w:sz w:val="20"/>
              </w:rPr>
              <w:t>
</w:t>
            </w:r>
            <w:r>
              <w:rPr>
                <w:rFonts w:ascii="Times New Roman"/>
                <w:b w:val="false"/>
                <w:i w:val="false"/>
                <w:color w:val="000000"/>
                <w:sz w:val="20"/>
              </w:rPr>
              <w:t>видов измерений)</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внешних пользователей</w:t>
            </w:r>
            <w:r>
              <w:br/>
            </w:r>
            <w:r>
              <w:rPr>
                <w:rFonts w:ascii="Times New Roman"/>
                <w:b w:val="false"/>
                <w:i w:val="false"/>
                <w:color w:val="000000"/>
                <w:sz w:val="20"/>
              </w:rPr>
              <w:t>
</w:t>
            </w:r>
            <w:r>
              <w:rPr>
                <w:rFonts w:ascii="Times New Roman"/>
                <w:b w:val="false"/>
                <w:i w:val="false"/>
                <w:color w:val="000000"/>
                <w:sz w:val="20"/>
              </w:rPr>
              <w:t>реестра государственной системы</w:t>
            </w:r>
            <w:r>
              <w:br/>
            </w:r>
            <w:r>
              <w:rPr>
                <w:rFonts w:ascii="Times New Roman"/>
                <w:b w:val="false"/>
                <w:i w:val="false"/>
                <w:color w:val="000000"/>
                <w:sz w:val="20"/>
              </w:rPr>
              <w:t>
</w:t>
            </w:r>
            <w:r>
              <w:rPr>
                <w:rFonts w:ascii="Times New Roman"/>
                <w:b w:val="false"/>
                <w:i w:val="false"/>
                <w:color w:val="000000"/>
                <w:sz w:val="20"/>
              </w:rPr>
              <w:t>обеспечения единства измерений</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 обслуживание</w:t>
            </w:r>
            <w:r>
              <w:br/>
            </w:r>
            <w:r>
              <w:rPr>
                <w:rFonts w:ascii="Times New Roman"/>
                <w:b w:val="false"/>
                <w:i w:val="false"/>
                <w:color w:val="000000"/>
                <w:sz w:val="20"/>
              </w:rPr>
              <w:t>
</w:t>
            </w:r>
            <w:r>
              <w:rPr>
                <w:rFonts w:ascii="Times New Roman"/>
                <w:b w:val="false"/>
                <w:i w:val="false"/>
                <w:color w:val="000000"/>
                <w:sz w:val="20"/>
              </w:rPr>
              <w:t>государственных эталонов</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поверок</w:t>
            </w:r>
            <w:r>
              <w:br/>
            </w:r>
            <w:r>
              <w:rPr>
                <w:rFonts w:ascii="Times New Roman"/>
                <w:b w:val="false"/>
                <w:i w:val="false"/>
                <w:color w:val="000000"/>
                <w:sz w:val="20"/>
              </w:rPr>
              <w:t>
</w:t>
            </w:r>
            <w:r>
              <w:rPr>
                <w:rFonts w:ascii="Times New Roman"/>
                <w:b w:val="false"/>
                <w:i w:val="false"/>
                <w:color w:val="000000"/>
                <w:sz w:val="20"/>
              </w:rPr>
              <w:t>средств измерений (с нарастающим</w:t>
            </w:r>
            <w:r>
              <w:br/>
            </w:r>
            <w:r>
              <w:rPr>
                <w:rFonts w:ascii="Times New Roman"/>
                <w:b w:val="false"/>
                <w:i w:val="false"/>
                <w:color w:val="000000"/>
                <w:sz w:val="20"/>
              </w:rPr>
              <w:t>
</w:t>
            </w:r>
            <w:r>
              <w:rPr>
                <w:rFonts w:ascii="Times New Roman"/>
                <w:b w:val="false"/>
                <w:i w:val="false"/>
                <w:color w:val="000000"/>
                <w:sz w:val="20"/>
              </w:rPr>
              <w:t>итогом)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испытаний</w:t>
            </w:r>
            <w:r>
              <w:br/>
            </w:r>
            <w:r>
              <w:rPr>
                <w:rFonts w:ascii="Times New Roman"/>
                <w:b w:val="false"/>
                <w:i w:val="false"/>
                <w:color w:val="000000"/>
                <w:sz w:val="20"/>
              </w:rPr>
              <w:t>
</w:t>
            </w:r>
            <w:r>
              <w:rPr>
                <w:rFonts w:ascii="Times New Roman"/>
                <w:b w:val="false"/>
                <w:i w:val="false"/>
                <w:color w:val="000000"/>
                <w:sz w:val="20"/>
              </w:rPr>
              <w:t>средств измерений, (с нарастающим</w:t>
            </w:r>
            <w:r>
              <w:br/>
            </w:r>
            <w:r>
              <w:rPr>
                <w:rFonts w:ascii="Times New Roman"/>
                <w:b w:val="false"/>
                <w:i w:val="false"/>
                <w:color w:val="000000"/>
                <w:sz w:val="20"/>
              </w:rPr>
              <w:t>
</w:t>
            </w:r>
            <w:r>
              <w:rPr>
                <w:rFonts w:ascii="Times New Roman"/>
                <w:b w:val="false"/>
                <w:i w:val="false"/>
                <w:color w:val="000000"/>
                <w:sz w:val="20"/>
              </w:rPr>
              <w:t>итогом)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Казахстана полным</w:t>
            </w:r>
            <w:r>
              <w:br/>
            </w:r>
            <w:r>
              <w:rPr>
                <w:rFonts w:ascii="Times New Roman"/>
                <w:b w:val="false"/>
                <w:i w:val="false"/>
                <w:color w:val="000000"/>
                <w:sz w:val="20"/>
              </w:rPr>
              <w:t>
</w:t>
            </w:r>
            <w:r>
              <w:rPr>
                <w:rFonts w:ascii="Times New Roman"/>
                <w:b w:val="false"/>
                <w:i w:val="false"/>
                <w:color w:val="000000"/>
                <w:sz w:val="20"/>
              </w:rPr>
              <w:t>членом в международные организации</w:t>
            </w:r>
            <w:r>
              <w:br/>
            </w:r>
            <w:r>
              <w:rPr>
                <w:rFonts w:ascii="Times New Roman"/>
                <w:b w:val="false"/>
                <w:i w:val="false"/>
                <w:color w:val="000000"/>
                <w:sz w:val="20"/>
              </w:rPr>
              <w:t>
</w:t>
            </w:r>
            <w:r>
              <w:rPr>
                <w:rFonts w:ascii="Times New Roman"/>
                <w:b w:val="false"/>
                <w:i w:val="false"/>
                <w:color w:val="000000"/>
                <w:sz w:val="20"/>
              </w:rPr>
              <w:t>по аккредитации ILAC и IAF</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членство</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w:t>
            </w:r>
            <w:r>
              <w:br/>
            </w:r>
            <w:r>
              <w:rPr>
                <w:rFonts w:ascii="Times New Roman"/>
                <w:b w:val="false"/>
                <w:i w:val="false"/>
                <w:color w:val="000000"/>
                <w:sz w:val="20"/>
              </w:rPr>
              <w:t>
</w:t>
            </w:r>
            <w:r>
              <w:rPr>
                <w:rFonts w:ascii="Times New Roman"/>
                <w:b w:val="false"/>
                <w:i w:val="false"/>
                <w:color w:val="000000"/>
                <w:sz w:val="20"/>
              </w:rPr>
              <w:t>нст-</w:t>
            </w:r>
            <w:r>
              <w:br/>
            </w:r>
            <w:r>
              <w:rPr>
                <w:rFonts w:ascii="Times New Roman"/>
                <w:b w:val="false"/>
                <w:i w:val="false"/>
                <w:color w:val="000000"/>
                <w:sz w:val="20"/>
              </w:rPr>
              <w:t>
</w:t>
            </w:r>
            <w:r>
              <w:rPr>
                <w:rFonts w:ascii="Times New Roman"/>
                <w:b w:val="false"/>
                <w:i w:val="false"/>
                <w:color w:val="000000"/>
                <w:sz w:val="20"/>
              </w:rPr>
              <w:t>во в</w:t>
            </w:r>
            <w:r>
              <w:br/>
            </w:r>
            <w:r>
              <w:rPr>
                <w:rFonts w:ascii="Times New Roman"/>
                <w:b w:val="false"/>
                <w:i w:val="false"/>
                <w:color w:val="000000"/>
                <w:sz w:val="20"/>
              </w:rPr>
              <w:t>
</w:t>
            </w:r>
            <w:r>
              <w:rPr>
                <w:rFonts w:ascii="Times New Roman"/>
                <w:b w:val="false"/>
                <w:i w:val="false"/>
                <w:color w:val="000000"/>
                <w:sz w:val="20"/>
              </w:rPr>
              <w:t>IAF</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внешних пользователей</w:t>
            </w:r>
            <w:r>
              <w:br/>
            </w:r>
            <w:r>
              <w:rPr>
                <w:rFonts w:ascii="Times New Roman"/>
                <w:b w:val="false"/>
                <w:i w:val="false"/>
                <w:color w:val="000000"/>
                <w:sz w:val="20"/>
              </w:rPr>
              <w:t>
</w:t>
            </w:r>
            <w:r>
              <w:rPr>
                <w:rFonts w:ascii="Times New Roman"/>
                <w:b w:val="false"/>
                <w:i w:val="false"/>
                <w:color w:val="000000"/>
                <w:sz w:val="20"/>
              </w:rPr>
              <w:t>Единого реестра органов по</w:t>
            </w:r>
            <w:r>
              <w:br/>
            </w:r>
            <w:r>
              <w:rPr>
                <w:rFonts w:ascii="Times New Roman"/>
                <w:b w:val="false"/>
                <w:i w:val="false"/>
                <w:color w:val="000000"/>
                <w:sz w:val="20"/>
              </w:rPr>
              <w:t>
</w:t>
            </w:r>
            <w:r>
              <w:rPr>
                <w:rFonts w:ascii="Times New Roman"/>
                <w:b w:val="false"/>
                <w:i w:val="false"/>
                <w:color w:val="000000"/>
                <w:sz w:val="20"/>
              </w:rPr>
              <w:t>сертификации и испытательных</w:t>
            </w:r>
            <w:r>
              <w:br/>
            </w:r>
            <w:r>
              <w:rPr>
                <w:rFonts w:ascii="Times New Roman"/>
                <w:b w:val="false"/>
                <w:i w:val="false"/>
                <w:color w:val="000000"/>
                <w:sz w:val="20"/>
              </w:rPr>
              <w:t>
</w:t>
            </w:r>
            <w:r>
              <w:rPr>
                <w:rFonts w:ascii="Times New Roman"/>
                <w:b w:val="false"/>
                <w:i w:val="false"/>
                <w:color w:val="000000"/>
                <w:sz w:val="20"/>
              </w:rPr>
              <w:t>лабораторий (центров) таможенного</w:t>
            </w:r>
            <w:r>
              <w:br/>
            </w:r>
            <w:r>
              <w:rPr>
                <w:rFonts w:ascii="Times New Roman"/>
                <w:b w:val="false"/>
                <w:i w:val="false"/>
                <w:color w:val="000000"/>
                <w:sz w:val="20"/>
              </w:rPr>
              <w:t>
</w:t>
            </w:r>
            <w:r>
              <w:rPr>
                <w:rFonts w:ascii="Times New Roman"/>
                <w:b w:val="false"/>
                <w:i w:val="false"/>
                <w:color w:val="000000"/>
                <w:sz w:val="20"/>
              </w:rPr>
              <w:t>союза и Единого реестра выданных</w:t>
            </w:r>
            <w:r>
              <w:br/>
            </w:r>
            <w:r>
              <w:rPr>
                <w:rFonts w:ascii="Times New Roman"/>
                <w:b w:val="false"/>
                <w:i w:val="false"/>
                <w:color w:val="000000"/>
                <w:sz w:val="20"/>
              </w:rPr>
              <w:t>
</w:t>
            </w:r>
            <w:r>
              <w:rPr>
                <w:rFonts w:ascii="Times New Roman"/>
                <w:b w:val="false"/>
                <w:i w:val="false"/>
                <w:color w:val="000000"/>
                <w:sz w:val="20"/>
              </w:rPr>
              <w:t>сертификатов соответствия и</w:t>
            </w:r>
            <w:r>
              <w:br/>
            </w:r>
            <w:r>
              <w:rPr>
                <w:rFonts w:ascii="Times New Roman"/>
                <w:b w:val="false"/>
                <w:i w:val="false"/>
                <w:color w:val="000000"/>
                <w:sz w:val="20"/>
              </w:rPr>
              <w:t>
</w:t>
            </w:r>
            <w:r>
              <w:rPr>
                <w:rFonts w:ascii="Times New Roman"/>
                <w:b w:val="false"/>
                <w:i w:val="false"/>
                <w:color w:val="000000"/>
                <w:sz w:val="20"/>
              </w:rPr>
              <w:t>зарегистрированных деклараций о</w:t>
            </w:r>
            <w:r>
              <w:br/>
            </w:r>
            <w:r>
              <w:rPr>
                <w:rFonts w:ascii="Times New Roman"/>
                <w:b w:val="false"/>
                <w:i w:val="false"/>
                <w:color w:val="000000"/>
                <w:sz w:val="20"/>
              </w:rPr>
              <w:t>
</w:t>
            </w:r>
            <w:r>
              <w:rPr>
                <w:rFonts w:ascii="Times New Roman"/>
                <w:b w:val="false"/>
                <w:i w:val="false"/>
                <w:color w:val="000000"/>
                <w:sz w:val="20"/>
              </w:rPr>
              <w:t>соответствии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высококвалифицированных</w:t>
            </w:r>
            <w:r>
              <w:br/>
            </w:r>
            <w:r>
              <w:rPr>
                <w:rFonts w:ascii="Times New Roman"/>
                <w:b w:val="false"/>
                <w:i w:val="false"/>
                <w:color w:val="000000"/>
                <w:sz w:val="20"/>
              </w:rPr>
              <w:t>
</w:t>
            </w:r>
            <w:r>
              <w:rPr>
                <w:rFonts w:ascii="Times New Roman"/>
                <w:b w:val="false"/>
                <w:i w:val="false"/>
                <w:color w:val="000000"/>
                <w:sz w:val="20"/>
              </w:rPr>
              <w:t>экспертов международного уровня</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контроля</w:t>
            </w:r>
            <w:r>
              <w:br/>
            </w:r>
            <w:r>
              <w:rPr>
                <w:rFonts w:ascii="Times New Roman"/>
                <w:b w:val="false"/>
                <w:i w:val="false"/>
                <w:color w:val="000000"/>
                <w:sz w:val="20"/>
              </w:rPr>
              <w:t>
</w:t>
            </w:r>
            <w:r>
              <w:rPr>
                <w:rFonts w:ascii="Times New Roman"/>
                <w:b w:val="false"/>
                <w:i w:val="false"/>
                <w:color w:val="000000"/>
                <w:sz w:val="20"/>
              </w:rPr>
              <w:t>компетентности испытательных и</w:t>
            </w:r>
            <w:r>
              <w:br/>
            </w:r>
            <w:r>
              <w:rPr>
                <w:rFonts w:ascii="Times New Roman"/>
                <w:b w:val="false"/>
                <w:i w:val="false"/>
                <w:color w:val="000000"/>
                <w:sz w:val="20"/>
              </w:rPr>
              <w:t>
</w:t>
            </w:r>
            <w:r>
              <w:rPr>
                <w:rFonts w:ascii="Times New Roman"/>
                <w:b w:val="false"/>
                <w:i w:val="false"/>
                <w:color w:val="000000"/>
                <w:sz w:val="20"/>
              </w:rPr>
              <w:t>поверочных лабораторий путем МЛСИ</w:t>
            </w:r>
            <w:r>
              <w:br/>
            </w:r>
            <w:r>
              <w:rPr>
                <w:rFonts w:ascii="Times New Roman"/>
                <w:b w:val="false"/>
                <w:i w:val="false"/>
                <w:color w:val="000000"/>
                <w:sz w:val="20"/>
              </w:rPr>
              <w:t>
</w:t>
            </w:r>
            <w:r>
              <w:rPr>
                <w:rFonts w:ascii="Times New Roman"/>
                <w:b w:val="false"/>
                <w:i w:val="false"/>
                <w:color w:val="000000"/>
                <w:sz w:val="20"/>
              </w:rPr>
              <w:t>и МСИ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подтвер-</w:t>
            </w:r>
            <w:r>
              <w:br/>
            </w:r>
            <w:r>
              <w:rPr>
                <w:rFonts w:ascii="Times New Roman"/>
                <w:b w:val="false"/>
                <w:i w:val="false"/>
                <w:color w:val="000000"/>
                <w:sz w:val="20"/>
              </w:rPr>
              <w:t>
</w:t>
            </w:r>
            <w:r>
              <w:rPr>
                <w:rFonts w:ascii="Times New Roman"/>
                <w:b w:val="false"/>
                <w:i w:val="false"/>
                <w:color w:val="000000"/>
                <w:sz w:val="20"/>
              </w:rPr>
              <w:t>дивших</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гармонизации</w:t>
            </w:r>
            <w:r>
              <w:br/>
            </w:r>
            <w:r>
              <w:rPr>
                <w:rFonts w:ascii="Times New Roman"/>
                <w:b w:val="false"/>
                <w:i w:val="false"/>
                <w:color w:val="000000"/>
                <w:sz w:val="20"/>
              </w:rPr>
              <w:t>
</w:t>
            </w:r>
            <w:r>
              <w:rPr>
                <w:rFonts w:ascii="Times New Roman"/>
                <w:b w:val="false"/>
                <w:i w:val="false"/>
                <w:color w:val="000000"/>
                <w:sz w:val="20"/>
              </w:rPr>
              <w:t>государственных стандартов с</w:t>
            </w:r>
            <w:r>
              <w:br/>
            </w:r>
            <w:r>
              <w:rPr>
                <w:rFonts w:ascii="Times New Roman"/>
                <w:b w:val="false"/>
                <w:i w:val="false"/>
                <w:color w:val="000000"/>
                <w:sz w:val="20"/>
              </w:rPr>
              <w:t>
</w:t>
            </w:r>
            <w:r>
              <w:rPr>
                <w:rFonts w:ascii="Times New Roman"/>
                <w:b w:val="false"/>
                <w:i w:val="false"/>
                <w:color w:val="000000"/>
                <w:sz w:val="20"/>
              </w:rPr>
              <w:t>международными требованиями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актуальных тем,</w:t>
            </w:r>
            <w:r>
              <w:br/>
            </w:r>
            <w:r>
              <w:rPr>
                <w:rFonts w:ascii="Times New Roman"/>
                <w:b w:val="false"/>
                <w:i w:val="false"/>
                <w:color w:val="000000"/>
                <w:sz w:val="20"/>
              </w:rPr>
              <w:t>
</w:t>
            </w:r>
            <w:r>
              <w:rPr>
                <w:rFonts w:ascii="Times New Roman"/>
                <w:b w:val="false"/>
                <w:i w:val="false"/>
                <w:color w:val="000000"/>
                <w:sz w:val="20"/>
              </w:rPr>
              <w:t>освещенных на региональных</w:t>
            </w:r>
            <w:r>
              <w:br/>
            </w:r>
            <w:r>
              <w:rPr>
                <w:rFonts w:ascii="Times New Roman"/>
                <w:b w:val="false"/>
                <w:i w:val="false"/>
                <w:color w:val="000000"/>
                <w:sz w:val="20"/>
              </w:rPr>
              <w:t>
</w:t>
            </w:r>
            <w:r>
              <w:rPr>
                <w:rFonts w:ascii="Times New Roman"/>
                <w:b w:val="false"/>
                <w:i w:val="false"/>
                <w:color w:val="000000"/>
                <w:sz w:val="20"/>
              </w:rPr>
              <w:t>семинарах по внедрению СМ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слушателей на одном</w:t>
            </w:r>
            <w:r>
              <w:br/>
            </w:r>
            <w:r>
              <w:rPr>
                <w:rFonts w:ascii="Times New Roman"/>
                <w:b w:val="false"/>
                <w:i w:val="false"/>
                <w:color w:val="000000"/>
                <w:sz w:val="20"/>
              </w:rPr>
              <w:t>
</w:t>
            </w:r>
            <w:r>
              <w:rPr>
                <w:rFonts w:ascii="Times New Roman"/>
                <w:b w:val="false"/>
                <w:i w:val="false"/>
                <w:color w:val="000000"/>
                <w:sz w:val="20"/>
              </w:rPr>
              <w:t>региональном семинаре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100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100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актуализированных</w:t>
            </w:r>
            <w:r>
              <w:br/>
            </w:r>
            <w:r>
              <w:rPr>
                <w:rFonts w:ascii="Times New Roman"/>
                <w:b w:val="false"/>
                <w:i w:val="false"/>
                <w:color w:val="000000"/>
                <w:sz w:val="20"/>
              </w:rPr>
              <w:t>
</w:t>
            </w:r>
            <w:r>
              <w:rPr>
                <w:rFonts w:ascii="Times New Roman"/>
                <w:b w:val="false"/>
                <w:i w:val="false"/>
                <w:color w:val="000000"/>
                <w:sz w:val="20"/>
              </w:rPr>
              <w:t>действующих в Казахстане</w:t>
            </w:r>
            <w:r>
              <w:br/>
            </w:r>
            <w:r>
              <w:rPr>
                <w:rFonts w:ascii="Times New Roman"/>
                <w:b w:val="false"/>
                <w:i w:val="false"/>
                <w:color w:val="000000"/>
                <w:sz w:val="20"/>
              </w:rPr>
              <w:t>
</w:t>
            </w:r>
            <w:r>
              <w:rPr>
                <w:rFonts w:ascii="Times New Roman"/>
                <w:b w:val="false"/>
                <w:i w:val="false"/>
                <w:color w:val="000000"/>
                <w:sz w:val="20"/>
              </w:rPr>
              <w:t>классификаторов</w:t>
            </w:r>
            <w:r>
              <w:br/>
            </w:r>
            <w:r>
              <w:rPr>
                <w:rFonts w:ascii="Times New Roman"/>
                <w:b w:val="false"/>
                <w:i w:val="false"/>
                <w:color w:val="000000"/>
                <w:sz w:val="20"/>
              </w:rPr>
              <w:t>
</w:t>
            </w:r>
            <w:r>
              <w:rPr>
                <w:rFonts w:ascii="Times New Roman"/>
                <w:b w:val="false"/>
                <w:i w:val="false"/>
                <w:color w:val="000000"/>
                <w:sz w:val="20"/>
              </w:rPr>
              <w:t>технико-экономической информации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размера единицы величины</w:t>
            </w:r>
            <w:r>
              <w:br/>
            </w:r>
            <w:r>
              <w:rPr>
                <w:rFonts w:ascii="Times New Roman"/>
                <w:b w:val="false"/>
                <w:i w:val="false"/>
                <w:color w:val="000000"/>
                <w:sz w:val="20"/>
              </w:rPr>
              <w:t>
</w:t>
            </w:r>
            <w:r>
              <w:rPr>
                <w:rFonts w:ascii="Times New Roman"/>
                <w:b w:val="false"/>
                <w:i w:val="false"/>
                <w:color w:val="000000"/>
                <w:sz w:val="20"/>
              </w:rPr>
              <w:t>государственной метрологической</w:t>
            </w:r>
            <w:r>
              <w:br/>
            </w:r>
            <w:r>
              <w:rPr>
                <w:rFonts w:ascii="Times New Roman"/>
                <w:b w:val="false"/>
                <w:i w:val="false"/>
                <w:color w:val="000000"/>
                <w:sz w:val="20"/>
              </w:rPr>
              <w:t>
</w:t>
            </w:r>
            <w:r>
              <w:rPr>
                <w:rFonts w:ascii="Times New Roman"/>
                <w:b w:val="false"/>
                <w:i w:val="false"/>
                <w:color w:val="000000"/>
                <w:sz w:val="20"/>
              </w:rPr>
              <w:t>службой (с нарастающим итогом)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видов испытаний по ЭМС</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и полнота</w:t>
            </w:r>
            <w:r>
              <w:br/>
            </w:r>
            <w:r>
              <w:rPr>
                <w:rFonts w:ascii="Times New Roman"/>
                <w:b w:val="false"/>
                <w:i w:val="false"/>
                <w:color w:val="000000"/>
                <w:sz w:val="20"/>
              </w:rPr>
              <w:t>
</w:t>
            </w:r>
            <w:r>
              <w:rPr>
                <w:rFonts w:ascii="Times New Roman"/>
                <w:b w:val="false"/>
                <w:i w:val="false"/>
                <w:color w:val="000000"/>
                <w:sz w:val="20"/>
              </w:rPr>
              <w:t>представляемых данных в</w:t>
            </w:r>
            <w:r>
              <w:br/>
            </w:r>
            <w:r>
              <w:rPr>
                <w:rFonts w:ascii="Times New Roman"/>
                <w:b w:val="false"/>
                <w:i w:val="false"/>
                <w:color w:val="000000"/>
                <w:sz w:val="20"/>
              </w:rPr>
              <w:t>
</w:t>
            </w:r>
            <w:r>
              <w:rPr>
                <w:rFonts w:ascii="Times New Roman"/>
                <w:b w:val="false"/>
                <w:i w:val="false"/>
                <w:color w:val="000000"/>
                <w:sz w:val="20"/>
              </w:rPr>
              <w:t>национальных частях Единых</w:t>
            </w:r>
            <w:r>
              <w:br/>
            </w:r>
            <w:r>
              <w:rPr>
                <w:rFonts w:ascii="Times New Roman"/>
                <w:b w:val="false"/>
                <w:i w:val="false"/>
                <w:color w:val="000000"/>
                <w:sz w:val="20"/>
              </w:rPr>
              <w:t>
</w:t>
            </w:r>
            <w:r>
              <w:rPr>
                <w:rFonts w:ascii="Times New Roman"/>
                <w:b w:val="false"/>
                <w:i w:val="false"/>
                <w:color w:val="000000"/>
                <w:sz w:val="20"/>
              </w:rPr>
              <w:t>реестров таможенного союза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этапов</w:t>
            </w:r>
            <w:r>
              <w:br/>
            </w:r>
            <w:r>
              <w:rPr>
                <w:rFonts w:ascii="Times New Roman"/>
                <w:b w:val="false"/>
                <w:i w:val="false"/>
                <w:color w:val="000000"/>
                <w:sz w:val="20"/>
              </w:rPr>
              <w:t>
</w:t>
            </w:r>
            <w:r>
              <w:rPr>
                <w:rFonts w:ascii="Times New Roman"/>
                <w:b w:val="false"/>
                <w:i w:val="false"/>
                <w:color w:val="000000"/>
                <w:sz w:val="20"/>
              </w:rPr>
              <w:t>вступления в ILAC и IAF (через</w:t>
            </w:r>
            <w:r>
              <w:br/>
            </w:r>
            <w:r>
              <w:rPr>
                <w:rFonts w:ascii="Times New Roman"/>
                <w:b w:val="false"/>
                <w:i w:val="false"/>
                <w:color w:val="000000"/>
                <w:sz w:val="20"/>
              </w:rPr>
              <w:t>
</w:t>
            </w:r>
            <w:r>
              <w:rPr>
                <w:rFonts w:ascii="Times New Roman"/>
                <w:b w:val="false"/>
                <w:i w:val="false"/>
                <w:color w:val="000000"/>
                <w:sz w:val="20"/>
              </w:rPr>
              <w:t>региональную организацию РАС)</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ILAC</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r>
              <w:br/>
            </w:r>
            <w:r>
              <w:rPr>
                <w:rFonts w:ascii="Times New Roman"/>
                <w:b w:val="false"/>
                <w:i w:val="false"/>
                <w:color w:val="000000"/>
                <w:sz w:val="20"/>
              </w:rPr>
              <w:t>
</w:t>
            </w:r>
            <w:r>
              <w:rPr>
                <w:rFonts w:ascii="Times New Roman"/>
                <w:b w:val="false"/>
                <w:i w:val="false"/>
                <w:color w:val="000000"/>
                <w:sz w:val="20"/>
              </w:rPr>
              <w:t>ILAC</w:t>
            </w:r>
            <w:r>
              <w:br/>
            </w:r>
            <w:r>
              <w:rPr>
                <w:rFonts w:ascii="Times New Roman"/>
                <w:b w:val="false"/>
                <w:i w:val="false"/>
                <w:color w:val="000000"/>
                <w:sz w:val="20"/>
              </w:rPr>
              <w:t>
</w:t>
            </w:r>
            <w:r>
              <w:rPr>
                <w:rFonts w:ascii="Times New Roman"/>
                <w:b w:val="false"/>
                <w:i w:val="false"/>
                <w:color w:val="000000"/>
                <w:sz w:val="20"/>
              </w:rPr>
              <w:t>(вс-</w:t>
            </w:r>
            <w:r>
              <w:br/>
            </w:r>
            <w:r>
              <w:rPr>
                <w:rFonts w:ascii="Times New Roman"/>
                <w:b w:val="false"/>
                <w:i w:val="false"/>
                <w:color w:val="000000"/>
                <w:sz w:val="20"/>
              </w:rPr>
              <w:t>
</w:t>
            </w:r>
            <w:r>
              <w:rPr>
                <w:rFonts w:ascii="Times New Roman"/>
                <w:b w:val="false"/>
                <w:i w:val="false"/>
                <w:color w:val="000000"/>
                <w:sz w:val="20"/>
              </w:rPr>
              <w:t>туп-</w:t>
            </w:r>
            <w:r>
              <w:br/>
            </w:r>
            <w:r>
              <w:rPr>
                <w:rFonts w:ascii="Times New Roman"/>
                <w:b w:val="false"/>
                <w:i w:val="false"/>
                <w:color w:val="000000"/>
                <w:sz w:val="20"/>
              </w:rPr>
              <w:t>
</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чле-</w:t>
            </w:r>
            <w:r>
              <w:br/>
            </w:r>
            <w:r>
              <w:rPr>
                <w:rFonts w:ascii="Times New Roman"/>
                <w:b w:val="false"/>
                <w:i w:val="false"/>
                <w:color w:val="000000"/>
                <w:sz w:val="20"/>
              </w:rPr>
              <w:t>
</w:t>
            </w:r>
            <w:r>
              <w:rPr>
                <w:rFonts w:ascii="Times New Roman"/>
                <w:b w:val="false"/>
                <w:i w:val="false"/>
                <w:color w:val="000000"/>
                <w:sz w:val="20"/>
              </w:rPr>
              <w:t>ном)</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r>
              <w:br/>
            </w:r>
            <w:r>
              <w:rPr>
                <w:rFonts w:ascii="Times New Roman"/>
                <w:b w:val="false"/>
                <w:i w:val="false"/>
                <w:color w:val="000000"/>
                <w:sz w:val="20"/>
              </w:rPr>
              <w:t>
</w:t>
            </w:r>
            <w:r>
              <w:rPr>
                <w:rFonts w:ascii="Times New Roman"/>
                <w:b w:val="false"/>
                <w:i w:val="false"/>
                <w:color w:val="000000"/>
                <w:sz w:val="20"/>
              </w:rPr>
              <w:t>РАС</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r>
              <w:br/>
            </w:r>
            <w:r>
              <w:rPr>
                <w:rFonts w:ascii="Times New Roman"/>
                <w:b w:val="false"/>
                <w:i w:val="false"/>
                <w:color w:val="000000"/>
                <w:sz w:val="20"/>
              </w:rPr>
              <w:t>
</w:t>
            </w:r>
            <w:r>
              <w:rPr>
                <w:rFonts w:ascii="Times New Roman"/>
                <w:b w:val="false"/>
                <w:i w:val="false"/>
                <w:color w:val="000000"/>
                <w:sz w:val="20"/>
              </w:rPr>
              <w:t>РАС</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r>
              <w:br/>
            </w:r>
            <w:r>
              <w:rPr>
                <w:rFonts w:ascii="Times New Roman"/>
                <w:b w:val="false"/>
                <w:i w:val="false"/>
                <w:color w:val="000000"/>
                <w:sz w:val="20"/>
              </w:rPr>
              <w:t>
</w:t>
            </w:r>
            <w:r>
              <w:rPr>
                <w:rFonts w:ascii="Times New Roman"/>
                <w:b w:val="false"/>
                <w:i w:val="false"/>
                <w:color w:val="000000"/>
                <w:sz w:val="20"/>
              </w:rPr>
              <w:t>РАС</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r>
              <w:br/>
            </w:r>
            <w:r>
              <w:rPr>
                <w:rFonts w:ascii="Times New Roman"/>
                <w:b w:val="false"/>
                <w:i w:val="false"/>
                <w:color w:val="000000"/>
                <w:sz w:val="20"/>
              </w:rPr>
              <w:t>
</w:t>
            </w:r>
            <w:r>
              <w:rPr>
                <w:rFonts w:ascii="Times New Roman"/>
                <w:b w:val="false"/>
                <w:i w:val="false"/>
                <w:color w:val="000000"/>
                <w:sz w:val="20"/>
              </w:rPr>
              <w:t>ILAC</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Положительные результаты тестов по</w:t>
            </w:r>
            <w:r>
              <w:br/>
            </w:r>
            <w:r>
              <w:rPr>
                <w:rFonts w:ascii="Times New Roman"/>
                <w:b w:val="false"/>
                <w:i w:val="false"/>
                <w:color w:val="000000"/>
                <w:sz w:val="20"/>
              </w:rPr>
              <w:t>
</w:t>
            </w:r>
            <w:r>
              <w:rPr>
                <w:rFonts w:ascii="Times New Roman"/>
                <w:b w:val="false"/>
                <w:i w:val="false"/>
                <w:color w:val="000000"/>
                <w:sz w:val="20"/>
              </w:rPr>
              <w:t>завершении курсов обучения</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Отзывы лабораторий, участвовавших</w:t>
            </w:r>
            <w:r>
              <w:br/>
            </w:r>
            <w:r>
              <w:rPr>
                <w:rFonts w:ascii="Times New Roman"/>
                <w:b w:val="false"/>
                <w:i w:val="false"/>
                <w:color w:val="000000"/>
                <w:sz w:val="20"/>
              </w:rPr>
              <w:t>
</w:t>
            </w:r>
            <w:r>
              <w:rPr>
                <w:rFonts w:ascii="Times New Roman"/>
                <w:b w:val="false"/>
                <w:i w:val="false"/>
                <w:color w:val="000000"/>
                <w:sz w:val="20"/>
              </w:rPr>
              <w:t>в МЛСИ и МСИ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w:t>
            </w:r>
            <w:r>
              <w:br/>
            </w:r>
            <w:r>
              <w:rPr>
                <w:rFonts w:ascii="Times New Roman"/>
                <w:b w:val="false"/>
                <w:i w:val="false"/>
                <w:color w:val="000000"/>
                <w:sz w:val="20"/>
              </w:rPr>
              <w:t>
</w:t>
            </w:r>
            <w:r>
              <w:rPr>
                <w:rFonts w:ascii="Times New Roman"/>
                <w:b w:val="false"/>
                <w:i w:val="false"/>
                <w:color w:val="000000"/>
                <w:sz w:val="20"/>
              </w:rPr>
              <w:t>одного регионального семинара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разработки одного</w:t>
            </w:r>
            <w:r>
              <w:br/>
            </w:r>
            <w:r>
              <w:rPr>
                <w:rFonts w:ascii="Times New Roman"/>
                <w:b w:val="false"/>
                <w:i w:val="false"/>
                <w:color w:val="000000"/>
                <w:sz w:val="20"/>
              </w:rPr>
              <w:t>
</w:t>
            </w:r>
            <w:r>
              <w:rPr>
                <w:rFonts w:ascii="Times New Roman"/>
                <w:b w:val="false"/>
                <w:i w:val="false"/>
                <w:color w:val="000000"/>
                <w:sz w:val="20"/>
              </w:rPr>
              <w:t>государственного стандарта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издание,</w:t>
            </w:r>
            <w:r>
              <w:br/>
            </w:r>
            <w:r>
              <w:rPr>
                <w:rFonts w:ascii="Times New Roman"/>
                <w:b w:val="false"/>
                <w:i w:val="false"/>
                <w:color w:val="000000"/>
                <w:sz w:val="20"/>
              </w:rPr>
              <w:t>
</w:t>
            </w:r>
            <w:r>
              <w:rPr>
                <w:rFonts w:ascii="Times New Roman"/>
                <w:b w:val="false"/>
                <w:i w:val="false"/>
                <w:color w:val="000000"/>
                <w:sz w:val="20"/>
              </w:rPr>
              <w:t>актуализацию, ведение, хранение</w:t>
            </w:r>
            <w:r>
              <w:br/>
            </w:r>
            <w:r>
              <w:rPr>
                <w:rFonts w:ascii="Times New Roman"/>
                <w:b w:val="false"/>
                <w:i w:val="false"/>
                <w:color w:val="000000"/>
                <w:sz w:val="20"/>
              </w:rPr>
              <w:t>
</w:t>
            </w:r>
            <w:r>
              <w:rPr>
                <w:rFonts w:ascii="Times New Roman"/>
                <w:b w:val="false"/>
                <w:i w:val="false"/>
                <w:color w:val="000000"/>
                <w:sz w:val="20"/>
              </w:rPr>
              <w:t>одного классификатора</w:t>
            </w:r>
            <w:r>
              <w:br/>
            </w:r>
            <w:r>
              <w:rPr>
                <w:rFonts w:ascii="Times New Roman"/>
                <w:b w:val="false"/>
                <w:i w:val="false"/>
                <w:color w:val="000000"/>
                <w:sz w:val="20"/>
              </w:rPr>
              <w:t>
</w:t>
            </w:r>
            <w:r>
              <w:rPr>
                <w:rFonts w:ascii="Times New Roman"/>
                <w:b w:val="false"/>
                <w:i w:val="false"/>
                <w:color w:val="000000"/>
                <w:sz w:val="20"/>
              </w:rPr>
              <w:t>технико-экономической информации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533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566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608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650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696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работ на</w:t>
            </w:r>
            <w:r>
              <w:br/>
            </w:r>
            <w:r>
              <w:rPr>
                <w:rFonts w:ascii="Times New Roman"/>
                <w:b w:val="false"/>
                <w:i w:val="false"/>
                <w:color w:val="000000"/>
                <w:sz w:val="20"/>
              </w:rPr>
              <w:t>
</w:t>
            </w:r>
            <w:r>
              <w:rPr>
                <w:rFonts w:ascii="Times New Roman"/>
                <w:b w:val="false"/>
                <w:i w:val="false"/>
                <w:color w:val="000000"/>
                <w:sz w:val="20"/>
              </w:rPr>
              <w:t>государственных эталонах по</w:t>
            </w:r>
            <w:r>
              <w:br/>
            </w:r>
            <w:r>
              <w:rPr>
                <w:rFonts w:ascii="Times New Roman"/>
                <w:b w:val="false"/>
                <w:i w:val="false"/>
                <w:color w:val="000000"/>
                <w:sz w:val="20"/>
              </w:rPr>
              <w:t>
</w:t>
            </w:r>
            <w:r>
              <w:rPr>
                <w:rFonts w:ascii="Times New Roman"/>
                <w:b w:val="false"/>
                <w:i w:val="false"/>
                <w:color w:val="000000"/>
                <w:sz w:val="20"/>
              </w:rPr>
              <w:t>поверке и калибровке исходных</w:t>
            </w:r>
            <w:r>
              <w:br/>
            </w:r>
            <w:r>
              <w:rPr>
                <w:rFonts w:ascii="Times New Roman"/>
                <w:b w:val="false"/>
                <w:i w:val="false"/>
                <w:color w:val="000000"/>
                <w:sz w:val="20"/>
              </w:rPr>
              <w:t>
</w:t>
            </w:r>
            <w:r>
              <w:rPr>
                <w:rFonts w:ascii="Times New Roman"/>
                <w:b w:val="false"/>
                <w:i w:val="false"/>
                <w:color w:val="000000"/>
                <w:sz w:val="20"/>
              </w:rPr>
              <w:t>эталонов метрологических служб</w:t>
            </w:r>
            <w:r>
              <w:br/>
            </w:r>
            <w:r>
              <w:rPr>
                <w:rFonts w:ascii="Times New Roman"/>
                <w:b w:val="false"/>
                <w:i w:val="false"/>
                <w:color w:val="000000"/>
                <w:sz w:val="20"/>
              </w:rPr>
              <w:t>
</w:t>
            </w:r>
            <w:r>
              <w:rPr>
                <w:rFonts w:ascii="Times New Roman"/>
                <w:b w:val="false"/>
                <w:i w:val="false"/>
                <w:color w:val="000000"/>
                <w:sz w:val="20"/>
              </w:rPr>
              <w:t>страны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1 067 513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1 891 264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1 580 258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1 610 855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1 610 855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отразить стоимость разработки одного государственного стандарта не представляется возможным, так как она зависит от сложности разрабатываемого стандарта и его объема</w:t>
      </w:r>
      <w:r>
        <w:br/>
      </w:r>
      <w:r>
        <w:rPr>
          <w:rFonts w:ascii="Times New Roman"/>
          <w:b w:val="false"/>
          <w:i w:val="false"/>
          <w:color w:val="000000"/>
          <w:sz w:val="28"/>
        </w:rPr>
        <w:t>
** - увеличение затрат на проведение семинаров при постоянном их количестве связано с тем, что количество участников (слушателей) одного семинара планируется увеличивать в год на 25 человек</w:t>
      </w:r>
      <w:r>
        <w:br/>
      </w:r>
      <w:r>
        <w:rPr>
          <w:rFonts w:ascii="Times New Roman"/>
          <w:b w:val="false"/>
          <w:i w:val="false"/>
          <w:color w:val="000000"/>
          <w:sz w:val="28"/>
        </w:rPr>
        <w:t>
*** - отразить стоимость приобретенных международных, региональных и национальных стандартов не представляется возможным, так как она зависит от вида стандарта и его объема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0"/>
        <w:gridCol w:w="1658"/>
        <w:gridCol w:w="852"/>
        <w:gridCol w:w="893"/>
        <w:gridCol w:w="902"/>
        <w:gridCol w:w="893"/>
        <w:gridCol w:w="973"/>
        <w:gridCol w:w="922"/>
        <w:gridCol w:w="837"/>
      </w:tblGrid>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«Совершенствование нормативно-технической базы</w:t>
            </w:r>
            <w:r>
              <w:br/>
            </w:r>
            <w:r>
              <w:rPr>
                <w:rFonts w:ascii="Times New Roman"/>
                <w:b w:val="false"/>
                <w:i w:val="false"/>
                <w:color w:val="000000"/>
                <w:sz w:val="20"/>
              </w:rPr>
              <w:t>
</w:t>
            </w:r>
            <w:r>
              <w:rPr>
                <w:rFonts w:ascii="Times New Roman"/>
                <w:b w:val="false"/>
                <w:i w:val="false"/>
                <w:color w:val="000000"/>
                <w:sz w:val="20"/>
              </w:rPr>
              <w:t>в топливно-энергетическом комплексе»</w:t>
            </w: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государственных стандартов, изменений к</w:t>
            </w:r>
            <w:r>
              <w:br/>
            </w:r>
            <w:r>
              <w:rPr>
                <w:rFonts w:ascii="Times New Roman"/>
                <w:b w:val="false"/>
                <w:i w:val="false"/>
                <w:color w:val="000000"/>
                <w:sz w:val="20"/>
              </w:rPr>
              <w:t>
</w:t>
            </w:r>
            <w:r>
              <w:rPr>
                <w:rFonts w:ascii="Times New Roman"/>
                <w:b w:val="false"/>
                <w:i w:val="false"/>
                <w:color w:val="000000"/>
                <w:sz w:val="20"/>
              </w:rPr>
              <w:t>действующим стандартам, каталогов и</w:t>
            </w:r>
            <w:r>
              <w:br/>
            </w:r>
            <w:r>
              <w:rPr>
                <w:rFonts w:ascii="Times New Roman"/>
                <w:b w:val="false"/>
                <w:i w:val="false"/>
                <w:color w:val="000000"/>
                <w:sz w:val="20"/>
              </w:rPr>
              <w:t>
</w:t>
            </w:r>
            <w:r>
              <w:rPr>
                <w:rFonts w:ascii="Times New Roman"/>
                <w:b w:val="false"/>
                <w:i w:val="false"/>
                <w:color w:val="000000"/>
                <w:sz w:val="20"/>
              </w:rPr>
              <w:t>классификаторов угольной продукции в соответствии</w:t>
            </w:r>
            <w:r>
              <w:br/>
            </w:r>
            <w:r>
              <w:rPr>
                <w:rFonts w:ascii="Times New Roman"/>
                <w:b w:val="false"/>
                <w:i w:val="false"/>
                <w:color w:val="000000"/>
                <w:sz w:val="20"/>
              </w:rPr>
              <w:t>
</w:t>
            </w:r>
            <w:r>
              <w:rPr>
                <w:rFonts w:ascii="Times New Roman"/>
                <w:b w:val="false"/>
                <w:i w:val="false"/>
                <w:color w:val="000000"/>
                <w:sz w:val="20"/>
              </w:rPr>
              <w:t>с международными стандартами в угольной отрасли</w:t>
            </w:r>
          </w:p>
        </w:tc>
      </w:tr>
      <w:tr>
        <w:trPr>
          <w:trHeight w:val="30" w:hRule="atLeast"/>
        </w:trPr>
        <w:tc>
          <w:tcPr>
            <w:tcW w:w="6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6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w:t>
            </w:r>
            <w:r>
              <w:br/>
            </w:r>
            <w:r>
              <w:rPr>
                <w:rFonts w:ascii="Times New Roman"/>
                <w:b w:val="false"/>
                <w:i w:val="false"/>
                <w:color w:val="000000"/>
                <w:sz w:val="20"/>
              </w:rPr>
              <w:t>
</w:t>
            </w:r>
            <w:r>
              <w:rPr>
                <w:rFonts w:ascii="Times New Roman"/>
                <w:b w:val="false"/>
                <w:i w:val="false"/>
                <w:color w:val="000000"/>
                <w:sz w:val="20"/>
              </w:rPr>
              <w:t>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научно-технической</w:t>
            </w:r>
            <w:r>
              <w:br/>
            </w:r>
            <w:r>
              <w:rPr>
                <w:rFonts w:ascii="Times New Roman"/>
                <w:b w:val="false"/>
                <w:i w:val="false"/>
                <w:color w:val="000000"/>
                <w:sz w:val="20"/>
              </w:rPr>
              <w:t>
</w:t>
            </w:r>
            <w:r>
              <w:rPr>
                <w:rFonts w:ascii="Times New Roman"/>
                <w:b w:val="false"/>
                <w:i w:val="false"/>
                <w:color w:val="000000"/>
                <w:sz w:val="20"/>
              </w:rPr>
              <w:t>документации для создания условий</w:t>
            </w:r>
            <w:r>
              <w:br/>
            </w:r>
            <w:r>
              <w:rPr>
                <w:rFonts w:ascii="Times New Roman"/>
                <w:b w:val="false"/>
                <w:i w:val="false"/>
                <w:color w:val="000000"/>
                <w:sz w:val="20"/>
              </w:rPr>
              <w:t>
</w:t>
            </w:r>
            <w:r>
              <w:rPr>
                <w:rFonts w:ascii="Times New Roman"/>
                <w:b w:val="false"/>
                <w:i w:val="false"/>
                <w:color w:val="000000"/>
                <w:sz w:val="20"/>
              </w:rPr>
              <w:t>конкурентоспособности угольной</w:t>
            </w:r>
            <w:r>
              <w:br/>
            </w:r>
            <w:r>
              <w:rPr>
                <w:rFonts w:ascii="Times New Roman"/>
                <w:b w:val="false"/>
                <w:i w:val="false"/>
                <w:color w:val="000000"/>
                <w:sz w:val="20"/>
              </w:rPr>
              <w:t>
</w:t>
            </w:r>
            <w:r>
              <w:rPr>
                <w:rFonts w:ascii="Times New Roman"/>
                <w:b w:val="false"/>
                <w:i w:val="false"/>
                <w:color w:val="000000"/>
                <w:sz w:val="20"/>
              </w:rPr>
              <w:t>продукции на внутреннем и внешнем</w:t>
            </w:r>
            <w:r>
              <w:br/>
            </w:r>
            <w:r>
              <w:rPr>
                <w:rFonts w:ascii="Times New Roman"/>
                <w:b w:val="false"/>
                <w:i w:val="false"/>
                <w:color w:val="000000"/>
                <w:sz w:val="20"/>
              </w:rPr>
              <w:t>
</w:t>
            </w:r>
            <w:r>
              <w:rPr>
                <w:rFonts w:ascii="Times New Roman"/>
                <w:b w:val="false"/>
                <w:i w:val="false"/>
                <w:color w:val="000000"/>
                <w:sz w:val="20"/>
              </w:rPr>
              <w:t>рынках</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w:t>
            </w:r>
            <w:r>
              <w:br/>
            </w:r>
            <w:r>
              <w:rPr>
                <w:rFonts w:ascii="Times New Roman"/>
                <w:b w:val="false"/>
                <w:i w:val="false"/>
                <w:color w:val="000000"/>
                <w:sz w:val="20"/>
              </w:rPr>
              <w:t>
</w:t>
            </w:r>
            <w:r>
              <w:rPr>
                <w:rFonts w:ascii="Times New Roman"/>
                <w:b w:val="false"/>
                <w:i w:val="false"/>
                <w:color w:val="000000"/>
                <w:sz w:val="20"/>
              </w:rPr>
              <w:t>нормативно-технической</w:t>
            </w:r>
            <w:r>
              <w:br/>
            </w:r>
            <w:r>
              <w:rPr>
                <w:rFonts w:ascii="Times New Roman"/>
                <w:b w:val="false"/>
                <w:i w:val="false"/>
                <w:color w:val="000000"/>
                <w:sz w:val="20"/>
              </w:rPr>
              <w:t>
</w:t>
            </w:r>
            <w:r>
              <w:rPr>
                <w:rFonts w:ascii="Times New Roman"/>
                <w:b w:val="false"/>
                <w:i w:val="false"/>
                <w:color w:val="000000"/>
                <w:sz w:val="20"/>
              </w:rPr>
              <w:t>документации и нормативно-правовых</w:t>
            </w:r>
            <w:r>
              <w:br/>
            </w:r>
            <w:r>
              <w:rPr>
                <w:rFonts w:ascii="Times New Roman"/>
                <w:b w:val="false"/>
                <w:i w:val="false"/>
                <w:color w:val="000000"/>
                <w:sz w:val="20"/>
              </w:rPr>
              <w:t>
</w:t>
            </w:r>
            <w:r>
              <w:rPr>
                <w:rFonts w:ascii="Times New Roman"/>
                <w:b w:val="false"/>
                <w:i w:val="false"/>
                <w:color w:val="000000"/>
                <w:sz w:val="20"/>
              </w:rPr>
              <w:t>актов в области энергосбережения и</w:t>
            </w:r>
            <w:r>
              <w:br/>
            </w:r>
            <w:r>
              <w:rPr>
                <w:rFonts w:ascii="Times New Roman"/>
                <w:b w:val="false"/>
                <w:i w:val="false"/>
                <w:color w:val="000000"/>
                <w:sz w:val="20"/>
              </w:rPr>
              <w:t>
</w:t>
            </w:r>
            <w:r>
              <w:rPr>
                <w:rFonts w:ascii="Times New Roman"/>
                <w:b w:val="false"/>
                <w:i w:val="false"/>
                <w:color w:val="000000"/>
                <w:sz w:val="20"/>
              </w:rPr>
              <w:t>повышения энергоэффективности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НТД в области</w:t>
            </w:r>
            <w:r>
              <w:br/>
            </w:r>
            <w:r>
              <w:rPr>
                <w:rFonts w:ascii="Times New Roman"/>
                <w:b w:val="false"/>
                <w:i w:val="false"/>
                <w:color w:val="000000"/>
                <w:sz w:val="20"/>
              </w:rPr>
              <w:t>
</w:t>
            </w:r>
            <w:r>
              <w:rPr>
                <w:rFonts w:ascii="Times New Roman"/>
                <w:b w:val="false"/>
                <w:i w:val="false"/>
                <w:color w:val="000000"/>
                <w:sz w:val="20"/>
              </w:rPr>
              <w:t>электроэнергетики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нормативной базы</w:t>
            </w:r>
            <w:r>
              <w:br/>
            </w:r>
            <w:r>
              <w:rPr>
                <w:rFonts w:ascii="Times New Roman"/>
                <w:b w:val="false"/>
                <w:i w:val="false"/>
                <w:color w:val="000000"/>
                <w:sz w:val="20"/>
              </w:rPr>
              <w:t>
</w:t>
            </w:r>
            <w:r>
              <w:rPr>
                <w:rFonts w:ascii="Times New Roman"/>
                <w:b w:val="false"/>
                <w:i w:val="false"/>
                <w:color w:val="000000"/>
                <w:sz w:val="20"/>
              </w:rPr>
              <w:t>энергетического комплекса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68 083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84 273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Развитие энергетического</w:t>
            </w:r>
            <w:r>
              <w:br/>
            </w:r>
            <w:r>
              <w:rPr>
                <w:rFonts w:ascii="Times New Roman"/>
                <w:b w:val="false"/>
                <w:i w:val="false"/>
                <w:color w:val="000000"/>
                <w:sz w:val="20"/>
              </w:rPr>
              <w:t>
</w:t>
            </w:r>
            <w:r>
              <w:rPr>
                <w:rFonts w:ascii="Times New Roman"/>
                <w:b w:val="false"/>
                <w:i w:val="false"/>
                <w:color w:val="000000"/>
                <w:sz w:val="20"/>
              </w:rPr>
              <w:t>комплекса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государственных</w:t>
            </w:r>
            <w:r>
              <w:br/>
            </w:r>
            <w:r>
              <w:rPr>
                <w:rFonts w:ascii="Times New Roman"/>
                <w:b w:val="false"/>
                <w:i w:val="false"/>
                <w:color w:val="000000"/>
                <w:sz w:val="20"/>
              </w:rPr>
              <w:t>
</w:t>
            </w:r>
            <w:r>
              <w:rPr>
                <w:rFonts w:ascii="Times New Roman"/>
                <w:b w:val="false"/>
                <w:i w:val="false"/>
                <w:color w:val="000000"/>
                <w:sz w:val="20"/>
              </w:rPr>
              <w:t>стандартов в угольной отрасли</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межгосударственных</w:t>
            </w:r>
            <w:r>
              <w:br/>
            </w:r>
            <w:r>
              <w:rPr>
                <w:rFonts w:ascii="Times New Roman"/>
                <w:b w:val="false"/>
                <w:i w:val="false"/>
                <w:color w:val="000000"/>
                <w:sz w:val="20"/>
              </w:rPr>
              <w:t>
</w:t>
            </w:r>
            <w:r>
              <w:rPr>
                <w:rFonts w:ascii="Times New Roman"/>
                <w:b w:val="false"/>
                <w:i w:val="false"/>
                <w:color w:val="000000"/>
                <w:sz w:val="20"/>
              </w:rPr>
              <w:t>стандартов в угольной отрасли</w:t>
            </w: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r>
      <w:tr>
        <w:trPr>
          <w:trHeight w:val="42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изменений к действующим</w:t>
            </w:r>
            <w:r>
              <w:br/>
            </w:r>
            <w:r>
              <w:rPr>
                <w:rFonts w:ascii="Times New Roman"/>
                <w:b w:val="false"/>
                <w:i w:val="false"/>
                <w:color w:val="000000"/>
                <w:sz w:val="20"/>
              </w:rPr>
              <w:t>
</w:t>
            </w:r>
            <w:r>
              <w:rPr>
                <w:rFonts w:ascii="Times New Roman"/>
                <w:b w:val="false"/>
                <w:i w:val="false"/>
                <w:color w:val="000000"/>
                <w:sz w:val="20"/>
              </w:rPr>
              <w:t>стандартам в угольной отрасли</w:t>
            </w: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42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каталогов и</w:t>
            </w:r>
            <w:r>
              <w:br/>
            </w:r>
            <w:r>
              <w:rPr>
                <w:rFonts w:ascii="Times New Roman"/>
                <w:b w:val="false"/>
                <w:i w:val="false"/>
                <w:color w:val="000000"/>
                <w:sz w:val="20"/>
              </w:rPr>
              <w:t>
</w:t>
            </w:r>
            <w:r>
              <w:rPr>
                <w:rFonts w:ascii="Times New Roman"/>
                <w:b w:val="false"/>
                <w:i w:val="false"/>
                <w:color w:val="000000"/>
                <w:sz w:val="20"/>
              </w:rPr>
              <w:t>классификаторов угольной продукции</w:t>
            </w: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42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технического</w:t>
            </w:r>
            <w:r>
              <w:br/>
            </w:r>
            <w:r>
              <w:rPr>
                <w:rFonts w:ascii="Times New Roman"/>
                <w:b w:val="false"/>
                <w:i w:val="false"/>
                <w:color w:val="000000"/>
                <w:sz w:val="20"/>
              </w:rPr>
              <w:t>
</w:t>
            </w:r>
            <w:r>
              <w:rPr>
                <w:rFonts w:ascii="Times New Roman"/>
                <w:b w:val="false"/>
                <w:i w:val="false"/>
                <w:color w:val="000000"/>
                <w:sz w:val="20"/>
              </w:rPr>
              <w:t>регламента «О требованиях к</w:t>
            </w:r>
            <w:r>
              <w:br/>
            </w:r>
            <w:r>
              <w:rPr>
                <w:rFonts w:ascii="Times New Roman"/>
                <w:b w:val="false"/>
                <w:i w:val="false"/>
                <w:color w:val="000000"/>
                <w:sz w:val="20"/>
              </w:rPr>
              <w:t>
</w:t>
            </w:r>
            <w:r>
              <w:rPr>
                <w:rFonts w:ascii="Times New Roman"/>
                <w:b w:val="false"/>
                <w:i w:val="false"/>
                <w:color w:val="000000"/>
                <w:sz w:val="20"/>
              </w:rPr>
              <w:t>безопасности углей и</w:t>
            </w:r>
            <w:r>
              <w:br/>
            </w:r>
            <w:r>
              <w:rPr>
                <w:rFonts w:ascii="Times New Roman"/>
                <w:b w:val="false"/>
                <w:i w:val="false"/>
                <w:color w:val="000000"/>
                <w:sz w:val="20"/>
              </w:rPr>
              <w:t>
</w:t>
            </w:r>
            <w:r>
              <w:rPr>
                <w:rFonts w:ascii="Times New Roman"/>
                <w:b w:val="false"/>
                <w:i w:val="false"/>
                <w:color w:val="000000"/>
                <w:sz w:val="20"/>
              </w:rPr>
              <w:t>производственных процессов их</w:t>
            </w:r>
            <w:r>
              <w:br/>
            </w:r>
            <w:r>
              <w:rPr>
                <w:rFonts w:ascii="Times New Roman"/>
                <w:b w:val="false"/>
                <w:i w:val="false"/>
                <w:color w:val="000000"/>
                <w:sz w:val="20"/>
              </w:rPr>
              <w:t>
</w:t>
            </w:r>
            <w:r>
              <w:rPr>
                <w:rFonts w:ascii="Times New Roman"/>
                <w:b w:val="false"/>
                <w:i w:val="false"/>
                <w:color w:val="000000"/>
                <w:sz w:val="20"/>
              </w:rPr>
              <w:t>добычи, переработки, хранения и</w:t>
            </w:r>
            <w:r>
              <w:br/>
            </w:r>
            <w:r>
              <w:rPr>
                <w:rFonts w:ascii="Times New Roman"/>
                <w:b w:val="false"/>
                <w:i w:val="false"/>
                <w:color w:val="000000"/>
                <w:sz w:val="20"/>
              </w:rPr>
              <w:t>
</w:t>
            </w:r>
            <w:r>
              <w:rPr>
                <w:rFonts w:ascii="Times New Roman"/>
                <w:b w:val="false"/>
                <w:i w:val="false"/>
                <w:color w:val="000000"/>
                <w:sz w:val="20"/>
              </w:rPr>
              <w:t>транспортирования</w:t>
            </w: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Методических указаний и</w:t>
            </w:r>
            <w:r>
              <w:br/>
            </w:r>
            <w:r>
              <w:rPr>
                <w:rFonts w:ascii="Times New Roman"/>
                <w:b w:val="false"/>
                <w:i w:val="false"/>
                <w:color w:val="000000"/>
                <w:sz w:val="20"/>
              </w:rPr>
              <w:t>
</w:t>
            </w:r>
            <w:r>
              <w:rPr>
                <w:rFonts w:ascii="Times New Roman"/>
                <w:b w:val="false"/>
                <w:i w:val="false"/>
                <w:color w:val="000000"/>
                <w:sz w:val="20"/>
              </w:rPr>
              <w:t>типовых инструкций  в области</w:t>
            </w:r>
            <w:r>
              <w:br/>
            </w:r>
            <w:r>
              <w:rPr>
                <w:rFonts w:ascii="Times New Roman"/>
                <w:b w:val="false"/>
                <w:i w:val="false"/>
                <w:color w:val="000000"/>
                <w:sz w:val="20"/>
              </w:rPr>
              <w:t>
</w:t>
            </w:r>
            <w:r>
              <w:rPr>
                <w:rFonts w:ascii="Times New Roman"/>
                <w:b w:val="false"/>
                <w:i w:val="false"/>
                <w:color w:val="000000"/>
                <w:sz w:val="20"/>
              </w:rPr>
              <w:t>электро и теплоэнергетики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правил, инструкции и</w:t>
            </w:r>
            <w:r>
              <w:br/>
            </w:r>
            <w:r>
              <w:rPr>
                <w:rFonts w:ascii="Times New Roman"/>
                <w:b w:val="false"/>
                <w:i w:val="false"/>
                <w:color w:val="000000"/>
                <w:sz w:val="20"/>
              </w:rPr>
              <w:t>
</w:t>
            </w:r>
            <w:r>
              <w:rPr>
                <w:rFonts w:ascii="Times New Roman"/>
                <w:b w:val="false"/>
                <w:i w:val="false"/>
                <w:color w:val="000000"/>
                <w:sz w:val="20"/>
              </w:rPr>
              <w:t>методических указаний в области</w:t>
            </w:r>
            <w:r>
              <w:br/>
            </w:r>
            <w:r>
              <w:rPr>
                <w:rFonts w:ascii="Times New Roman"/>
                <w:b w:val="false"/>
                <w:i w:val="false"/>
                <w:color w:val="000000"/>
                <w:sz w:val="20"/>
              </w:rPr>
              <w:t>
</w:t>
            </w:r>
            <w:r>
              <w:rPr>
                <w:rFonts w:ascii="Times New Roman"/>
                <w:b w:val="false"/>
                <w:i w:val="false"/>
                <w:color w:val="000000"/>
                <w:sz w:val="20"/>
              </w:rPr>
              <w:t>энергосбережения и повышения</w:t>
            </w:r>
            <w:r>
              <w:br/>
            </w:r>
            <w:r>
              <w:rPr>
                <w:rFonts w:ascii="Times New Roman"/>
                <w:b w:val="false"/>
                <w:i w:val="false"/>
                <w:color w:val="000000"/>
                <w:sz w:val="20"/>
              </w:rPr>
              <w:t>
</w:t>
            </w:r>
            <w:r>
              <w:rPr>
                <w:rFonts w:ascii="Times New Roman"/>
                <w:b w:val="false"/>
                <w:i w:val="false"/>
                <w:color w:val="000000"/>
                <w:sz w:val="20"/>
              </w:rPr>
              <w:t>энергоэффективности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w:t>
            </w:r>
            <w:r>
              <w:br/>
            </w:r>
            <w:r>
              <w:rPr>
                <w:rFonts w:ascii="Times New Roman"/>
                <w:b w:val="false"/>
                <w:i w:val="false"/>
                <w:color w:val="000000"/>
                <w:sz w:val="20"/>
              </w:rPr>
              <w:t>
</w:t>
            </w:r>
            <w:r>
              <w:rPr>
                <w:rFonts w:ascii="Times New Roman"/>
                <w:b w:val="false"/>
                <w:i w:val="false"/>
                <w:color w:val="000000"/>
                <w:sz w:val="20"/>
              </w:rPr>
              <w:t>документов для составления</w:t>
            </w:r>
            <w:r>
              <w:br/>
            </w:r>
            <w:r>
              <w:rPr>
                <w:rFonts w:ascii="Times New Roman"/>
                <w:b w:val="false"/>
                <w:i w:val="false"/>
                <w:color w:val="000000"/>
                <w:sz w:val="20"/>
              </w:rPr>
              <w:t>
</w:t>
            </w:r>
            <w:r>
              <w:rPr>
                <w:rFonts w:ascii="Times New Roman"/>
                <w:b w:val="false"/>
                <w:i w:val="false"/>
                <w:color w:val="000000"/>
                <w:sz w:val="20"/>
              </w:rPr>
              <w:t>проектно-сметной документации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 угольной</w:t>
            </w:r>
            <w:r>
              <w:br/>
            </w:r>
            <w:r>
              <w:rPr>
                <w:rFonts w:ascii="Times New Roman"/>
                <w:b w:val="false"/>
                <w:i w:val="false"/>
                <w:color w:val="000000"/>
                <w:sz w:val="20"/>
              </w:rPr>
              <w:t>
</w:t>
            </w:r>
            <w:r>
              <w:rPr>
                <w:rFonts w:ascii="Times New Roman"/>
                <w:b w:val="false"/>
                <w:i w:val="false"/>
                <w:color w:val="000000"/>
                <w:sz w:val="20"/>
              </w:rPr>
              <w:t>отрасли стандартами,</w:t>
            </w:r>
            <w:r>
              <w:br/>
            </w:r>
            <w:r>
              <w:rPr>
                <w:rFonts w:ascii="Times New Roman"/>
                <w:b w:val="false"/>
                <w:i w:val="false"/>
                <w:color w:val="000000"/>
                <w:sz w:val="20"/>
              </w:rPr>
              <w:t>
</w:t>
            </w:r>
            <w:r>
              <w:rPr>
                <w:rFonts w:ascii="Times New Roman"/>
                <w:b w:val="false"/>
                <w:i w:val="false"/>
                <w:color w:val="000000"/>
                <w:sz w:val="20"/>
              </w:rPr>
              <w:t>соответствующим международным</w:t>
            </w:r>
            <w:r>
              <w:br/>
            </w:r>
            <w:r>
              <w:rPr>
                <w:rFonts w:ascii="Times New Roman"/>
                <w:b w:val="false"/>
                <w:i w:val="false"/>
                <w:color w:val="000000"/>
                <w:sz w:val="20"/>
              </w:rPr>
              <w:t>
</w:t>
            </w:r>
            <w:r>
              <w:rPr>
                <w:rFonts w:ascii="Times New Roman"/>
                <w:b w:val="false"/>
                <w:i w:val="false"/>
                <w:color w:val="000000"/>
                <w:sz w:val="20"/>
              </w:rPr>
              <w:t>требованиям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Утвержденные</w:t>
            </w:r>
            <w:r>
              <w:br/>
            </w:r>
            <w:r>
              <w:rPr>
                <w:rFonts w:ascii="Times New Roman"/>
                <w:b w:val="false"/>
                <w:i w:val="false"/>
                <w:color w:val="000000"/>
                <w:sz w:val="20"/>
              </w:rPr>
              <w:t>
</w:t>
            </w:r>
            <w:r>
              <w:rPr>
                <w:rFonts w:ascii="Times New Roman"/>
                <w:b w:val="false"/>
                <w:i w:val="false"/>
                <w:color w:val="000000"/>
                <w:sz w:val="20"/>
              </w:rPr>
              <w:t>нормативно-технические документы в</w:t>
            </w:r>
            <w:r>
              <w:br/>
            </w:r>
            <w:r>
              <w:rPr>
                <w:rFonts w:ascii="Times New Roman"/>
                <w:b w:val="false"/>
                <w:i w:val="false"/>
                <w:color w:val="000000"/>
                <w:sz w:val="20"/>
              </w:rPr>
              <w:t>
</w:t>
            </w:r>
            <w:r>
              <w:rPr>
                <w:rFonts w:ascii="Times New Roman"/>
                <w:b w:val="false"/>
                <w:i w:val="false"/>
                <w:color w:val="000000"/>
                <w:sz w:val="20"/>
              </w:rPr>
              <w:t>области электро и теплоэнергетики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w:t>
            </w:r>
            <w:r>
              <w:br/>
            </w:r>
            <w:r>
              <w:rPr>
                <w:rFonts w:ascii="Times New Roman"/>
                <w:b w:val="false"/>
                <w:i w:val="false"/>
                <w:color w:val="000000"/>
                <w:sz w:val="20"/>
              </w:rPr>
              <w:t>
</w:t>
            </w:r>
            <w:r>
              <w:rPr>
                <w:rFonts w:ascii="Times New Roman"/>
                <w:b w:val="false"/>
                <w:i w:val="false"/>
                <w:color w:val="000000"/>
                <w:sz w:val="20"/>
              </w:rPr>
              <w:t>документов:</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проведение</w:t>
            </w:r>
            <w:r>
              <w:br/>
            </w:r>
            <w:r>
              <w:rPr>
                <w:rFonts w:ascii="Times New Roman"/>
                <w:b w:val="false"/>
                <w:i w:val="false"/>
                <w:color w:val="000000"/>
                <w:sz w:val="20"/>
              </w:rPr>
              <w:t>
</w:t>
            </w:r>
            <w:r>
              <w:rPr>
                <w:rFonts w:ascii="Times New Roman"/>
                <w:b w:val="false"/>
                <w:i w:val="false"/>
                <w:color w:val="000000"/>
                <w:sz w:val="20"/>
              </w:rPr>
              <w:t>сейсморазведочных работ;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проведение</w:t>
            </w:r>
            <w:r>
              <w:br/>
            </w:r>
            <w:r>
              <w:rPr>
                <w:rFonts w:ascii="Times New Roman"/>
                <w:b w:val="false"/>
                <w:i w:val="false"/>
                <w:color w:val="000000"/>
                <w:sz w:val="20"/>
              </w:rPr>
              <w:t>
</w:t>
            </w:r>
            <w:r>
              <w:rPr>
                <w:rFonts w:ascii="Times New Roman"/>
                <w:b w:val="false"/>
                <w:i w:val="false"/>
                <w:color w:val="000000"/>
                <w:sz w:val="20"/>
              </w:rPr>
              <w:t>геофизических исследований в</w:t>
            </w:r>
            <w:r>
              <w:br/>
            </w:r>
            <w:r>
              <w:rPr>
                <w:rFonts w:ascii="Times New Roman"/>
                <w:b w:val="false"/>
                <w:i w:val="false"/>
                <w:color w:val="000000"/>
                <w:sz w:val="20"/>
              </w:rPr>
              <w:t>
</w:t>
            </w:r>
            <w:r>
              <w:rPr>
                <w:rFonts w:ascii="Times New Roman"/>
                <w:b w:val="false"/>
                <w:i w:val="false"/>
                <w:color w:val="000000"/>
                <w:sz w:val="20"/>
              </w:rPr>
              <w:t>скважинах (ГИС), скважинная</w:t>
            </w:r>
            <w:r>
              <w:br/>
            </w:r>
            <w:r>
              <w:rPr>
                <w:rFonts w:ascii="Times New Roman"/>
                <w:b w:val="false"/>
                <w:i w:val="false"/>
                <w:color w:val="000000"/>
                <w:sz w:val="20"/>
              </w:rPr>
              <w:t>
</w:t>
            </w:r>
            <w:r>
              <w:rPr>
                <w:rFonts w:ascii="Times New Roman"/>
                <w:b w:val="false"/>
                <w:i w:val="false"/>
                <w:color w:val="000000"/>
                <w:sz w:val="20"/>
              </w:rPr>
              <w:t>геофизика;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проведение</w:t>
            </w:r>
            <w:r>
              <w:br/>
            </w:r>
            <w:r>
              <w:rPr>
                <w:rFonts w:ascii="Times New Roman"/>
                <w:b w:val="false"/>
                <w:i w:val="false"/>
                <w:color w:val="000000"/>
                <w:sz w:val="20"/>
              </w:rPr>
              <w:t>
</w:t>
            </w:r>
            <w:r>
              <w:rPr>
                <w:rFonts w:ascii="Times New Roman"/>
                <w:b w:val="false"/>
                <w:i w:val="false"/>
                <w:color w:val="000000"/>
                <w:sz w:val="20"/>
              </w:rPr>
              <w:t>гравиразведочных работ;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цифровое</w:t>
            </w:r>
            <w:r>
              <w:br/>
            </w:r>
            <w:r>
              <w:rPr>
                <w:rFonts w:ascii="Times New Roman"/>
                <w:b w:val="false"/>
                <w:i w:val="false"/>
                <w:color w:val="000000"/>
                <w:sz w:val="20"/>
              </w:rPr>
              <w:t>
</w:t>
            </w:r>
            <w:r>
              <w:rPr>
                <w:rFonts w:ascii="Times New Roman"/>
                <w:b w:val="false"/>
                <w:i w:val="false"/>
                <w:color w:val="000000"/>
                <w:sz w:val="20"/>
              </w:rPr>
              <w:t>картографирование;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гидрологию и</w:t>
            </w:r>
            <w:r>
              <w:br/>
            </w:r>
            <w:r>
              <w:rPr>
                <w:rFonts w:ascii="Times New Roman"/>
                <w:b w:val="false"/>
                <w:i w:val="false"/>
                <w:color w:val="000000"/>
                <w:sz w:val="20"/>
              </w:rPr>
              <w:t>
</w:t>
            </w:r>
            <w:r>
              <w:rPr>
                <w:rFonts w:ascii="Times New Roman"/>
                <w:b w:val="false"/>
                <w:i w:val="false"/>
                <w:color w:val="000000"/>
                <w:sz w:val="20"/>
              </w:rPr>
              <w:t>гидрометрию;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разведочное</w:t>
            </w:r>
            <w:r>
              <w:br/>
            </w:r>
            <w:r>
              <w:rPr>
                <w:rFonts w:ascii="Times New Roman"/>
                <w:b w:val="false"/>
                <w:i w:val="false"/>
                <w:color w:val="000000"/>
                <w:sz w:val="20"/>
              </w:rPr>
              <w:t>
</w:t>
            </w:r>
            <w:r>
              <w:rPr>
                <w:rFonts w:ascii="Times New Roman"/>
                <w:b w:val="false"/>
                <w:i w:val="false"/>
                <w:color w:val="000000"/>
                <w:sz w:val="20"/>
              </w:rPr>
              <w:t>бурение;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w:t>
            </w:r>
            <w:r>
              <w:br/>
            </w:r>
            <w:r>
              <w:rPr>
                <w:rFonts w:ascii="Times New Roman"/>
                <w:b w:val="false"/>
                <w:i w:val="false"/>
                <w:color w:val="000000"/>
                <w:sz w:val="20"/>
              </w:rPr>
              <w:t>
</w:t>
            </w:r>
            <w:r>
              <w:rPr>
                <w:rFonts w:ascii="Times New Roman"/>
                <w:b w:val="false"/>
                <w:i w:val="false"/>
                <w:color w:val="000000"/>
                <w:sz w:val="20"/>
              </w:rPr>
              <w:t>научно-исследовательские,</w:t>
            </w:r>
            <w:r>
              <w:br/>
            </w:r>
            <w:r>
              <w:rPr>
                <w:rFonts w:ascii="Times New Roman"/>
                <w:b w:val="false"/>
                <w:i w:val="false"/>
                <w:color w:val="000000"/>
                <w:sz w:val="20"/>
              </w:rPr>
              <w:t>
</w:t>
            </w:r>
            <w:r>
              <w:rPr>
                <w:rFonts w:ascii="Times New Roman"/>
                <w:b w:val="false"/>
                <w:i w:val="false"/>
                <w:color w:val="000000"/>
                <w:sz w:val="20"/>
              </w:rPr>
              <w:t>опытно-методические,</w:t>
            </w:r>
            <w:r>
              <w:br/>
            </w:r>
            <w:r>
              <w:rPr>
                <w:rFonts w:ascii="Times New Roman"/>
                <w:b w:val="false"/>
                <w:i w:val="false"/>
                <w:color w:val="000000"/>
                <w:sz w:val="20"/>
              </w:rPr>
              <w:t>
</w:t>
            </w:r>
            <w:r>
              <w:rPr>
                <w:rFonts w:ascii="Times New Roman"/>
                <w:b w:val="false"/>
                <w:i w:val="false"/>
                <w:color w:val="000000"/>
                <w:sz w:val="20"/>
              </w:rPr>
              <w:t>опытно-конструкторские,</w:t>
            </w:r>
            <w:r>
              <w:br/>
            </w:r>
            <w:r>
              <w:rPr>
                <w:rFonts w:ascii="Times New Roman"/>
                <w:b w:val="false"/>
                <w:i w:val="false"/>
                <w:color w:val="000000"/>
                <w:sz w:val="20"/>
              </w:rPr>
              <w:t>
</w:t>
            </w:r>
            <w:r>
              <w:rPr>
                <w:rFonts w:ascii="Times New Roman"/>
                <w:b w:val="false"/>
                <w:i w:val="false"/>
                <w:color w:val="000000"/>
                <w:sz w:val="20"/>
              </w:rPr>
              <w:t>тематические и другие виды работ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стандартов угольной</w:t>
            </w:r>
            <w:r>
              <w:br/>
            </w:r>
            <w:r>
              <w:rPr>
                <w:rFonts w:ascii="Times New Roman"/>
                <w:b w:val="false"/>
                <w:i w:val="false"/>
                <w:color w:val="000000"/>
                <w:sz w:val="20"/>
              </w:rPr>
              <w:t>
</w:t>
            </w:r>
            <w:r>
              <w:rPr>
                <w:rFonts w:ascii="Times New Roman"/>
                <w:b w:val="false"/>
                <w:i w:val="false"/>
                <w:color w:val="000000"/>
                <w:sz w:val="20"/>
              </w:rPr>
              <w:t>отрасли к международным</w:t>
            </w:r>
            <w:r>
              <w:br/>
            </w:r>
            <w:r>
              <w:rPr>
                <w:rFonts w:ascii="Times New Roman"/>
                <w:b w:val="false"/>
                <w:i w:val="false"/>
                <w:color w:val="000000"/>
                <w:sz w:val="20"/>
              </w:rPr>
              <w:t>
</w:t>
            </w:r>
            <w:r>
              <w:rPr>
                <w:rFonts w:ascii="Times New Roman"/>
                <w:b w:val="false"/>
                <w:i w:val="false"/>
                <w:color w:val="000000"/>
                <w:sz w:val="20"/>
              </w:rPr>
              <w:t>требованиям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нормативно –</w:t>
            </w:r>
            <w:r>
              <w:br/>
            </w:r>
            <w:r>
              <w:rPr>
                <w:rFonts w:ascii="Times New Roman"/>
                <w:b w:val="false"/>
                <w:i w:val="false"/>
                <w:color w:val="000000"/>
                <w:sz w:val="20"/>
              </w:rPr>
              <w:t>
</w:t>
            </w:r>
            <w:r>
              <w:rPr>
                <w:rFonts w:ascii="Times New Roman"/>
                <w:b w:val="false"/>
                <w:i w:val="false"/>
                <w:color w:val="000000"/>
                <w:sz w:val="20"/>
              </w:rPr>
              <w:t>технических документов в области</w:t>
            </w:r>
            <w:r>
              <w:br/>
            </w:r>
            <w:r>
              <w:rPr>
                <w:rFonts w:ascii="Times New Roman"/>
                <w:b w:val="false"/>
                <w:i w:val="false"/>
                <w:color w:val="000000"/>
                <w:sz w:val="20"/>
              </w:rPr>
              <w:t>
</w:t>
            </w:r>
            <w:r>
              <w:rPr>
                <w:rFonts w:ascii="Times New Roman"/>
                <w:b w:val="false"/>
                <w:i w:val="false"/>
                <w:color w:val="000000"/>
                <w:sz w:val="20"/>
              </w:rPr>
              <w:t>электро и теплоэнергетики к</w:t>
            </w:r>
            <w:r>
              <w:br/>
            </w:r>
            <w:r>
              <w:rPr>
                <w:rFonts w:ascii="Times New Roman"/>
                <w:b w:val="false"/>
                <w:i w:val="false"/>
                <w:color w:val="000000"/>
                <w:sz w:val="20"/>
              </w:rPr>
              <w:t>
</w:t>
            </w:r>
            <w:r>
              <w:rPr>
                <w:rFonts w:ascii="Times New Roman"/>
                <w:b w:val="false"/>
                <w:i w:val="false"/>
                <w:color w:val="000000"/>
                <w:sz w:val="20"/>
              </w:rPr>
              <w:t>государственным нормативам</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приемки выполненных работ,</w:t>
            </w:r>
            <w:r>
              <w:br/>
            </w:r>
            <w:r>
              <w:rPr>
                <w:rFonts w:ascii="Times New Roman"/>
                <w:b w:val="false"/>
                <w:i w:val="false"/>
                <w:color w:val="000000"/>
                <w:sz w:val="20"/>
              </w:rPr>
              <w:t>
</w:t>
            </w:r>
            <w:r>
              <w:rPr>
                <w:rFonts w:ascii="Times New Roman"/>
                <w:b w:val="false"/>
                <w:i w:val="false"/>
                <w:color w:val="000000"/>
                <w:sz w:val="20"/>
              </w:rPr>
              <w:t>окончательное согласование</w:t>
            </w:r>
            <w:r>
              <w:br/>
            </w:r>
            <w:r>
              <w:rPr>
                <w:rFonts w:ascii="Times New Roman"/>
                <w:b w:val="false"/>
                <w:i w:val="false"/>
                <w:color w:val="000000"/>
                <w:sz w:val="20"/>
              </w:rPr>
              <w:t>
</w:t>
            </w:r>
            <w:r>
              <w:rPr>
                <w:rFonts w:ascii="Times New Roman"/>
                <w:b w:val="false"/>
                <w:i w:val="false"/>
                <w:color w:val="000000"/>
                <w:sz w:val="20"/>
              </w:rPr>
              <w:t>подготовленных норм с</w:t>
            </w:r>
            <w:r>
              <w:br/>
            </w:r>
            <w:r>
              <w:rPr>
                <w:rFonts w:ascii="Times New Roman"/>
                <w:b w:val="false"/>
                <w:i w:val="false"/>
                <w:color w:val="000000"/>
                <w:sz w:val="20"/>
              </w:rPr>
              <w:t>
</w:t>
            </w:r>
            <w:r>
              <w:rPr>
                <w:rFonts w:ascii="Times New Roman"/>
                <w:b w:val="false"/>
                <w:i w:val="false"/>
                <w:color w:val="000000"/>
                <w:sz w:val="20"/>
              </w:rPr>
              <w:t>Министерством труда и социальной</w:t>
            </w:r>
            <w:r>
              <w:br/>
            </w:r>
            <w:r>
              <w:rPr>
                <w:rFonts w:ascii="Times New Roman"/>
                <w:b w:val="false"/>
                <w:i w:val="false"/>
                <w:color w:val="000000"/>
                <w:sz w:val="20"/>
              </w:rPr>
              <w:t>
</w:t>
            </w:r>
            <w:r>
              <w:rPr>
                <w:rFonts w:ascii="Times New Roman"/>
                <w:b w:val="false"/>
                <w:i w:val="false"/>
                <w:color w:val="000000"/>
                <w:sz w:val="20"/>
              </w:rPr>
              <w:t>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w:t>
            </w:r>
            <w:r>
              <w:br/>
            </w:r>
            <w:r>
              <w:rPr>
                <w:rFonts w:ascii="Times New Roman"/>
                <w:b w:val="false"/>
                <w:i w:val="false"/>
                <w:color w:val="000000"/>
                <w:sz w:val="20"/>
              </w:rPr>
              <w:t>
</w:t>
            </w:r>
            <w:r>
              <w:rPr>
                <w:rFonts w:ascii="Times New Roman"/>
                <w:b w:val="false"/>
                <w:i w:val="false"/>
                <w:color w:val="000000"/>
                <w:sz w:val="20"/>
              </w:rPr>
              <w:t>одного государственного стандарта*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w:t>
            </w:r>
            <w:r>
              <w:br/>
            </w:r>
            <w:r>
              <w:rPr>
                <w:rFonts w:ascii="Times New Roman"/>
                <w:b w:val="false"/>
                <w:i w:val="false"/>
                <w:color w:val="000000"/>
                <w:sz w:val="20"/>
              </w:rPr>
              <w:t>
</w:t>
            </w:r>
            <w:r>
              <w:rPr>
                <w:rFonts w:ascii="Times New Roman"/>
                <w:b w:val="false"/>
                <w:i w:val="false"/>
                <w:color w:val="000000"/>
                <w:sz w:val="20"/>
              </w:rPr>
              <w:t>одного межгосударственного</w:t>
            </w:r>
            <w:r>
              <w:br/>
            </w:r>
            <w:r>
              <w:rPr>
                <w:rFonts w:ascii="Times New Roman"/>
                <w:b w:val="false"/>
                <w:i w:val="false"/>
                <w:color w:val="000000"/>
                <w:sz w:val="20"/>
              </w:rPr>
              <w:t>
</w:t>
            </w:r>
            <w:r>
              <w:rPr>
                <w:rFonts w:ascii="Times New Roman"/>
                <w:b w:val="false"/>
                <w:i w:val="false"/>
                <w:color w:val="000000"/>
                <w:sz w:val="20"/>
              </w:rPr>
              <w:t>стандарта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w:t>
            </w:r>
            <w:r>
              <w:br/>
            </w:r>
            <w:r>
              <w:rPr>
                <w:rFonts w:ascii="Times New Roman"/>
                <w:b w:val="false"/>
                <w:i w:val="false"/>
                <w:color w:val="000000"/>
                <w:sz w:val="20"/>
              </w:rPr>
              <w:t>
</w:t>
            </w:r>
            <w:r>
              <w:rPr>
                <w:rFonts w:ascii="Times New Roman"/>
                <w:b w:val="false"/>
                <w:i w:val="false"/>
                <w:color w:val="000000"/>
                <w:sz w:val="20"/>
              </w:rPr>
              <w:t>одного изменения к стандарту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w:t>
            </w:r>
            <w:r>
              <w:br/>
            </w:r>
            <w:r>
              <w:rPr>
                <w:rFonts w:ascii="Times New Roman"/>
                <w:b w:val="false"/>
                <w:i w:val="false"/>
                <w:color w:val="000000"/>
                <w:sz w:val="20"/>
              </w:rPr>
              <w:t>
</w:t>
            </w:r>
            <w:r>
              <w:rPr>
                <w:rFonts w:ascii="Times New Roman"/>
                <w:b w:val="false"/>
                <w:i w:val="false"/>
                <w:color w:val="000000"/>
                <w:sz w:val="20"/>
              </w:rPr>
              <w:t>каталога и классификатора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w:t>
            </w:r>
            <w:r>
              <w:br/>
            </w:r>
            <w:r>
              <w:rPr>
                <w:rFonts w:ascii="Times New Roman"/>
                <w:b w:val="false"/>
                <w:i w:val="false"/>
                <w:color w:val="000000"/>
                <w:sz w:val="20"/>
              </w:rPr>
              <w:t>
</w:t>
            </w:r>
            <w:r>
              <w:rPr>
                <w:rFonts w:ascii="Times New Roman"/>
                <w:b w:val="false"/>
                <w:i w:val="false"/>
                <w:color w:val="000000"/>
                <w:sz w:val="20"/>
              </w:rPr>
              <w:t>технического регламента «О</w:t>
            </w:r>
            <w:r>
              <w:br/>
            </w:r>
            <w:r>
              <w:rPr>
                <w:rFonts w:ascii="Times New Roman"/>
                <w:b w:val="false"/>
                <w:i w:val="false"/>
                <w:color w:val="000000"/>
                <w:sz w:val="20"/>
              </w:rPr>
              <w:t>
</w:t>
            </w:r>
            <w:r>
              <w:rPr>
                <w:rFonts w:ascii="Times New Roman"/>
                <w:b w:val="false"/>
                <w:i w:val="false"/>
                <w:color w:val="000000"/>
                <w:sz w:val="20"/>
              </w:rPr>
              <w:t>требованиях к безопасности углей и</w:t>
            </w:r>
            <w:r>
              <w:br/>
            </w:r>
            <w:r>
              <w:rPr>
                <w:rFonts w:ascii="Times New Roman"/>
                <w:b w:val="false"/>
                <w:i w:val="false"/>
                <w:color w:val="000000"/>
                <w:sz w:val="20"/>
              </w:rPr>
              <w:t>
</w:t>
            </w:r>
            <w:r>
              <w:rPr>
                <w:rFonts w:ascii="Times New Roman"/>
                <w:b w:val="false"/>
                <w:i w:val="false"/>
                <w:color w:val="000000"/>
                <w:sz w:val="20"/>
              </w:rPr>
              <w:t>производственных процессов их</w:t>
            </w:r>
            <w:r>
              <w:br/>
            </w:r>
            <w:r>
              <w:rPr>
                <w:rFonts w:ascii="Times New Roman"/>
                <w:b w:val="false"/>
                <w:i w:val="false"/>
                <w:color w:val="000000"/>
                <w:sz w:val="20"/>
              </w:rPr>
              <w:t>
</w:t>
            </w:r>
            <w:r>
              <w:rPr>
                <w:rFonts w:ascii="Times New Roman"/>
                <w:b w:val="false"/>
                <w:i w:val="false"/>
                <w:color w:val="000000"/>
                <w:sz w:val="20"/>
              </w:rPr>
              <w:t>добычи, переработки, хранения и</w:t>
            </w:r>
            <w:r>
              <w:br/>
            </w:r>
            <w:r>
              <w:rPr>
                <w:rFonts w:ascii="Times New Roman"/>
                <w:b w:val="false"/>
                <w:i w:val="false"/>
                <w:color w:val="000000"/>
                <w:sz w:val="20"/>
              </w:rPr>
              <w:t>
</w:t>
            </w:r>
            <w:r>
              <w:rPr>
                <w:rFonts w:ascii="Times New Roman"/>
                <w:b w:val="false"/>
                <w:i w:val="false"/>
                <w:color w:val="000000"/>
                <w:sz w:val="20"/>
              </w:rPr>
              <w:t>транспортирования»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разработку</w:t>
            </w:r>
            <w:r>
              <w:br/>
            </w:r>
            <w:r>
              <w:rPr>
                <w:rFonts w:ascii="Times New Roman"/>
                <w:b w:val="false"/>
                <w:i w:val="false"/>
                <w:color w:val="000000"/>
                <w:sz w:val="20"/>
              </w:rPr>
              <w:t>
</w:t>
            </w:r>
            <w:r>
              <w:rPr>
                <w:rFonts w:ascii="Times New Roman"/>
                <w:b w:val="false"/>
                <w:i w:val="false"/>
                <w:color w:val="000000"/>
                <w:sz w:val="20"/>
              </w:rPr>
              <w:t>нормативно-технических документов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w:t>
            </w:r>
            <w:r>
              <w:br/>
            </w:r>
            <w:r>
              <w:rPr>
                <w:rFonts w:ascii="Times New Roman"/>
                <w:b w:val="false"/>
                <w:i w:val="false"/>
                <w:color w:val="000000"/>
                <w:sz w:val="20"/>
              </w:rPr>
              <w:t>
</w:t>
            </w:r>
            <w:r>
              <w:rPr>
                <w:rFonts w:ascii="Times New Roman"/>
                <w:b w:val="false"/>
                <w:i w:val="false"/>
                <w:color w:val="000000"/>
                <w:sz w:val="20"/>
              </w:rPr>
              <w:t>одного нормативно-технического</w:t>
            </w:r>
            <w:r>
              <w:br/>
            </w:r>
            <w:r>
              <w:rPr>
                <w:rFonts w:ascii="Times New Roman"/>
                <w:b w:val="false"/>
                <w:i w:val="false"/>
                <w:color w:val="000000"/>
                <w:sz w:val="20"/>
              </w:rPr>
              <w:t>
</w:t>
            </w:r>
            <w:r>
              <w:rPr>
                <w:rFonts w:ascii="Times New Roman"/>
                <w:b w:val="false"/>
                <w:i w:val="false"/>
                <w:color w:val="000000"/>
                <w:sz w:val="20"/>
              </w:rPr>
              <w:t>документа в области использования</w:t>
            </w:r>
            <w:r>
              <w:br/>
            </w:r>
            <w:r>
              <w:rPr>
                <w:rFonts w:ascii="Times New Roman"/>
                <w:b w:val="false"/>
                <w:i w:val="false"/>
                <w:color w:val="000000"/>
                <w:sz w:val="20"/>
              </w:rPr>
              <w:t>
</w:t>
            </w:r>
            <w:r>
              <w:rPr>
                <w:rFonts w:ascii="Times New Roman"/>
                <w:b w:val="false"/>
                <w:i w:val="false"/>
                <w:color w:val="000000"/>
                <w:sz w:val="20"/>
              </w:rPr>
              <w:t>возобновляемых источников энергии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w:t>
            </w:r>
            <w:r>
              <w:br/>
            </w:r>
            <w:r>
              <w:rPr>
                <w:rFonts w:ascii="Times New Roman"/>
                <w:b w:val="false"/>
                <w:i w:val="false"/>
                <w:color w:val="000000"/>
                <w:sz w:val="20"/>
              </w:rPr>
              <w:t>
</w:t>
            </w:r>
            <w:r>
              <w:rPr>
                <w:rFonts w:ascii="Times New Roman"/>
                <w:b w:val="false"/>
                <w:i w:val="false"/>
                <w:color w:val="000000"/>
                <w:sz w:val="20"/>
              </w:rPr>
              <w:t>одного нормативного технического</w:t>
            </w:r>
            <w:r>
              <w:br/>
            </w:r>
            <w:r>
              <w:rPr>
                <w:rFonts w:ascii="Times New Roman"/>
                <w:b w:val="false"/>
                <w:i w:val="false"/>
                <w:color w:val="000000"/>
                <w:sz w:val="20"/>
              </w:rPr>
              <w:t>
</w:t>
            </w:r>
            <w:r>
              <w:rPr>
                <w:rFonts w:ascii="Times New Roman"/>
                <w:b w:val="false"/>
                <w:i w:val="false"/>
                <w:color w:val="000000"/>
                <w:sz w:val="20"/>
              </w:rPr>
              <w:t>документа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172 083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194 273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1"/>
        <w:gridCol w:w="1366"/>
        <w:gridCol w:w="838"/>
        <w:gridCol w:w="808"/>
        <w:gridCol w:w="1039"/>
        <w:gridCol w:w="1039"/>
        <w:gridCol w:w="1039"/>
        <w:gridCol w:w="1039"/>
        <w:gridCol w:w="881"/>
      </w:tblGrid>
      <w:tr>
        <w:trPr>
          <w:trHeight w:val="15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«Услуги по обеспечению стимулирования</w:t>
            </w:r>
            <w:r>
              <w:br/>
            </w:r>
            <w:r>
              <w:rPr>
                <w:rFonts w:ascii="Times New Roman"/>
                <w:b w:val="false"/>
                <w:i w:val="false"/>
                <w:color w:val="000000"/>
                <w:sz w:val="20"/>
              </w:rPr>
              <w:t>
</w:t>
            </w:r>
            <w:r>
              <w:rPr>
                <w:rFonts w:ascii="Times New Roman"/>
                <w:b w:val="false"/>
                <w:i w:val="false"/>
                <w:color w:val="000000"/>
                <w:sz w:val="20"/>
              </w:rPr>
              <w:t>инновационной активности»</w:t>
            </w:r>
          </w:p>
        </w:tc>
      </w:tr>
      <w:tr>
        <w:trPr>
          <w:trHeight w:val="15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инновационного</w:t>
            </w:r>
            <w:r>
              <w:br/>
            </w:r>
            <w:r>
              <w:rPr>
                <w:rFonts w:ascii="Times New Roman"/>
                <w:b w:val="false"/>
                <w:i w:val="false"/>
                <w:color w:val="000000"/>
                <w:sz w:val="20"/>
              </w:rPr>
              <w:t>
</w:t>
            </w:r>
            <w:r>
              <w:rPr>
                <w:rFonts w:ascii="Times New Roman"/>
                <w:b w:val="false"/>
                <w:i w:val="false"/>
                <w:color w:val="000000"/>
                <w:sz w:val="20"/>
              </w:rPr>
              <w:t>развития, в том числе:</w:t>
            </w:r>
            <w:r>
              <w:br/>
            </w:r>
            <w:r>
              <w:rPr>
                <w:rFonts w:ascii="Times New Roman"/>
                <w:b w:val="false"/>
                <w:i w:val="false"/>
                <w:color w:val="000000"/>
                <w:sz w:val="20"/>
              </w:rPr>
              <w:t>
</w:t>
            </w:r>
            <w:r>
              <w:rPr>
                <w:rFonts w:ascii="Times New Roman"/>
                <w:b w:val="false"/>
                <w:i w:val="false"/>
                <w:color w:val="000000"/>
                <w:sz w:val="20"/>
              </w:rPr>
              <w:t>1.1 реализация государственной политики</w:t>
            </w:r>
            <w:r>
              <w:br/>
            </w:r>
            <w:r>
              <w:rPr>
                <w:rFonts w:ascii="Times New Roman"/>
                <w:b w:val="false"/>
                <w:i w:val="false"/>
                <w:color w:val="000000"/>
                <w:sz w:val="20"/>
              </w:rPr>
              <w:t>
</w:t>
            </w:r>
            <w:r>
              <w:rPr>
                <w:rFonts w:ascii="Times New Roman"/>
                <w:b w:val="false"/>
                <w:i w:val="false"/>
                <w:color w:val="000000"/>
                <w:sz w:val="20"/>
              </w:rPr>
              <w:t>научно-технического и инновационного развития</w:t>
            </w:r>
            <w:r>
              <w:br/>
            </w:r>
            <w:r>
              <w:rPr>
                <w:rFonts w:ascii="Times New Roman"/>
                <w:b w:val="false"/>
                <w:i w:val="false"/>
                <w:color w:val="000000"/>
                <w:sz w:val="20"/>
              </w:rPr>
              <w:t>
</w:t>
            </w:r>
            <w:r>
              <w:rPr>
                <w:rFonts w:ascii="Times New Roman"/>
                <w:b w:val="false"/>
                <w:i w:val="false"/>
                <w:color w:val="000000"/>
                <w:sz w:val="20"/>
              </w:rPr>
              <w:t>страны, в том числе создание условий для развития</w:t>
            </w:r>
            <w:r>
              <w:br/>
            </w:r>
            <w:r>
              <w:rPr>
                <w:rFonts w:ascii="Times New Roman"/>
                <w:b w:val="false"/>
                <w:i w:val="false"/>
                <w:color w:val="000000"/>
                <w:sz w:val="20"/>
              </w:rPr>
              <w:t>
</w:t>
            </w:r>
            <w:r>
              <w:rPr>
                <w:rFonts w:ascii="Times New Roman"/>
                <w:b w:val="false"/>
                <w:i w:val="false"/>
                <w:color w:val="000000"/>
                <w:sz w:val="20"/>
              </w:rPr>
              <w:t>экономики страны на основе внедрения</w:t>
            </w:r>
            <w:r>
              <w:br/>
            </w:r>
            <w:r>
              <w:rPr>
                <w:rFonts w:ascii="Times New Roman"/>
                <w:b w:val="false"/>
                <w:i w:val="false"/>
                <w:color w:val="000000"/>
                <w:sz w:val="20"/>
              </w:rPr>
              <w:t>
</w:t>
            </w:r>
            <w:r>
              <w:rPr>
                <w:rFonts w:ascii="Times New Roman"/>
                <w:b w:val="false"/>
                <w:i w:val="false"/>
                <w:color w:val="000000"/>
                <w:sz w:val="20"/>
              </w:rPr>
              <w:t>научно-технологических разработок (использования</w:t>
            </w:r>
            <w:r>
              <w:br/>
            </w:r>
            <w:r>
              <w:rPr>
                <w:rFonts w:ascii="Times New Roman"/>
                <w:b w:val="false"/>
                <w:i w:val="false"/>
                <w:color w:val="000000"/>
                <w:sz w:val="20"/>
              </w:rPr>
              <w:t>
</w:t>
            </w:r>
            <w:r>
              <w:rPr>
                <w:rFonts w:ascii="Times New Roman"/>
                <w:b w:val="false"/>
                <w:i w:val="false"/>
                <w:color w:val="000000"/>
                <w:sz w:val="20"/>
              </w:rPr>
              <w:t>достижений науки и техники) и формирования</w:t>
            </w:r>
            <w:r>
              <w:br/>
            </w:r>
            <w:r>
              <w:rPr>
                <w:rFonts w:ascii="Times New Roman"/>
                <w:b w:val="false"/>
                <w:i w:val="false"/>
                <w:color w:val="000000"/>
                <w:sz w:val="20"/>
              </w:rPr>
              <w:t>
</w:t>
            </w:r>
            <w:r>
              <w:rPr>
                <w:rFonts w:ascii="Times New Roman"/>
                <w:b w:val="false"/>
                <w:i w:val="false"/>
                <w:color w:val="000000"/>
                <w:sz w:val="20"/>
              </w:rPr>
              <w:t>высокотехнологических производств;</w:t>
            </w:r>
            <w:r>
              <w:br/>
            </w:r>
            <w:r>
              <w:rPr>
                <w:rFonts w:ascii="Times New Roman"/>
                <w:b w:val="false"/>
                <w:i w:val="false"/>
                <w:color w:val="000000"/>
                <w:sz w:val="20"/>
              </w:rPr>
              <w:t>
</w:t>
            </w:r>
            <w:r>
              <w:rPr>
                <w:rFonts w:ascii="Times New Roman"/>
                <w:b w:val="false"/>
                <w:i w:val="false"/>
                <w:color w:val="000000"/>
                <w:sz w:val="20"/>
              </w:rPr>
              <w:t>1.2 проведение комплексной пропагандистской работы</w:t>
            </w:r>
            <w:r>
              <w:br/>
            </w:r>
            <w:r>
              <w:rPr>
                <w:rFonts w:ascii="Times New Roman"/>
                <w:b w:val="false"/>
                <w:i w:val="false"/>
                <w:color w:val="000000"/>
                <w:sz w:val="20"/>
              </w:rPr>
              <w:t>
</w:t>
            </w:r>
            <w:r>
              <w:rPr>
                <w:rFonts w:ascii="Times New Roman"/>
                <w:b w:val="false"/>
                <w:i w:val="false"/>
                <w:color w:val="000000"/>
                <w:sz w:val="20"/>
              </w:rPr>
              <w:t>по популяризации инновационной деятельности;</w:t>
            </w:r>
            <w:r>
              <w:br/>
            </w:r>
            <w:r>
              <w:rPr>
                <w:rFonts w:ascii="Times New Roman"/>
                <w:b w:val="false"/>
                <w:i w:val="false"/>
                <w:color w:val="000000"/>
                <w:sz w:val="20"/>
              </w:rPr>
              <w:t>
</w:t>
            </w:r>
            <w:r>
              <w:rPr>
                <w:rFonts w:ascii="Times New Roman"/>
                <w:b w:val="false"/>
                <w:i w:val="false"/>
                <w:color w:val="000000"/>
                <w:sz w:val="20"/>
              </w:rPr>
              <w:t>1.3 Предоставление услуг субъектам инновационной</w:t>
            </w:r>
            <w:r>
              <w:br/>
            </w:r>
            <w:r>
              <w:rPr>
                <w:rFonts w:ascii="Times New Roman"/>
                <w:b w:val="false"/>
                <w:i w:val="false"/>
                <w:color w:val="000000"/>
                <w:sz w:val="20"/>
              </w:rPr>
              <w:t>
</w:t>
            </w:r>
            <w:r>
              <w:rPr>
                <w:rFonts w:ascii="Times New Roman"/>
                <w:b w:val="false"/>
                <w:i w:val="false"/>
                <w:color w:val="000000"/>
                <w:sz w:val="20"/>
              </w:rPr>
              <w:t>деятельности (консультации, экспертизы,</w:t>
            </w:r>
            <w:r>
              <w:br/>
            </w:r>
            <w:r>
              <w:rPr>
                <w:rFonts w:ascii="Times New Roman"/>
                <w:b w:val="false"/>
                <w:i w:val="false"/>
                <w:color w:val="000000"/>
                <w:sz w:val="20"/>
              </w:rPr>
              <w:t>
</w:t>
            </w:r>
            <w:r>
              <w:rPr>
                <w:rFonts w:ascii="Times New Roman"/>
                <w:b w:val="false"/>
                <w:i w:val="false"/>
                <w:color w:val="000000"/>
                <w:sz w:val="20"/>
              </w:rPr>
              <w:t>консалтинг, инжиниринг) проводимые технопарками</w:t>
            </w:r>
          </w:p>
        </w:tc>
      </w:tr>
      <w:tr>
        <w:trPr>
          <w:trHeight w:val="150" w:hRule="atLeast"/>
        </w:trPr>
        <w:tc>
          <w:tcPr>
            <w:tcW w:w="5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50" w:hRule="atLeast"/>
        </w:trPr>
        <w:tc>
          <w:tcPr>
            <w:tcW w:w="5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w:t>
            </w:r>
            <w:r>
              <w:br/>
            </w:r>
            <w:r>
              <w:rPr>
                <w:rFonts w:ascii="Times New Roman"/>
                <w:b w:val="false"/>
                <w:i w:val="false"/>
                <w:color w:val="000000"/>
                <w:sz w:val="20"/>
              </w:rPr>
              <w:t>
</w:t>
            </w:r>
            <w:r>
              <w:rPr>
                <w:rFonts w:ascii="Times New Roman"/>
                <w:b w:val="false"/>
                <w:i w:val="false"/>
                <w:color w:val="000000"/>
                <w:sz w:val="20"/>
              </w:rPr>
              <w:t>емый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5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Реализация комплексной</w:t>
            </w:r>
            <w:r>
              <w:br/>
            </w:r>
            <w:r>
              <w:rPr>
                <w:rFonts w:ascii="Times New Roman"/>
                <w:b w:val="false"/>
                <w:i w:val="false"/>
                <w:color w:val="000000"/>
                <w:sz w:val="20"/>
              </w:rPr>
              <w:t>
</w:t>
            </w:r>
            <w:r>
              <w:rPr>
                <w:rFonts w:ascii="Times New Roman"/>
                <w:b w:val="false"/>
                <w:i w:val="false"/>
                <w:color w:val="000000"/>
                <w:sz w:val="20"/>
              </w:rPr>
              <w:t>пропагандистской работы по</w:t>
            </w:r>
            <w:r>
              <w:br/>
            </w:r>
            <w:r>
              <w:rPr>
                <w:rFonts w:ascii="Times New Roman"/>
                <w:b w:val="false"/>
                <w:i w:val="false"/>
                <w:color w:val="000000"/>
                <w:sz w:val="20"/>
              </w:rPr>
              <w:t>
</w:t>
            </w:r>
            <w:r>
              <w:rPr>
                <w:rFonts w:ascii="Times New Roman"/>
                <w:b w:val="false"/>
                <w:i w:val="false"/>
                <w:color w:val="000000"/>
                <w:sz w:val="20"/>
              </w:rPr>
              <w:t>популяризации инновационной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263 656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инновационного</w:t>
            </w:r>
            <w:r>
              <w:br/>
            </w:r>
            <w:r>
              <w:rPr>
                <w:rFonts w:ascii="Times New Roman"/>
                <w:b w:val="false"/>
                <w:i w:val="false"/>
                <w:color w:val="000000"/>
                <w:sz w:val="20"/>
              </w:rPr>
              <w:t>
</w:t>
            </w:r>
            <w:r>
              <w:rPr>
                <w:rFonts w:ascii="Times New Roman"/>
                <w:b w:val="false"/>
                <w:i w:val="false"/>
                <w:color w:val="000000"/>
                <w:sz w:val="20"/>
              </w:rPr>
              <w:t>конгресса и Выставки инновационных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инновационных</w:t>
            </w:r>
            <w:r>
              <w:br/>
            </w:r>
            <w:r>
              <w:rPr>
                <w:rFonts w:ascii="Times New Roman"/>
                <w:b w:val="false"/>
                <w:i w:val="false"/>
                <w:color w:val="000000"/>
                <w:sz w:val="20"/>
              </w:rPr>
              <w:t>
</w:t>
            </w:r>
            <w:r>
              <w:rPr>
                <w:rFonts w:ascii="Times New Roman"/>
                <w:b w:val="false"/>
                <w:i w:val="false"/>
                <w:color w:val="000000"/>
                <w:sz w:val="20"/>
              </w:rPr>
              <w:t>бизнес планов НИФ50$K</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инновационного</w:t>
            </w:r>
            <w:r>
              <w:br/>
            </w:r>
            <w:r>
              <w:rPr>
                <w:rFonts w:ascii="Times New Roman"/>
                <w:b w:val="false"/>
                <w:i w:val="false"/>
                <w:color w:val="000000"/>
                <w:sz w:val="20"/>
              </w:rPr>
              <w:t>
</w:t>
            </w:r>
            <w:r>
              <w:rPr>
                <w:rFonts w:ascii="Times New Roman"/>
                <w:b w:val="false"/>
                <w:i w:val="false"/>
                <w:color w:val="000000"/>
                <w:sz w:val="20"/>
              </w:rPr>
              <w:t>портала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журнала 50KZ</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w:t>
            </w:r>
            <w:r>
              <w:br/>
            </w:r>
            <w:r>
              <w:rPr>
                <w:rFonts w:ascii="Times New Roman"/>
                <w:b w:val="false"/>
                <w:i w:val="false"/>
                <w:color w:val="000000"/>
                <w:sz w:val="20"/>
              </w:rPr>
              <w:t>
</w:t>
            </w:r>
            <w:r>
              <w:rPr>
                <w:rFonts w:ascii="Times New Roman"/>
                <w:b w:val="false"/>
                <w:i w:val="false"/>
                <w:color w:val="000000"/>
                <w:sz w:val="20"/>
              </w:rPr>
              <w:t>рационализаторских предложений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Семинары по популяризации</w:t>
            </w:r>
            <w:r>
              <w:br/>
            </w:r>
            <w:r>
              <w:rPr>
                <w:rFonts w:ascii="Times New Roman"/>
                <w:b w:val="false"/>
                <w:i w:val="false"/>
                <w:color w:val="000000"/>
                <w:sz w:val="20"/>
              </w:rPr>
              <w:t>
</w:t>
            </w:r>
            <w:r>
              <w:rPr>
                <w:rFonts w:ascii="Times New Roman"/>
                <w:b w:val="false"/>
                <w:i w:val="false"/>
                <w:color w:val="000000"/>
                <w:sz w:val="20"/>
              </w:rPr>
              <w:t>энергосбережения и повышения</w:t>
            </w:r>
            <w:r>
              <w:br/>
            </w:r>
            <w:r>
              <w:rPr>
                <w:rFonts w:ascii="Times New Roman"/>
                <w:b w:val="false"/>
                <w:i w:val="false"/>
                <w:color w:val="000000"/>
                <w:sz w:val="20"/>
              </w:rPr>
              <w:t>
</w:t>
            </w:r>
            <w:r>
              <w:rPr>
                <w:rFonts w:ascii="Times New Roman"/>
                <w:b w:val="false"/>
                <w:i w:val="false"/>
                <w:color w:val="000000"/>
                <w:sz w:val="20"/>
              </w:rPr>
              <w:t>энергоэффективности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участников в</w:t>
            </w:r>
            <w:r>
              <w:br/>
            </w:r>
            <w:r>
              <w:rPr>
                <w:rFonts w:ascii="Times New Roman"/>
                <w:b w:val="false"/>
                <w:i w:val="false"/>
                <w:color w:val="000000"/>
                <w:sz w:val="20"/>
              </w:rPr>
              <w:t>
</w:t>
            </w:r>
            <w:r>
              <w:rPr>
                <w:rFonts w:ascii="Times New Roman"/>
                <w:b w:val="false"/>
                <w:i w:val="false"/>
                <w:color w:val="000000"/>
                <w:sz w:val="20"/>
              </w:rPr>
              <w:t>Конкурсе инновационных</w:t>
            </w:r>
            <w:r>
              <w:br/>
            </w:r>
            <w:r>
              <w:rPr>
                <w:rFonts w:ascii="Times New Roman"/>
                <w:b w:val="false"/>
                <w:i w:val="false"/>
                <w:color w:val="000000"/>
                <w:sz w:val="20"/>
              </w:rPr>
              <w:t>
</w:t>
            </w:r>
            <w:r>
              <w:rPr>
                <w:rFonts w:ascii="Times New Roman"/>
                <w:b w:val="false"/>
                <w:i w:val="false"/>
                <w:color w:val="000000"/>
                <w:sz w:val="20"/>
              </w:rPr>
              <w:t>бизнес-планов НИФ50$K</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посещений</w:t>
            </w:r>
            <w:r>
              <w:br/>
            </w:r>
            <w:r>
              <w:rPr>
                <w:rFonts w:ascii="Times New Roman"/>
                <w:b w:val="false"/>
                <w:i w:val="false"/>
                <w:color w:val="000000"/>
                <w:sz w:val="20"/>
              </w:rPr>
              <w:t>
</w:t>
            </w:r>
            <w:r>
              <w:rPr>
                <w:rFonts w:ascii="Times New Roman"/>
                <w:b w:val="false"/>
                <w:i w:val="false"/>
                <w:color w:val="000000"/>
                <w:sz w:val="20"/>
              </w:rPr>
              <w:t>инновационного портала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w:t>
            </w:r>
            <w:r>
              <w:br/>
            </w:r>
            <w:r>
              <w:rPr>
                <w:rFonts w:ascii="Times New Roman"/>
                <w:b w:val="false"/>
                <w:i w:val="false"/>
                <w:color w:val="000000"/>
                <w:sz w:val="20"/>
              </w:rPr>
              <w:t>
</w:t>
            </w:r>
            <w:r>
              <w:rPr>
                <w:rFonts w:ascii="Times New Roman"/>
                <w:b w:val="false"/>
                <w:i w:val="false"/>
                <w:color w:val="000000"/>
                <w:sz w:val="20"/>
              </w:rPr>
              <w:t>щения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номеров журнала 50KZ</w:t>
            </w:r>
            <w:r>
              <w:br/>
            </w:r>
            <w:r>
              <w:rPr>
                <w:rFonts w:ascii="Times New Roman"/>
                <w:b w:val="false"/>
                <w:i w:val="false"/>
                <w:color w:val="000000"/>
                <w:sz w:val="20"/>
              </w:rPr>
              <w:t>
</w:t>
            </w:r>
            <w:r>
              <w:rPr>
                <w:rFonts w:ascii="Times New Roman"/>
                <w:b w:val="false"/>
                <w:i w:val="false"/>
                <w:color w:val="000000"/>
                <w:sz w:val="20"/>
              </w:rPr>
              <w:t>(год)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экз в</w:t>
            </w:r>
            <w:r>
              <w:br/>
            </w:r>
            <w:r>
              <w:rPr>
                <w:rFonts w:ascii="Times New Roman"/>
                <w:b w:val="false"/>
                <w:i w:val="false"/>
                <w:color w:val="000000"/>
                <w:sz w:val="20"/>
              </w:rPr>
              <w:t>
</w:t>
            </w:r>
            <w:r>
              <w:rPr>
                <w:rFonts w:ascii="Times New Roman"/>
                <w:b w:val="false"/>
                <w:i w:val="false"/>
                <w:color w:val="000000"/>
                <w:sz w:val="20"/>
              </w:rPr>
              <w:t>выпуске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участников в</w:t>
            </w:r>
            <w:r>
              <w:br/>
            </w:r>
            <w:r>
              <w:rPr>
                <w:rFonts w:ascii="Times New Roman"/>
                <w:b w:val="false"/>
                <w:i w:val="false"/>
                <w:color w:val="000000"/>
                <w:sz w:val="20"/>
              </w:rPr>
              <w:t>
</w:t>
            </w:r>
            <w:r>
              <w:rPr>
                <w:rFonts w:ascii="Times New Roman"/>
                <w:b w:val="false"/>
                <w:i w:val="false"/>
                <w:color w:val="000000"/>
                <w:sz w:val="20"/>
              </w:rPr>
              <w:t>Конкурсе рационализаторских</w:t>
            </w:r>
            <w:r>
              <w:br/>
            </w:r>
            <w:r>
              <w:rPr>
                <w:rFonts w:ascii="Times New Roman"/>
                <w:b w:val="false"/>
                <w:i w:val="false"/>
                <w:color w:val="000000"/>
                <w:sz w:val="20"/>
              </w:rPr>
              <w:t>
</w:t>
            </w:r>
            <w:r>
              <w:rPr>
                <w:rFonts w:ascii="Times New Roman"/>
                <w:b w:val="false"/>
                <w:i w:val="false"/>
                <w:color w:val="000000"/>
                <w:sz w:val="20"/>
              </w:rPr>
              <w:t>предложений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 осведомленности населения</w:t>
            </w:r>
            <w:r>
              <w:br/>
            </w:r>
            <w:r>
              <w:rPr>
                <w:rFonts w:ascii="Times New Roman"/>
                <w:b w:val="false"/>
                <w:i w:val="false"/>
                <w:color w:val="000000"/>
                <w:sz w:val="20"/>
              </w:rPr>
              <w:t>
</w:t>
            </w:r>
            <w:r>
              <w:rPr>
                <w:rFonts w:ascii="Times New Roman"/>
                <w:b w:val="false"/>
                <w:i w:val="false"/>
                <w:color w:val="000000"/>
                <w:sz w:val="20"/>
              </w:rPr>
              <w:t>РК о проводимой инновационной</w:t>
            </w:r>
            <w:r>
              <w:br/>
            </w:r>
            <w:r>
              <w:rPr>
                <w:rFonts w:ascii="Times New Roman"/>
                <w:b w:val="false"/>
                <w:i w:val="false"/>
                <w:color w:val="000000"/>
                <w:sz w:val="20"/>
              </w:rPr>
              <w:t>
</w:t>
            </w:r>
            <w:r>
              <w:rPr>
                <w:rFonts w:ascii="Times New Roman"/>
                <w:b w:val="false"/>
                <w:i w:val="false"/>
                <w:color w:val="000000"/>
                <w:sz w:val="20"/>
              </w:rPr>
              <w:t>политики в 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186 570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307 091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263 656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2"/>
        <w:gridCol w:w="1175"/>
        <w:gridCol w:w="864"/>
        <w:gridCol w:w="829"/>
        <w:gridCol w:w="890"/>
        <w:gridCol w:w="1151"/>
        <w:gridCol w:w="1151"/>
        <w:gridCol w:w="1152"/>
        <w:gridCol w:w="866"/>
      </w:tblGrid>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«Услуги по сопровождению</w:t>
            </w:r>
            <w:r>
              <w:br/>
            </w:r>
            <w:r>
              <w:rPr>
                <w:rFonts w:ascii="Times New Roman"/>
                <w:b w:val="false"/>
                <w:i w:val="false"/>
                <w:color w:val="000000"/>
                <w:sz w:val="20"/>
              </w:rPr>
              <w:t>
</w:t>
            </w:r>
            <w:r>
              <w:rPr>
                <w:rFonts w:ascii="Times New Roman"/>
                <w:b w:val="false"/>
                <w:i w:val="false"/>
                <w:color w:val="000000"/>
                <w:sz w:val="20"/>
              </w:rPr>
              <w:t>Государственной программы</w:t>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форсированному</w:t>
            </w:r>
            <w:r>
              <w:br/>
            </w:r>
            <w:r>
              <w:rPr>
                <w:rFonts w:ascii="Times New Roman"/>
                <w:b w:val="false"/>
                <w:i w:val="false"/>
                <w:color w:val="000000"/>
                <w:sz w:val="20"/>
              </w:rPr>
              <w:t>
</w:t>
            </w:r>
            <w:r>
              <w:rPr>
                <w:rFonts w:ascii="Times New Roman"/>
                <w:b w:val="false"/>
                <w:i w:val="false"/>
                <w:color w:val="000000"/>
                <w:sz w:val="20"/>
              </w:rPr>
              <w:t>индустриально-инновационному развитию»</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w:t>
            </w:r>
            <w:r>
              <w:br/>
            </w:r>
            <w:r>
              <w:rPr>
                <w:rFonts w:ascii="Times New Roman"/>
                <w:b w:val="false"/>
                <w:i w:val="false"/>
                <w:color w:val="000000"/>
                <w:sz w:val="20"/>
              </w:rPr>
              <w:t>
</w:t>
            </w:r>
            <w:r>
              <w:rPr>
                <w:rFonts w:ascii="Times New Roman"/>
                <w:b w:val="false"/>
                <w:i w:val="false"/>
                <w:color w:val="000000"/>
                <w:sz w:val="20"/>
              </w:rPr>
              <w:t>индустриального развития</w:t>
            </w:r>
          </w:p>
        </w:tc>
      </w:tr>
      <w:tr>
        <w:trPr>
          <w:trHeight w:val="30" w:hRule="atLeast"/>
        </w:trPr>
        <w:tc>
          <w:tcPr>
            <w:tcW w:w="5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w:t>
            </w:r>
            <w:r>
              <w:br/>
            </w:r>
            <w:r>
              <w:rPr>
                <w:rFonts w:ascii="Times New Roman"/>
                <w:b w:val="false"/>
                <w:i w:val="false"/>
                <w:color w:val="000000"/>
                <w:sz w:val="20"/>
              </w:rPr>
              <w:t>
</w:t>
            </w:r>
            <w:r>
              <w:rPr>
                <w:rFonts w:ascii="Times New Roman"/>
                <w:b w:val="false"/>
                <w:i w:val="false"/>
                <w:color w:val="000000"/>
                <w:sz w:val="20"/>
              </w:rPr>
              <w:t>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Услуги по информационному</w:t>
            </w:r>
            <w:r>
              <w:br/>
            </w:r>
            <w:r>
              <w:rPr>
                <w:rFonts w:ascii="Times New Roman"/>
                <w:b w:val="false"/>
                <w:i w:val="false"/>
                <w:color w:val="000000"/>
                <w:sz w:val="20"/>
              </w:rPr>
              <w:t>
</w:t>
            </w:r>
            <w:r>
              <w:rPr>
                <w:rFonts w:ascii="Times New Roman"/>
                <w:b w:val="false"/>
                <w:i w:val="false"/>
                <w:color w:val="000000"/>
                <w:sz w:val="20"/>
              </w:rPr>
              <w:t>сопровождению ГПФИИР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системы управления</w:t>
            </w:r>
            <w:r>
              <w:br/>
            </w:r>
            <w:r>
              <w:rPr>
                <w:rFonts w:ascii="Times New Roman"/>
                <w:b w:val="false"/>
                <w:i w:val="false"/>
                <w:color w:val="000000"/>
                <w:sz w:val="20"/>
              </w:rPr>
              <w:t>
</w:t>
            </w:r>
            <w:r>
              <w:rPr>
                <w:rFonts w:ascii="Times New Roman"/>
                <w:b w:val="false"/>
                <w:i w:val="false"/>
                <w:color w:val="000000"/>
                <w:sz w:val="20"/>
              </w:rPr>
              <w:t>проектами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Анализ, мониторинг, оценка</w:t>
            </w:r>
            <w:r>
              <w:br/>
            </w:r>
            <w:r>
              <w:rPr>
                <w:rFonts w:ascii="Times New Roman"/>
                <w:b w:val="false"/>
                <w:i w:val="false"/>
                <w:color w:val="000000"/>
                <w:sz w:val="20"/>
              </w:rPr>
              <w:t>
</w:t>
            </w:r>
            <w:r>
              <w:rPr>
                <w:rFonts w:ascii="Times New Roman"/>
                <w:b w:val="false"/>
                <w:i w:val="false"/>
                <w:color w:val="000000"/>
                <w:sz w:val="20"/>
              </w:rPr>
              <w:t>реализации проектов Карты</w:t>
            </w:r>
            <w:r>
              <w:br/>
            </w:r>
            <w:r>
              <w:rPr>
                <w:rFonts w:ascii="Times New Roman"/>
                <w:b w:val="false"/>
                <w:i w:val="false"/>
                <w:color w:val="000000"/>
                <w:sz w:val="20"/>
              </w:rPr>
              <w:t>
</w:t>
            </w:r>
            <w:r>
              <w:rPr>
                <w:rFonts w:ascii="Times New Roman"/>
                <w:b w:val="false"/>
                <w:i w:val="false"/>
                <w:color w:val="000000"/>
                <w:sz w:val="20"/>
              </w:rPr>
              <w:t>индустриализации (привлечение НПО)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Телемостов по</w:t>
            </w:r>
            <w:r>
              <w:br/>
            </w:r>
            <w:r>
              <w:rPr>
                <w:rFonts w:ascii="Times New Roman"/>
                <w:b w:val="false"/>
                <w:i w:val="false"/>
                <w:color w:val="000000"/>
                <w:sz w:val="20"/>
              </w:rPr>
              <w:t>
</w:t>
            </w:r>
            <w:r>
              <w:rPr>
                <w:rFonts w:ascii="Times New Roman"/>
                <w:b w:val="false"/>
                <w:i w:val="false"/>
                <w:color w:val="000000"/>
                <w:sz w:val="20"/>
              </w:rPr>
              <w:t xml:space="preserve">презентации проектов </w:t>
            </w:r>
            <w:r>
              <w:rPr>
                <w:rFonts w:ascii="Times New Roman"/>
                <w:b w:val="false"/>
                <w:i w:val="false"/>
                <w:color w:val="000000"/>
                <w:sz w:val="20"/>
              </w:rPr>
              <w:t>Карты</w:t>
            </w:r>
            <w:r>
              <w:br/>
            </w:r>
            <w:r>
              <w:rPr>
                <w:rFonts w:ascii="Times New Roman"/>
                <w:b w:val="false"/>
                <w:i w:val="false"/>
                <w:color w:val="000000"/>
                <w:sz w:val="20"/>
              </w:rPr>
              <w:t>
</w:t>
            </w:r>
            <w:r>
              <w:rPr>
                <w:rFonts w:ascii="Times New Roman"/>
                <w:b w:val="false"/>
                <w:i w:val="false"/>
                <w:color w:val="000000"/>
                <w:sz w:val="20"/>
              </w:rPr>
              <w:t>индустриализации, запускаемых в</w:t>
            </w:r>
            <w:r>
              <w:br/>
            </w:r>
            <w:r>
              <w:rPr>
                <w:rFonts w:ascii="Times New Roman"/>
                <w:b w:val="false"/>
                <w:i w:val="false"/>
                <w:color w:val="000000"/>
                <w:sz w:val="20"/>
              </w:rPr>
              <w:t>
</w:t>
            </w:r>
            <w:r>
              <w:rPr>
                <w:rFonts w:ascii="Times New Roman"/>
                <w:b w:val="false"/>
                <w:i w:val="false"/>
                <w:color w:val="000000"/>
                <w:sz w:val="20"/>
              </w:rPr>
              <w:t>первом и втором полугодиях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мониторинг, оценка</w:t>
            </w:r>
            <w:r>
              <w:br/>
            </w:r>
            <w:r>
              <w:rPr>
                <w:rFonts w:ascii="Times New Roman"/>
                <w:b w:val="false"/>
                <w:i w:val="false"/>
                <w:color w:val="000000"/>
                <w:sz w:val="20"/>
              </w:rPr>
              <w:t>
</w:t>
            </w:r>
            <w:r>
              <w:rPr>
                <w:rFonts w:ascii="Times New Roman"/>
                <w:b w:val="false"/>
                <w:i w:val="false"/>
                <w:color w:val="000000"/>
                <w:sz w:val="20"/>
              </w:rPr>
              <w:t xml:space="preserve">реализации проектов </w:t>
            </w:r>
            <w:r>
              <w:rPr>
                <w:rFonts w:ascii="Times New Roman"/>
                <w:b w:val="false"/>
                <w:i w:val="false"/>
                <w:color w:val="000000"/>
                <w:sz w:val="20"/>
              </w:rPr>
              <w:t>Карты</w:t>
            </w:r>
            <w:r>
              <w:br/>
            </w:r>
            <w:r>
              <w:rPr>
                <w:rFonts w:ascii="Times New Roman"/>
                <w:b w:val="false"/>
                <w:i w:val="false"/>
                <w:color w:val="000000"/>
                <w:sz w:val="20"/>
              </w:rPr>
              <w:t>
</w:t>
            </w:r>
            <w:r>
              <w:rPr>
                <w:rFonts w:ascii="Times New Roman"/>
                <w:b w:val="false"/>
                <w:i w:val="false"/>
                <w:color w:val="000000"/>
                <w:sz w:val="20"/>
              </w:rPr>
              <w:t>индустриализации (привлечение НПО)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 по итогам первого и</w:t>
            </w:r>
            <w:r>
              <w:br/>
            </w:r>
            <w:r>
              <w:rPr>
                <w:rFonts w:ascii="Times New Roman"/>
                <w:b w:val="false"/>
                <w:i w:val="false"/>
                <w:color w:val="000000"/>
                <w:sz w:val="20"/>
              </w:rPr>
              <w:t>
</w:t>
            </w:r>
            <w:r>
              <w:rPr>
                <w:rFonts w:ascii="Times New Roman"/>
                <w:b w:val="false"/>
                <w:i w:val="false"/>
                <w:color w:val="000000"/>
                <w:sz w:val="20"/>
              </w:rPr>
              <w:t>второго полугодий каждого года</w:t>
            </w:r>
            <w:r>
              <w:br/>
            </w:r>
            <w:r>
              <w:rPr>
                <w:rFonts w:ascii="Times New Roman"/>
                <w:b w:val="false"/>
                <w:i w:val="false"/>
                <w:color w:val="000000"/>
                <w:sz w:val="20"/>
              </w:rPr>
              <w:t>
</w:t>
            </w:r>
            <w:r>
              <w:rPr>
                <w:rFonts w:ascii="Times New Roman"/>
                <w:b w:val="false"/>
                <w:i w:val="false"/>
                <w:color w:val="000000"/>
                <w:sz w:val="20"/>
              </w:rPr>
              <w:t>Общенациональный Телемост по</w:t>
            </w:r>
            <w:r>
              <w:br/>
            </w:r>
            <w:r>
              <w:rPr>
                <w:rFonts w:ascii="Times New Roman"/>
                <w:b w:val="false"/>
                <w:i w:val="false"/>
                <w:color w:val="000000"/>
                <w:sz w:val="20"/>
              </w:rPr>
              <w:t>
</w:t>
            </w:r>
            <w:r>
              <w:rPr>
                <w:rFonts w:ascii="Times New Roman"/>
                <w:b w:val="false"/>
                <w:i w:val="false"/>
                <w:color w:val="000000"/>
                <w:sz w:val="20"/>
              </w:rPr>
              <w:t>презентации проектов Карты</w:t>
            </w:r>
            <w:r>
              <w:br/>
            </w:r>
            <w:r>
              <w:rPr>
                <w:rFonts w:ascii="Times New Roman"/>
                <w:b w:val="false"/>
                <w:i w:val="false"/>
                <w:color w:val="000000"/>
                <w:sz w:val="20"/>
              </w:rPr>
              <w:t>
</w:t>
            </w:r>
            <w:r>
              <w:rPr>
                <w:rFonts w:ascii="Times New Roman"/>
                <w:b w:val="false"/>
                <w:i w:val="false"/>
                <w:color w:val="000000"/>
                <w:sz w:val="20"/>
              </w:rPr>
              <w:t>индустриализации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Информационно-аналитическое</w:t>
            </w:r>
            <w:r>
              <w:br/>
            </w:r>
            <w:r>
              <w:rPr>
                <w:rFonts w:ascii="Times New Roman"/>
                <w:b w:val="false"/>
                <w:i w:val="false"/>
                <w:color w:val="000000"/>
                <w:sz w:val="20"/>
              </w:rPr>
              <w:t>
</w:t>
            </w:r>
            <w:r>
              <w:rPr>
                <w:rFonts w:ascii="Times New Roman"/>
                <w:b w:val="false"/>
                <w:i w:val="false"/>
                <w:color w:val="000000"/>
                <w:sz w:val="20"/>
              </w:rPr>
              <w:t>сопровождение проектов карты</w:t>
            </w:r>
            <w:r>
              <w:br/>
            </w:r>
            <w:r>
              <w:rPr>
                <w:rFonts w:ascii="Times New Roman"/>
                <w:b w:val="false"/>
                <w:i w:val="false"/>
                <w:color w:val="000000"/>
                <w:sz w:val="20"/>
              </w:rPr>
              <w:t>
</w:t>
            </w:r>
            <w:r>
              <w:rPr>
                <w:rFonts w:ascii="Times New Roman"/>
                <w:b w:val="false"/>
                <w:i w:val="false"/>
                <w:color w:val="000000"/>
                <w:sz w:val="20"/>
              </w:rPr>
              <w:t>индустриализации, организация</w:t>
            </w:r>
            <w:r>
              <w:br/>
            </w:r>
            <w:r>
              <w:rPr>
                <w:rFonts w:ascii="Times New Roman"/>
                <w:b w:val="false"/>
                <w:i w:val="false"/>
                <w:color w:val="000000"/>
                <w:sz w:val="20"/>
              </w:rPr>
              <w:t>
</w:t>
            </w:r>
            <w:r>
              <w:rPr>
                <w:rFonts w:ascii="Times New Roman"/>
                <w:b w:val="false"/>
                <w:i w:val="false"/>
                <w:color w:val="000000"/>
                <w:sz w:val="20"/>
              </w:rPr>
              <w:t>проведения видео конференцсвязи,</w:t>
            </w:r>
            <w:r>
              <w:br/>
            </w:r>
            <w:r>
              <w:rPr>
                <w:rFonts w:ascii="Times New Roman"/>
                <w:b w:val="false"/>
                <w:i w:val="false"/>
                <w:color w:val="000000"/>
                <w:sz w:val="20"/>
              </w:rPr>
              <w:t>
</w:t>
            </w:r>
            <w:r>
              <w:rPr>
                <w:rFonts w:ascii="Times New Roman"/>
                <w:b w:val="false"/>
                <w:i w:val="false"/>
                <w:color w:val="000000"/>
                <w:sz w:val="20"/>
              </w:rPr>
              <w:t>контент-анализа и мониторинга СМИ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 управления</w:t>
            </w:r>
            <w:r>
              <w:br/>
            </w:r>
            <w:r>
              <w:rPr>
                <w:rFonts w:ascii="Times New Roman"/>
                <w:b w:val="false"/>
                <w:i w:val="false"/>
                <w:color w:val="000000"/>
                <w:sz w:val="20"/>
              </w:rPr>
              <w:t>
</w:t>
            </w:r>
            <w:r>
              <w:rPr>
                <w:rFonts w:ascii="Times New Roman"/>
                <w:b w:val="false"/>
                <w:i w:val="false"/>
                <w:color w:val="000000"/>
                <w:sz w:val="20"/>
              </w:rPr>
              <w:t>проектами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Презентация проектов </w:t>
            </w:r>
            <w:r>
              <w:rPr>
                <w:rFonts w:ascii="Times New Roman"/>
                <w:b w:val="false"/>
                <w:i w:val="false"/>
                <w:color w:val="000000"/>
                <w:sz w:val="20"/>
              </w:rPr>
              <w:t>Карты</w:t>
            </w:r>
            <w:r>
              <w:br/>
            </w:r>
            <w:r>
              <w:rPr>
                <w:rFonts w:ascii="Times New Roman"/>
                <w:b w:val="false"/>
                <w:i w:val="false"/>
                <w:color w:val="000000"/>
                <w:sz w:val="20"/>
              </w:rPr>
              <w:t>
</w:t>
            </w:r>
            <w:r>
              <w:rPr>
                <w:rFonts w:ascii="Times New Roman"/>
                <w:b w:val="false"/>
                <w:i w:val="false"/>
                <w:color w:val="000000"/>
                <w:sz w:val="20"/>
              </w:rPr>
              <w:t>индустриализации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повышению</w:t>
            </w:r>
            <w:r>
              <w:br/>
            </w:r>
            <w:r>
              <w:rPr>
                <w:rFonts w:ascii="Times New Roman"/>
                <w:b w:val="false"/>
                <w:i w:val="false"/>
                <w:color w:val="000000"/>
                <w:sz w:val="20"/>
              </w:rPr>
              <w:t>
</w:t>
            </w:r>
            <w:r>
              <w:rPr>
                <w:rFonts w:ascii="Times New Roman"/>
                <w:b w:val="false"/>
                <w:i w:val="false"/>
                <w:color w:val="000000"/>
                <w:sz w:val="20"/>
              </w:rPr>
              <w:t>устойчивости и сбалансированности</w:t>
            </w:r>
            <w:r>
              <w:br/>
            </w:r>
            <w:r>
              <w:rPr>
                <w:rFonts w:ascii="Times New Roman"/>
                <w:b w:val="false"/>
                <w:i w:val="false"/>
                <w:color w:val="000000"/>
                <w:sz w:val="20"/>
              </w:rPr>
              <w:t>
</w:t>
            </w:r>
            <w:r>
              <w:rPr>
                <w:rFonts w:ascii="Times New Roman"/>
                <w:b w:val="false"/>
                <w:i w:val="false"/>
                <w:color w:val="000000"/>
                <w:sz w:val="20"/>
              </w:rPr>
              <w:t>роста экономики, эффективности</w:t>
            </w:r>
            <w:r>
              <w:br/>
            </w:r>
            <w:r>
              <w:rPr>
                <w:rFonts w:ascii="Times New Roman"/>
                <w:b w:val="false"/>
                <w:i w:val="false"/>
                <w:color w:val="000000"/>
                <w:sz w:val="20"/>
              </w:rPr>
              <w:t>
</w:t>
            </w:r>
            <w:r>
              <w:rPr>
                <w:rFonts w:ascii="Times New Roman"/>
                <w:b w:val="false"/>
                <w:i w:val="false"/>
                <w:color w:val="000000"/>
                <w:sz w:val="20"/>
              </w:rPr>
              <w:t>проектов Карты индустриализации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проектов включенных в Карту</w:t>
            </w:r>
            <w:r>
              <w:br/>
            </w:r>
            <w:r>
              <w:rPr>
                <w:rFonts w:ascii="Times New Roman"/>
                <w:b w:val="false"/>
                <w:i w:val="false"/>
                <w:color w:val="000000"/>
                <w:sz w:val="20"/>
              </w:rPr>
              <w:t>
</w:t>
            </w:r>
            <w:r>
              <w:rPr>
                <w:rFonts w:ascii="Times New Roman"/>
                <w:b w:val="false"/>
                <w:i w:val="false"/>
                <w:color w:val="000000"/>
                <w:sz w:val="20"/>
              </w:rPr>
              <w:t>индустриализации внесенных в</w:t>
            </w:r>
            <w:r>
              <w:br/>
            </w:r>
            <w:r>
              <w:rPr>
                <w:rFonts w:ascii="Times New Roman"/>
                <w:b w:val="false"/>
                <w:i w:val="false"/>
                <w:color w:val="000000"/>
                <w:sz w:val="20"/>
              </w:rPr>
              <w:t>
</w:t>
            </w:r>
            <w:r>
              <w:rPr>
                <w:rFonts w:ascii="Times New Roman"/>
                <w:b w:val="false"/>
                <w:i w:val="false"/>
                <w:color w:val="000000"/>
                <w:sz w:val="20"/>
              </w:rPr>
              <w:t>информационную систему управления</w:t>
            </w:r>
            <w:r>
              <w:br/>
            </w:r>
            <w:r>
              <w:rPr>
                <w:rFonts w:ascii="Times New Roman"/>
                <w:b w:val="false"/>
                <w:i w:val="false"/>
                <w:color w:val="000000"/>
                <w:sz w:val="20"/>
              </w:rPr>
              <w:t>
</w:t>
            </w:r>
            <w:r>
              <w:rPr>
                <w:rFonts w:ascii="Times New Roman"/>
                <w:b w:val="false"/>
                <w:i w:val="false"/>
                <w:color w:val="000000"/>
                <w:sz w:val="20"/>
              </w:rPr>
              <w:t>проектами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качественных</w:t>
            </w:r>
            <w:r>
              <w:br/>
            </w:r>
            <w:r>
              <w:rPr>
                <w:rFonts w:ascii="Times New Roman"/>
                <w:b w:val="false"/>
                <w:i w:val="false"/>
                <w:color w:val="000000"/>
                <w:sz w:val="20"/>
              </w:rPr>
              <w:t>
</w:t>
            </w:r>
            <w:r>
              <w:rPr>
                <w:rFonts w:ascii="Times New Roman"/>
                <w:b w:val="false"/>
                <w:i w:val="false"/>
                <w:color w:val="000000"/>
                <w:sz w:val="20"/>
              </w:rPr>
              <w:t>заключений по проведенным</w:t>
            </w:r>
            <w:r>
              <w:br/>
            </w:r>
            <w:r>
              <w:rPr>
                <w:rFonts w:ascii="Times New Roman"/>
                <w:b w:val="false"/>
                <w:i w:val="false"/>
                <w:color w:val="000000"/>
                <w:sz w:val="20"/>
              </w:rPr>
              <w:t>
</w:t>
            </w:r>
            <w:r>
              <w:rPr>
                <w:rFonts w:ascii="Times New Roman"/>
                <w:b w:val="false"/>
                <w:i w:val="false"/>
                <w:color w:val="000000"/>
                <w:sz w:val="20"/>
              </w:rPr>
              <w:t>анализам, мониторингу, оценке</w:t>
            </w:r>
            <w:r>
              <w:br/>
            </w:r>
            <w:r>
              <w:rPr>
                <w:rFonts w:ascii="Times New Roman"/>
                <w:b w:val="false"/>
                <w:i w:val="false"/>
                <w:color w:val="000000"/>
                <w:sz w:val="20"/>
              </w:rPr>
              <w:t>
</w:t>
            </w:r>
            <w:r>
              <w:rPr>
                <w:rFonts w:ascii="Times New Roman"/>
                <w:b w:val="false"/>
                <w:i w:val="false"/>
                <w:color w:val="000000"/>
                <w:sz w:val="20"/>
              </w:rPr>
              <w:t>реализации проектов Карты</w:t>
            </w:r>
            <w:r>
              <w:br/>
            </w:r>
            <w:r>
              <w:rPr>
                <w:rFonts w:ascii="Times New Roman"/>
                <w:b w:val="false"/>
                <w:i w:val="false"/>
                <w:color w:val="000000"/>
                <w:sz w:val="20"/>
              </w:rPr>
              <w:t>
</w:t>
            </w:r>
            <w:r>
              <w:rPr>
                <w:rFonts w:ascii="Times New Roman"/>
                <w:b w:val="false"/>
                <w:i w:val="false"/>
                <w:color w:val="000000"/>
                <w:sz w:val="20"/>
              </w:rPr>
              <w:t>индустриализацииот общего кол-ва</w:t>
            </w:r>
            <w:r>
              <w:br/>
            </w:r>
            <w:r>
              <w:rPr>
                <w:rFonts w:ascii="Times New Roman"/>
                <w:b w:val="false"/>
                <w:i w:val="false"/>
                <w:color w:val="000000"/>
                <w:sz w:val="20"/>
              </w:rPr>
              <w:t>
</w:t>
            </w:r>
            <w:r>
              <w:rPr>
                <w:rFonts w:ascii="Times New Roman"/>
                <w:b w:val="false"/>
                <w:i w:val="false"/>
                <w:color w:val="000000"/>
                <w:sz w:val="20"/>
              </w:rPr>
              <w:t>поступивших на экспертизу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w:t>
            </w:r>
            <w:r>
              <w:br/>
            </w:r>
            <w:r>
              <w:rPr>
                <w:rFonts w:ascii="Times New Roman"/>
                <w:b w:val="false"/>
                <w:i w:val="false"/>
                <w:color w:val="000000"/>
                <w:sz w:val="20"/>
              </w:rPr>
              <w:t>
</w:t>
            </w:r>
            <w:r>
              <w:rPr>
                <w:rFonts w:ascii="Times New Roman"/>
                <w:b w:val="false"/>
                <w:i w:val="false"/>
                <w:color w:val="000000"/>
                <w:sz w:val="20"/>
              </w:rPr>
              <w:t>анализа, мониторинга и оценки</w:t>
            </w:r>
            <w:r>
              <w:br/>
            </w:r>
            <w:r>
              <w:rPr>
                <w:rFonts w:ascii="Times New Roman"/>
                <w:b w:val="false"/>
                <w:i w:val="false"/>
                <w:color w:val="000000"/>
                <w:sz w:val="20"/>
              </w:rPr>
              <w:t>
</w:t>
            </w:r>
            <w:r>
              <w:rPr>
                <w:rFonts w:ascii="Times New Roman"/>
                <w:b w:val="false"/>
                <w:i w:val="false"/>
                <w:color w:val="000000"/>
                <w:sz w:val="20"/>
              </w:rPr>
              <w:t>реализации проектов Карты</w:t>
            </w:r>
            <w:r>
              <w:br/>
            </w:r>
            <w:r>
              <w:rPr>
                <w:rFonts w:ascii="Times New Roman"/>
                <w:b w:val="false"/>
                <w:i w:val="false"/>
                <w:color w:val="000000"/>
                <w:sz w:val="20"/>
              </w:rPr>
              <w:t>
</w:t>
            </w:r>
            <w:r>
              <w:rPr>
                <w:rFonts w:ascii="Times New Roman"/>
                <w:b w:val="false"/>
                <w:i w:val="false"/>
                <w:color w:val="000000"/>
                <w:sz w:val="20"/>
              </w:rPr>
              <w:t>индустриализации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10003,75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10003,75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10003,75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w:t>
            </w:r>
            <w:r>
              <w:br/>
            </w:r>
            <w:r>
              <w:rPr>
                <w:rFonts w:ascii="Times New Roman"/>
                <w:b w:val="false"/>
                <w:i w:val="false"/>
                <w:color w:val="000000"/>
                <w:sz w:val="20"/>
              </w:rPr>
              <w:t>
</w:t>
            </w:r>
            <w:r>
              <w:rPr>
                <w:rFonts w:ascii="Times New Roman"/>
                <w:b w:val="false"/>
                <w:i w:val="false"/>
                <w:color w:val="000000"/>
                <w:sz w:val="20"/>
              </w:rPr>
              <w:t>Общенационального Телемоста по</w:t>
            </w:r>
            <w:r>
              <w:br/>
            </w:r>
            <w:r>
              <w:rPr>
                <w:rFonts w:ascii="Times New Roman"/>
                <w:b w:val="false"/>
                <w:i w:val="false"/>
                <w:color w:val="000000"/>
                <w:sz w:val="20"/>
              </w:rPr>
              <w:t>
</w:t>
            </w:r>
            <w:r>
              <w:rPr>
                <w:rFonts w:ascii="Times New Roman"/>
                <w:b w:val="false"/>
                <w:i w:val="false"/>
                <w:color w:val="000000"/>
                <w:sz w:val="20"/>
              </w:rPr>
              <w:t>презентации проектов Карты</w:t>
            </w:r>
            <w:r>
              <w:br/>
            </w:r>
            <w:r>
              <w:rPr>
                <w:rFonts w:ascii="Times New Roman"/>
                <w:b w:val="false"/>
                <w:i w:val="false"/>
                <w:color w:val="000000"/>
                <w:sz w:val="20"/>
              </w:rPr>
              <w:t>
</w:t>
            </w:r>
            <w:r>
              <w:rPr>
                <w:rFonts w:ascii="Times New Roman"/>
                <w:b w:val="false"/>
                <w:i w:val="false"/>
                <w:color w:val="000000"/>
                <w:sz w:val="20"/>
              </w:rPr>
              <w:t>индустриализации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479 598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409 688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282 309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282 309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282 309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4"/>
        <w:gridCol w:w="1315"/>
        <w:gridCol w:w="751"/>
        <w:gridCol w:w="855"/>
        <w:gridCol w:w="815"/>
        <w:gridCol w:w="790"/>
        <w:gridCol w:w="855"/>
        <w:gridCol w:w="915"/>
        <w:gridCol w:w="1490"/>
      </w:tblGrid>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«Содействие привлечению инвестиций в</w:t>
            </w:r>
            <w:r>
              <w:br/>
            </w:r>
            <w:r>
              <w:rPr>
                <w:rFonts w:ascii="Times New Roman"/>
                <w:b w:val="false"/>
                <w:i w:val="false"/>
                <w:color w:val="000000"/>
                <w:sz w:val="20"/>
              </w:rPr>
              <w:t>
</w:t>
            </w:r>
            <w:r>
              <w:rPr>
                <w:rFonts w:ascii="Times New Roman"/>
                <w:b w:val="false"/>
                <w:i w:val="false"/>
                <w:color w:val="000000"/>
                <w:sz w:val="20"/>
              </w:rPr>
              <w:t>Республику Казахстан в рамках направления</w:t>
            </w:r>
            <w:r>
              <w:br/>
            </w:r>
            <w:r>
              <w:rPr>
                <w:rFonts w:ascii="Times New Roman"/>
                <w:b w:val="false"/>
                <w:i w:val="false"/>
                <w:color w:val="000000"/>
                <w:sz w:val="20"/>
              </w:rPr>
              <w:t>
</w:t>
            </w:r>
            <w:r>
              <w:rPr>
                <w:rFonts w:ascii="Times New Roman"/>
                <w:b w:val="false"/>
                <w:i w:val="false"/>
                <w:color w:val="000000"/>
                <w:sz w:val="20"/>
              </w:rPr>
              <w:t>«Инвестор</w:t>
            </w:r>
            <w:r>
              <w:rPr>
                <w:rFonts w:ascii="Times New Roman"/>
                <w:b w:val="false"/>
                <w:i w:val="false"/>
                <w:color w:val="000000"/>
                <w:sz w:val="20"/>
              </w:rPr>
              <w:t> </w:t>
            </w:r>
            <w:r>
              <w:rPr>
                <w:rFonts w:ascii="Times New Roman"/>
                <w:b w:val="false"/>
                <w:i w:val="false"/>
                <w:color w:val="000000"/>
                <w:sz w:val="20"/>
              </w:rPr>
              <w:t>- 2020»</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инвестиций в Республику Казахстан</w:t>
            </w:r>
          </w:p>
        </w:tc>
      </w:tr>
      <w:tr>
        <w:trPr>
          <w:trHeight w:val="30" w:hRule="atLeast"/>
        </w:trPr>
        <w:tc>
          <w:tcPr>
            <w:tcW w:w="6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6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Услуги по привлечению инвестиций</w:t>
            </w:r>
            <w:r>
              <w:br/>
            </w:r>
            <w:r>
              <w:rPr>
                <w:rFonts w:ascii="Times New Roman"/>
                <w:b w:val="false"/>
                <w:i w:val="false"/>
                <w:color w:val="000000"/>
                <w:sz w:val="20"/>
              </w:rPr>
              <w:t>
</w:t>
            </w:r>
            <w:r>
              <w:rPr>
                <w:rFonts w:ascii="Times New Roman"/>
                <w:b w:val="false"/>
                <w:i w:val="false"/>
                <w:color w:val="000000"/>
                <w:sz w:val="20"/>
              </w:rPr>
              <w:t>в Республику Казахстан</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832 630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843 522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846 941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сравнительного</w:t>
            </w:r>
            <w:r>
              <w:br/>
            </w:r>
            <w:r>
              <w:rPr>
                <w:rFonts w:ascii="Times New Roman"/>
                <w:b w:val="false"/>
                <w:i w:val="false"/>
                <w:color w:val="000000"/>
                <w:sz w:val="20"/>
              </w:rPr>
              <w:t>
</w:t>
            </w:r>
            <w:r>
              <w:rPr>
                <w:rFonts w:ascii="Times New Roman"/>
                <w:b w:val="false"/>
                <w:i w:val="false"/>
                <w:color w:val="000000"/>
                <w:sz w:val="20"/>
              </w:rPr>
              <w:t>мониторинга условий для иностранных</w:t>
            </w:r>
            <w:r>
              <w:br/>
            </w:r>
            <w:r>
              <w:rPr>
                <w:rFonts w:ascii="Times New Roman"/>
                <w:b w:val="false"/>
                <w:i w:val="false"/>
                <w:color w:val="000000"/>
                <w:sz w:val="20"/>
              </w:rPr>
              <w:t>
</w:t>
            </w:r>
            <w:r>
              <w:rPr>
                <w:rFonts w:ascii="Times New Roman"/>
                <w:b w:val="false"/>
                <w:i w:val="false"/>
                <w:color w:val="000000"/>
                <w:sz w:val="20"/>
              </w:rPr>
              <w:t>инвестиций в Казахстане и</w:t>
            </w:r>
            <w:r>
              <w:br/>
            </w:r>
            <w:r>
              <w:rPr>
                <w:rFonts w:ascii="Times New Roman"/>
                <w:b w:val="false"/>
                <w:i w:val="false"/>
                <w:color w:val="000000"/>
                <w:sz w:val="20"/>
              </w:rPr>
              <w:t>
</w:t>
            </w:r>
            <w:r>
              <w:rPr>
                <w:rFonts w:ascii="Times New Roman"/>
                <w:b w:val="false"/>
                <w:i w:val="false"/>
                <w:color w:val="000000"/>
                <w:sz w:val="20"/>
              </w:rPr>
              <w:t>странах-конкурентах по привлечению</w:t>
            </w:r>
            <w:r>
              <w:br/>
            </w:r>
            <w:r>
              <w:rPr>
                <w:rFonts w:ascii="Times New Roman"/>
                <w:b w:val="false"/>
                <w:i w:val="false"/>
                <w:color w:val="000000"/>
                <w:sz w:val="20"/>
              </w:rPr>
              <w:t>
</w:t>
            </w:r>
            <w:r>
              <w:rPr>
                <w:rFonts w:ascii="Times New Roman"/>
                <w:b w:val="false"/>
                <w:i w:val="false"/>
                <w:color w:val="000000"/>
                <w:sz w:val="20"/>
              </w:rPr>
              <w:t>ПИИ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сопровождение</w:t>
            </w:r>
            <w:r>
              <w:br/>
            </w:r>
            <w:r>
              <w:rPr>
                <w:rFonts w:ascii="Times New Roman"/>
                <w:b w:val="false"/>
                <w:i w:val="false"/>
                <w:color w:val="000000"/>
                <w:sz w:val="20"/>
              </w:rPr>
              <w:t>
</w:t>
            </w:r>
            <w:r>
              <w:rPr>
                <w:rFonts w:ascii="Times New Roman"/>
                <w:b w:val="false"/>
                <w:i w:val="false"/>
                <w:color w:val="000000"/>
                <w:sz w:val="20"/>
              </w:rPr>
              <w:t>национального инвестиционного</w:t>
            </w:r>
            <w:r>
              <w:br/>
            </w:r>
            <w:r>
              <w:rPr>
                <w:rFonts w:ascii="Times New Roman"/>
                <w:b w:val="false"/>
                <w:i w:val="false"/>
                <w:color w:val="000000"/>
                <w:sz w:val="20"/>
              </w:rPr>
              <w:t>
</w:t>
            </w:r>
            <w:r>
              <w:rPr>
                <w:rFonts w:ascii="Times New Roman"/>
                <w:b w:val="false"/>
                <w:i w:val="false"/>
                <w:color w:val="000000"/>
                <w:sz w:val="20"/>
              </w:rPr>
              <w:t>интерактивного веб-сайта РК</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Пресс-конференции в 2-х регионах</w:t>
            </w:r>
            <w:r>
              <w:br/>
            </w:r>
            <w:r>
              <w:rPr>
                <w:rFonts w:ascii="Times New Roman"/>
                <w:b w:val="false"/>
                <w:i w:val="false"/>
                <w:color w:val="000000"/>
                <w:sz w:val="20"/>
              </w:rPr>
              <w:t>
</w:t>
            </w:r>
            <w:r>
              <w:rPr>
                <w:rFonts w:ascii="Times New Roman"/>
                <w:b w:val="false"/>
                <w:i w:val="false"/>
                <w:color w:val="000000"/>
                <w:sz w:val="20"/>
              </w:rPr>
              <w:t>(Астана, Алматы) в течение года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выпуск брошюр по</w:t>
            </w:r>
            <w:r>
              <w:br/>
            </w:r>
            <w:r>
              <w:rPr>
                <w:rFonts w:ascii="Times New Roman"/>
                <w:b w:val="false"/>
                <w:i w:val="false"/>
                <w:color w:val="000000"/>
                <w:sz w:val="20"/>
              </w:rPr>
              <w:t>
</w:t>
            </w:r>
            <w:r>
              <w:rPr>
                <w:rFonts w:ascii="Times New Roman"/>
                <w:b w:val="false"/>
                <w:i w:val="false"/>
                <w:color w:val="000000"/>
                <w:sz w:val="20"/>
              </w:rPr>
              <w:t>презентации инвестиционных</w:t>
            </w:r>
            <w:r>
              <w:br/>
            </w:r>
            <w:r>
              <w:rPr>
                <w:rFonts w:ascii="Times New Roman"/>
                <w:b w:val="false"/>
                <w:i w:val="false"/>
                <w:color w:val="000000"/>
                <w:sz w:val="20"/>
              </w:rPr>
              <w:t>
</w:t>
            </w:r>
            <w:r>
              <w:rPr>
                <w:rFonts w:ascii="Times New Roman"/>
                <w:b w:val="false"/>
                <w:i w:val="false"/>
                <w:color w:val="000000"/>
                <w:sz w:val="20"/>
              </w:rPr>
              <w:t>возможностей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бизнес-форумов по</w:t>
            </w:r>
            <w:r>
              <w:br/>
            </w:r>
            <w:r>
              <w:rPr>
                <w:rFonts w:ascii="Times New Roman"/>
                <w:b w:val="false"/>
                <w:i w:val="false"/>
                <w:color w:val="000000"/>
                <w:sz w:val="20"/>
              </w:rPr>
              <w:t>
</w:t>
            </w:r>
            <w:r>
              <w:rPr>
                <w:rFonts w:ascii="Times New Roman"/>
                <w:b w:val="false"/>
                <w:i w:val="false"/>
                <w:color w:val="000000"/>
                <w:sz w:val="20"/>
              </w:rPr>
              <w:t>презентации инвестиционных</w:t>
            </w:r>
            <w:r>
              <w:br/>
            </w:r>
            <w:r>
              <w:rPr>
                <w:rFonts w:ascii="Times New Roman"/>
                <w:b w:val="false"/>
                <w:i w:val="false"/>
                <w:color w:val="000000"/>
                <w:sz w:val="20"/>
              </w:rPr>
              <w:t>
</w:t>
            </w:r>
            <w:r>
              <w:rPr>
                <w:rFonts w:ascii="Times New Roman"/>
                <w:b w:val="false"/>
                <w:i w:val="false"/>
                <w:color w:val="000000"/>
                <w:sz w:val="20"/>
              </w:rPr>
              <w:t>возможностей Казахстана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трансляция в</w:t>
            </w:r>
            <w:r>
              <w:br/>
            </w:r>
            <w:r>
              <w:rPr>
                <w:rFonts w:ascii="Times New Roman"/>
                <w:b w:val="false"/>
                <w:i w:val="false"/>
                <w:color w:val="000000"/>
                <w:sz w:val="20"/>
              </w:rPr>
              <w:t>
</w:t>
            </w:r>
            <w:r>
              <w:rPr>
                <w:rFonts w:ascii="Times New Roman"/>
                <w:b w:val="false"/>
                <w:i w:val="false"/>
                <w:color w:val="000000"/>
                <w:sz w:val="20"/>
              </w:rPr>
              <w:t>международных СМИ видеоролика об</w:t>
            </w:r>
            <w:r>
              <w:br/>
            </w:r>
            <w:r>
              <w:rPr>
                <w:rFonts w:ascii="Times New Roman"/>
                <w:b w:val="false"/>
                <w:i w:val="false"/>
                <w:color w:val="000000"/>
                <w:sz w:val="20"/>
              </w:rPr>
              <w:t>
</w:t>
            </w:r>
            <w:r>
              <w:rPr>
                <w:rFonts w:ascii="Times New Roman"/>
                <w:b w:val="false"/>
                <w:i w:val="false"/>
                <w:color w:val="000000"/>
                <w:sz w:val="20"/>
              </w:rPr>
              <w:t>инвестиционных возможностях</w:t>
            </w:r>
            <w:r>
              <w:br/>
            </w:r>
            <w:r>
              <w:rPr>
                <w:rFonts w:ascii="Times New Roman"/>
                <w:b w:val="false"/>
                <w:i w:val="false"/>
                <w:color w:val="000000"/>
                <w:sz w:val="20"/>
              </w:rPr>
              <w:t>
</w:t>
            </w:r>
            <w:r>
              <w:rPr>
                <w:rFonts w:ascii="Times New Roman"/>
                <w:b w:val="false"/>
                <w:i w:val="false"/>
                <w:color w:val="000000"/>
                <w:sz w:val="20"/>
              </w:rPr>
              <w:t>Казахстана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трансляция в</w:t>
            </w:r>
            <w:r>
              <w:br/>
            </w:r>
            <w:r>
              <w:rPr>
                <w:rFonts w:ascii="Times New Roman"/>
                <w:b w:val="false"/>
                <w:i w:val="false"/>
                <w:color w:val="000000"/>
                <w:sz w:val="20"/>
              </w:rPr>
              <w:t>
</w:t>
            </w:r>
            <w:r>
              <w:rPr>
                <w:rFonts w:ascii="Times New Roman"/>
                <w:b w:val="false"/>
                <w:i w:val="false"/>
                <w:color w:val="000000"/>
                <w:sz w:val="20"/>
              </w:rPr>
              <w:t>казахстанских СМИ видеоролика о</w:t>
            </w:r>
            <w:r>
              <w:br/>
            </w:r>
            <w:r>
              <w:rPr>
                <w:rFonts w:ascii="Times New Roman"/>
                <w:b w:val="false"/>
                <w:i w:val="false"/>
                <w:color w:val="000000"/>
                <w:sz w:val="20"/>
              </w:rPr>
              <w:t>
</w:t>
            </w:r>
            <w:r>
              <w:rPr>
                <w:rFonts w:ascii="Times New Roman"/>
                <w:b w:val="false"/>
                <w:i w:val="false"/>
                <w:color w:val="000000"/>
                <w:sz w:val="20"/>
              </w:rPr>
              <w:t>мерах государственной поддержки</w:t>
            </w:r>
            <w:r>
              <w:br/>
            </w:r>
            <w:r>
              <w:rPr>
                <w:rFonts w:ascii="Times New Roman"/>
                <w:b w:val="false"/>
                <w:i w:val="false"/>
                <w:color w:val="000000"/>
                <w:sz w:val="20"/>
              </w:rPr>
              <w:t>
</w:t>
            </w:r>
            <w:r>
              <w:rPr>
                <w:rFonts w:ascii="Times New Roman"/>
                <w:b w:val="false"/>
                <w:i w:val="false"/>
                <w:color w:val="000000"/>
                <w:sz w:val="20"/>
              </w:rPr>
              <w:t>инвестиций, кол-во трансляций в год</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рекламно-информационных</w:t>
            </w:r>
            <w:r>
              <w:br/>
            </w:r>
            <w:r>
              <w:rPr>
                <w:rFonts w:ascii="Times New Roman"/>
                <w:b w:val="false"/>
                <w:i w:val="false"/>
                <w:color w:val="000000"/>
                <w:sz w:val="20"/>
              </w:rPr>
              <w:t>
</w:t>
            </w:r>
            <w:r>
              <w:rPr>
                <w:rFonts w:ascii="Times New Roman"/>
                <w:b w:val="false"/>
                <w:i w:val="false"/>
                <w:color w:val="000000"/>
                <w:sz w:val="20"/>
              </w:rPr>
              <w:t>статей об инвестиционных</w:t>
            </w:r>
            <w:r>
              <w:br/>
            </w:r>
            <w:r>
              <w:rPr>
                <w:rFonts w:ascii="Times New Roman"/>
                <w:b w:val="false"/>
                <w:i w:val="false"/>
                <w:color w:val="000000"/>
                <w:sz w:val="20"/>
              </w:rPr>
              <w:t>
</w:t>
            </w:r>
            <w:r>
              <w:rPr>
                <w:rFonts w:ascii="Times New Roman"/>
                <w:b w:val="false"/>
                <w:i w:val="false"/>
                <w:color w:val="000000"/>
                <w:sz w:val="20"/>
              </w:rPr>
              <w:t>возможностях Республики Казахстан в</w:t>
            </w:r>
            <w:r>
              <w:br/>
            </w:r>
            <w:r>
              <w:rPr>
                <w:rFonts w:ascii="Times New Roman"/>
                <w:b w:val="false"/>
                <w:i w:val="false"/>
                <w:color w:val="000000"/>
                <w:sz w:val="20"/>
              </w:rPr>
              <w:t>
</w:t>
            </w:r>
            <w:r>
              <w:rPr>
                <w:rFonts w:ascii="Times New Roman"/>
                <w:b w:val="false"/>
                <w:i w:val="false"/>
                <w:color w:val="000000"/>
                <w:sz w:val="20"/>
              </w:rPr>
              <w:t>международных периодических</w:t>
            </w:r>
            <w:r>
              <w:br/>
            </w:r>
            <w:r>
              <w:rPr>
                <w:rFonts w:ascii="Times New Roman"/>
                <w:b w:val="false"/>
                <w:i w:val="false"/>
                <w:color w:val="000000"/>
                <w:sz w:val="20"/>
              </w:rPr>
              <w:t>
</w:t>
            </w:r>
            <w:r>
              <w:rPr>
                <w:rFonts w:ascii="Times New Roman"/>
                <w:b w:val="false"/>
                <w:i w:val="false"/>
                <w:color w:val="000000"/>
                <w:sz w:val="20"/>
              </w:rPr>
              <w:t>изданиях, кол-во публикаций в год</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рекламно-информационных</w:t>
            </w:r>
            <w:r>
              <w:br/>
            </w:r>
            <w:r>
              <w:rPr>
                <w:rFonts w:ascii="Times New Roman"/>
                <w:b w:val="false"/>
                <w:i w:val="false"/>
                <w:color w:val="000000"/>
                <w:sz w:val="20"/>
              </w:rPr>
              <w:t>
</w:t>
            </w:r>
            <w:r>
              <w:rPr>
                <w:rFonts w:ascii="Times New Roman"/>
                <w:b w:val="false"/>
                <w:i w:val="false"/>
                <w:color w:val="000000"/>
                <w:sz w:val="20"/>
              </w:rPr>
              <w:t>статей об инвестиционных</w:t>
            </w:r>
            <w:r>
              <w:br/>
            </w:r>
            <w:r>
              <w:rPr>
                <w:rFonts w:ascii="Times New Roman"/>
                <w:b w:val="false"/>
                <w:i w:val="false"/>
                <w:color w:val="000000"/>
                <w:sz w:val="20"/>
              </w:rPr>
              <w:t>
</w:t>
            </w:r>
            <w:r>
              <w:rPr>
                <w:rFonts w:ascii="Times New Roman"/>
                <w:b w:val="false"/>
                <w:i w:val="false"/>
                <w:color w:val="000000"/>
                <w:sz w:val="20"/>
              </w:rPr>
              <w:t>возможностях Республики Казахстан в</w:t>
            </w:r>
            <w:r>
              <w:br/>
            </w:r>
            <w:r>
              <w:rPr>
                <w:rFonts w:ascii="Times New Roman"/>
                <w:b w:val="false"/>
                <w:i w:val="false"/>
                <w:color w:val="000000"/>
                <w:sz w:val="20"/>
              </w:rPr>
              <w:t>
</w:t>
            </w:r>
            <w:r>
              <w:rPr>
                <w:rFonts w:ascii="Times New Roman"/>
                <w:b w:val="false"/>
                <w:i w:val="false"/>
                <w:color w:val="000000"/>
                <w:sz w:val="20"/>
              </w:rPr>
              <w:t>казахстанских периодических</w:t>
            </w:r>
            <w:r>
              <w:br/>
            </w:r>
            <w:r>
              <w:rPr>
                <w:rFonts w:ascii="Times New Roman"/>
                <w:b w:val="false"/>
                <w:i w:val="false"/>
                <w:color w:val="000000"/>
                <w:sz w:val="20"/>
              </w:rPr>
              <w:t>
</w:t>
            </w:r>
            <w:r>
              <w:rPr>
                <w:rFonts w:ascii="Times New Roman"/>
                <w:b w:val="false"/>
                <w:i w:val="false"/>
                <w:color w:val="000000"/>
                <w:sz w:val="20"/>
              </w:rPr>
              <w:t>изданиях, кол-во публикаций в год</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привлечению и</w:t>
            </w:r>
            <w:r>
              <w:br/>
            </w:r>
            <w:r>
              <w:rPr>
                <w:rFonts w:ascii="Times New Roman"/>
                <w:b w:val="false"/>
                <w:i w:val="false"/>
                <w:color w:val="000000"/>
                <w:sz w:val="20"/>
              </w:rPr>
              <w:t>
</w:t>
            </w:r>
            <w:r>
              <w:rPr>
                <w:rFonts w:ascii="Times New Roman"/>
                <w:b w:val="false"/>
                <w:i w:val="false"/>
                <w:color w:val="000000"/>
                <w:sz w:val="20"/>
              </w:rPr>
              <w:t>сопровождению иностранных</w:t>
            </w:r>
            <w:r>
              <w:br/>
            </w:r>
            <w:r>
              <w:rPr>
                <w:rFonts w:ascii="Times New Roman"/>
                <w:b w:val="false"/>
                <w:i w:val="false"/>
                <w:color w:val="000000"/>
                <w:sz w:val="20"/>
              </w:rPr>
              <w:t>
</w:t>
            </w:r>
            <w:r>
              <w:rPr>
                <w:rFonts w:ascii="Times New Roman"/>
                <w:b w:val="false"/>
                <w:i w:val="false"/>
                <w:color w:val="000000"/>
                <w:sz w:val="20"/>
              </w:rPr>
              <w:t>инвесторов, кол-во делегаций в год</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сопровождение базы</w:t>
            </w:r>
            <w:r>
              <w:br/>
            </w:r>
            <w:r>
              <w:rPr>
                <w:rFonts w:ascii="Times New Roman"/>
                <w:b w:val="false"/>
                <w:i w:val="false"/>
                <w:color w:val="000000"/>
                <w:sz w:val="20"/>
              </w:rPr>
              <w:t>
</w:t>
            </w:r>
            <w:r>
              <w:rPr>
                <w:rFonts w:ascii="Times New Roman"/>
                <w:b w:val="false"/>
                <w:i w:val="false"/>
                <w:color w:val="000000"/>
                <w:sz w:val="20"/>
              </w:rPr>
              <w:t>данных инвестиционных проектов и</w:t>
            </w:r>
            <w:r>
              <w:br/>
            </w:r>
            <w:r>
              <w:rPr>
                <w:rFonts w:ascii="Times New Roman"/>
                <w:b w:val="false"/>
                <w:i w:val="false"/>
                <w:color w:val="000000"/>
                <w:sz w:val="20"/>
              </w:rPr>
              <w:t>
</w:t>
            </w:r>
            <w:r>
              <w:rPr>
                <w:rFonts w:ascii="Times New Roman"/>
                <w:b w:val="false"/>
                <w:i w:val="false"/>
                <w:color w:val="000000"/>
                <w:sz w:val="20"/>
              </w:rPr>
              <w:t>инвесторов, кол-во инвесторов и</w:t>
            </w:r>
            <w:r>
              <w:br/>
            </w:r>
            <w:r>
              <w:rPr>
                <w:rFonts w:ascii="Times New Roman"/>
                <w:b w:val="false"/>
                <w:i w:val="false"/>
                <w:color w:val="000000"/>
                <w:sz w:val="20"/>
              </w:rPr>
              <w:t>
</w:t>
            </w:r>
            <w:r>
              <w:rPr>
                <w:rFonts w:ascii="Times New Roman"/>
                <w:b w:val="false"/>
                <w:i w:val="false"/>
                <w:color w:val="000000"/>
                <w:sz w:val="20"/>
              </w:rPr>
              <w:t>проектов</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прямых иностранных инвестиций</w:t>
            </w:r>
            <w:r>
              <w:br/>
            </w:r>
            <w:r>
              <w:rPr>
                <w:rFonts w:ascii="Times New Roman"/>
                <w:b w:val="false"/>
                <w:i w:val="false"/>
                <w:color w:val="000000"/>
                <w:sz w:val="20"/>
              </w:rPr>
              <w:t>
</w:t>
            </w:r>
            <w:r>
              <w:rPr>
                <w:rFonts w:ascii="Times New Roman"/>
                <w:b w:val="false"/>
                <w:i w:val="false"/>
                <w:color w:val="000000"/>
                <w:sz w:val="20"/>
              </w:rPr>
              <w:t>(ПИИ) в ВВП</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привлеченных целевых</w:t>
            </w:r>
            <w:r>
              <w:br/>
            </w:r>
            <w:r>
              <w:rPr>
                <w:rFonts w:ascii="Times New Roman"/>
                <w:b w:val="false"/>
                <w:i w:val="false"/>
                <w:color w:val="000000"/>
                <w:sz w:val="20"/>
              </w:rPr>
              <w:t>
</w:t>
            </w:r>
            <w:r>
              <w:rPr>
                <w:rFonts w:ascii="Times New Roman"/>
                <w:b w:val="false"/>
                <w:i w:val="false"/>
                <w:color w:val="000000"/>
                <w:sz w:val="20"/>
              </w:rPr>
              <w:t>инвесторов из списка компаний,</w:t>
            </w:r>
            <w:r>
              <w:br/>
            </w:r>
            <w:r>
              <w:rPr>
                <w:rFonts w:ascii="Times New Roman"/>
                <w:b w:val="false"/>
                <w:i w:val="false"/>
                <w:color w:val="000000"/>
                <w:sz w:val="20"/>
              </w:rPr>
              <w:t>
</w:t>
            </w:r>
            <w:r>
              <w:rPr>
                <w:rFonts w:ascii="Times New Roman"/>
                <w:b w:val="false"/>
                <w:i w:val="false"/>
                <w:color w:val="000000"/>
                <w:sz w:val="20"/>
              </w:rPr>
              <w:t>включенных в Global-2000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w:t>
            </w:r>
            <w:r>
              <w:br/>
            </w:r>
            <w:r>
              <w:rPr>
                <w:rFonts w:ascii="Times New Roman"/>
                <w:b w:val="false"/>
                <w:i w:val="false"/>
                <w:color w:val="000000"/>
                <w:sz w:val="20"/>
              </w:rPr>
              <w:t>
</w:t>
            </w:r>
            <w:r>
              <w:rPr>
                <w:rFonts w:ascii="Times New Roman"/>
                <w:b w:val="false"/>
                <w:i w:val="false"/>
                <w:color w:val="000000"/>
                <w:sz w:val="20"/>
              </w:rPr>
              <w:t>индикатору "Эффект регулирования на</w:t>
            </w:r>
            <w:r>
              <w:br/>
            </w:r>
            <w:r>
              <w:rPr>
                <w:rFonts w:ascii="Times New Roman"/>
                <w:b w:val="false"/>
                <w:i w:val="false"/>
                <w:color w:val="000000"/>
                <w:sz w:val="20"/>
              </w:rPr>
              <w:t>
</w:t>
            </w:r>
            <w:r>
              <w:rPr>
                <w:rFonts w:ascii="Times New Roman"/>
                <w:b w:val="false"/>
                <w:i w:val="false"/>
                <w:color w:val="000000"/>
                <w:sz w:val="20"/>
              </w:rPr>
              <w:t>прямые иностранные инвестиции"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w:t>
            </w:r>
            <w:r>
              <w:br/>
            </w:r>
            <w:r>
              <w:rPr>
                <w:rFonts w:ascii="Times New Roman"/>
                <w:b w:val="false"/>
                <w:i w:val="false"/>
                <w:color w:val="000000"/>
                <w:sz w:val="20"/>
              </w:rPr>
              <w:t>
</w:t>
            </w:r>
            <w:r>
              <w:rPr>
                <w:rFonts w:ascii="Times New Roman"/>
                <w:b w:val="false"/>
                <w:i w:val="false"/>
                <w:color w:val="000000"/>
                <w:sz w:val="20"/>
              </w:rPr>
              <w:t>индикатору "Передача прямых</w:t>
            </w:r>
            <w:r>
              <w:br/>
            </w:r>
            <w:r>
              <w:rPr>
                <w:rFonts w:ascii="Times New Roman"/>
                <w:b w:val="false"/>
                <w:i w:val="false"/>
                <w:color w:val="000000"/>
                <w:sz w:val="20"/>
              </w:rPr>
              <w:t>
</w:t>
            </w:r>
            <w:r>
              <w:rPr>
                <w:rFonts w:ascii="Times New Roman"/>
                <w:b w:val="false"/>
                <w:i w:val="false"/>
                <w:color w:val="000000"/>
                <w:sz w:val="20"/>
              </w:rPr>
              <w:t>иностранных инвестиций и</w:t>
            </w:r>
            <w:r>
              <w:br/>
            </w:r>
            <w:r>
              <w:rPr>
                <w:rFonts w:ascii="Times New Roman"/>
                <w:b w:val="false"/>
                <w:i w:val="false"/>
                <w:color w:val="000000"/>
                <w:sz w:val="20"/>
              </w:rPr>
              <w:t>
</w:t>
            </w:r>
            <w:r>
              <w:rPr>
                <w:rFonts w:ascii="Times New Roman"/>
                <w:b w:val="false"/>
                <w:i w:val="false"/>
                <w:color w:val="000000"/>
                <w:sz w:val="20"/>
              </w:rPr>
              <w:t>технологий"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отечественных и</w:t>
            </w:r>
            <w:r>
              <w:br/>
            </w:r>
            <w:r>
              <w:rPr>
                <w:rFonts w:ascii="Times New Roman"/>
                <w:b w:val="false"/>
                <w:i w:val="false"/>
                <w:color w:val="000000"/>
                <w:sz w:val="20"/>
              </w:rPr>
              <w:t>
</w:t>
            </w:r>
            <w:r>
              <w:rPr>
                <w:rFonts w:ascii="Times New Roman"/>
                <w:b w:val="false"/>
                <w:i w:val="false"/>
                <w:color w:val="000000"/>
                <w:sz w:val="20"/>
              </w:rPr>
              <w:t>иностранных инвестиций в несырьевые</w:t>
            </w:r>
            <w:r>
              <w:br/>
            </w:r>
            <w:r>
              <w:rPr>
                <w:rFonts w:ascii="Times New Roman"/>
                <w:b w:val="false"/>
                <w:i w:val="false"/>
                <w:color w:val="000000"/>
                <w:sz w:val="20"/>
              </w:rPr>
              <w:t>
</w:t>
            </w:r>
            <w:r>
              <w:rPr>
                <w:rFonts w:ascii="Times New Roman"/>
                <w:b w:val="false"/>
                <w:i w:val="false"/>
                <w:color w:val="000000"/>
                <w:sz w:val="20"/>
              </w:rPr>
              <w:t>секторы экономики к показателю 2009</w:t>
            </w:r>
            <w:r>
              <w:br/>
            </w:r>
            <w:r>
              <w:rPr>
                <w:rFonts w:ascii="Times New Roman"/>
                <w:b w:val="false"/>
                <w:i w:val="false"/>
                <w:color w:val="000000"/>
                <w:sz w:val="20"/>
              </w:rPr>
              <w:t>
</w:t>
            </w:r>
            <w:r>
              <w:rPr>
                <w:rFonts w:ascii="Times New Roman"/>
                <w:b w:val="false"/>
                <w:i w:val="false"/>
                <w:color w:val="000000"/>
                <w:sz w:val="20"/>
              </w:rPr>
              <w:t>года на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публикации</w:t>
            </w:r>
            <w:r>
              <w:br/>
            </w:r>
            <w:r>
              <w:rPr>
                <w:rFonts w:ascii="Times New Roman"/>
                <w:b w:val="false"/>
                <w:i w:val="false"/>
                <w:color w:val="000000"/>
                <w:sz w:val="20"/>
              </w:rPr>
              <w:t>
</w:t>
            </w:r>
            <w:r>
              <w:rPr>
                <w:rFonts w:ascii="Times New Roman"/>
                <w:b w:val="false"/>
                <w:i w:val="false"/>
                <w:color w:val="000000"/>
                <w:sz w:val="20"/>
              </w:rPr>
              <w:t>рекламно-информационных статей об</w:t>
            </w:r>
            <w:r>
              <w:br/>
            </w:r>
            <w:r>
              <w:rPr>
                <w:rFonts w:ascii="Times New Roman"/>
                <w:b w:val="false"/>
                <w:i w:val="false"/>
                <w:color w:val="000000"/>
                <w:sz w:val="20"/>
              </w:rPr>
              <w:t>
</w:t>
            </w:r>
            <w:r>
              <w:rPr>
                <w:rFonts w:ascii="Times New Roman"/>
                <w:b w:val="false"/>
                <w:i w:val="false"/>
                <w:color w:val="000000"/>
                <w:sz w:val="20"/>
              </w:rPr>
              <w:t>инвестиционных возможностях</w:t>
            </w:r>
            <w:r>
              <w:br/>
            </w:r>
            <w:r>
              <w:rPr>
                <w:rFonts w:ascii="Times New Roman"/>
                <w:b w:val="false"/>
                <w:i w:val="false"/>
                <w:color w:val="000000"/>
                <w:sz w:val="20"/>
              </w:rPr>
              <w:t>
</w:t>
            </w:r>
            <w:r>
              <w:rPr>
                <w:rFonts w:ascii="Times New Roman"/>
                <w:b w:val="false"/>
                <w:i w:val="false"/>
                <w:color w:val="000000"/>
                <w:sz w:val="20"/>
              </w:rPr>
              <w:t>Республики Казахстан в</w:t>
            </w:r>
            <w:r>
              <w:br/>
            </w:r>
            <w:r>
              <w:rPr>
                <w:rFonts w:ascii="Times New Roman"/>
                <w:b w:val="false"/>
                <w:i w:val="false"/>
                <w:color w:val="000000"/>
                <w:sz w:val="20"/>
              </w:rPr>
              <w:t>
</w:t>
            </w:r>
            <w:r>
              <w:rPr>
                <w:rFonts w:ascii="Times New Roman"/>
                <w:b w:val="false"/>
                <w:i w:val="false"/>
                <w:color w:val="000000"/>
                <w:sz w:val="20"/>
              </w:rPr>
              <w:t>международных периодических</w:t>
            </w:r>
            <w:r>
              <w:br/>
            </w:r>
            <w:r>
              <w:rPr>
                <w:rFonts w:ascii="Times New Roman"/>
                <w:b w:val="false"/>
                <w:i w:val="false"/>
                <w:color w:val="000000"/>
                <w:sz w:val="20"/>
              </w:rPr>
              <w:t>
</w:t>
            </w:r>
            <w:r>
              <w:rPr>
                <w:rFonts w:ascii="Times New Roman"/>
                <w:b w:val="false"/>
                <w:i w:val="false"/>
                <w:color w:val="000000"/>
                <w:sz w:val="20"/>
              </w:rPr>
              <w:t>изданиях;</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публикации</w:t>
            </w:r>
            <w:r>
              <w:br/>
            </w:r>
            <w:r>
              <w:rPr>
                <w:rFonts w:ascii="Times New Roman"/>
                <w:b w:val="false"/>
                <w:i w:val="false"/>
                <w:color w:val="000000"/>
                <w:sz w:val="20"/>
              </w:rPr>
              <w:t>
</w:t>
            </w:r>
            <w:r>
              <w:rPr>
                <w:rFonts w:ascii="Times New Roman"/>
                <w:b w:val="false"/>
                <w:i w:val="false"/>
                <w:color w:val="000000"/>
                <w:sz w:val="20"/>
              </w:rPr>
              <w:t>рекламно-информационных статей об</w:t>
            </w:r>
            <w:r>
              <w:br/>
            </w:r>
            <w:r>
              <w:rPr>
                <w:rFonts w:ascii="Times New Roman"/>
                <w:b w:val="false"/>
                <w:i w:val="false"/>
                <w:color w:val="000000"/>
                <w:sz w:val="20"/>
              </w:rPr>
              <w:t>
</w:t>
            </w:r>
            <w:r>
              <w:rPr>
                <w:rFonts w:ascii="Times New Roman"/>
                <w:b w:val="false"/>
                <w:i w:val="false"/>
                <w:color w:val="000000"/>
                <w:sz w:val="20"/>
              </w:rPr>
              <w:t>инвестиционных возможностях</w:t>
            </w:r>
            <w:r>
              <w:br/>
            </w:r>
            <w:r>
              <w:rPr>
                <w:rFonts w:ascii="Times New Roman"/>
                <w:b w:val="false"/>
                <w:i w:val="false"/>
                <w:color w:val="000000"/>
                <w:sz w:val="20"/>
              </w:rPr>
              <w:t>
</w:t>
            </w:r>
            <w:r>
              <w:rPr>
                <w:rFonts w:ascii="Times New Roman"/>
                <w:b w:val="false"/>
                <w:i w:val="false"/>
                <w:color w:val="000000"/>
                <w:sz w:val="20"/>
              </w:rPr>
              <w:t>Республики Казахстан в</w:t>
            </w:r>
            <w:r>
              <w:br/>
            </w:r>
            <w:r>
              <w:rPr>
                <w:rFonts w:ascii="Times New Roman"/>
                <w:b w:val="false"/>
                <w:i w:val="false"/>
                <w:color w:val="000000"/>
                <w:sz w:val="20"/>
              </w:rPr>
              <w:t>
</w:t>
            </w:r>
            <w:r>
              <w:rPr>
                <w:rFonts w:ascii="Times New Roman"/>
                <w:b w:val="false"/>
                <w:i w:val="false"/>
                <w:color w:val="000000"/>
                <w:sz w:val="20"/>
              </w:rPr>
              <w:t>казахстанских периодических</w:t>
            </w:r>
            <w:r>
              <w:br/>
            </w:r>
            <w:r>
              <w:rPr>
                <w:rFonts w:ascii="Times New Roman"/>
                <w:b w:val="false"/>
                <w:i w:val="false"/>
                <w:color w:val="000000"/>
                <w:sz w:val="20"/>
              </w:rPr>
              <w:t>
</w:t>
            </w:r>
            <w:r>
              <w:rPr>
                <w:rFonts w:ascii="Times New Roman"/>
                <w:b w:val="false"/>
                <w:i w:val="false"/>
                <w:color w:val="000000"/>
                <w:sz w:val="20"/>
              </w:rPr>
              <w:t>изданиях</w:t>
            </w: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трансляций</w:t>
            </w:r>
            <w:r>
              <w:br/>
            </w:r>
            <w:r>
              <w:rPr>
                <w:rFonts w:ascii="Times New Roman"/>
                <w:b w:val="false"/>
                <w:i w:val="false"/>
                <w:color w:val="000000"/>
                <w:sz w:val="20"/>
              </w:rPr>
              <w:t>
</w:t>
            </w:r>
            <w:r>
              <w:rPr>
                <w:rFonts w:ascii="Times New Roman"/>
                <w:b w:val="false"/>
                <w:i w:val="false"/>
                <w:color w:val="000000"/>
                <w:sz w:val="20"/>
              </w:rPr>
              <w:t>видеоролика об инвестиционных</w:t>
            </w:r>
            <w:r>
              <w:br/>
            </w:r>
            <w:r>
              <w:rPr>
                <w:rFonts w:ascii="Times New Roman"/>
                <w:b w:val="false"/>
                <w:i w:val="false"/>
                <w:color w:val="000000"/>
                <w:sz w:val="20"/>
              </w:rPr>
              <w:t>
</w:t>
            </w:r>
            <w:r>
              <w:rPr>
                <w:rFonts w:ascii="Times New Roman"/>
                <w:b w:val="false"/>
                <w:i w:val="false"/>
                <w:color w:val="000000"/>
                <w:sz w:val="20"/>
              </w:rPr>
              <w:t>возможностях Казахстана в</w:t>
            </w:r>
            <w:r>
              <w:br/>
            </w:r>
            <w:r>
              <w:rPr>
                <w:rFonts w:ascii="Times New Roman"/>
                <w:b w:val="false"/>
                <w:i w:val="false"/>
                <w:color w:val="000000"/>
                <w:sz w:val="20"/>
              </w:rPr>
              <w:t>
</w:t>
            </w:r>
            <w:r>
              <w:rPr>
                <w:rFonts w:ascii="Times New Roman"/>
                <w:b w:val="false"/>
                <w:i w:val="false"/>
                <w:color w:val="000000"/>
                <w:sz w:val="20"/>
              </w:rPr>
              <w:t>международных СМИ</w:t>
            </w: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трансляций</w:t>
            </w:r>
            <w:r>
              <w:br/>
            </w:r>
            <w:r>
              <w:rPr>
                <w:rFonts w:ascii="Times New Roman"/>
                <w:b w:val="false"/>
                <w:i w:val="false"/>
                <w:color w:val="000000"/>
                <w:sz w:val="20"/>
              </w:rPr>
              <w:t>
</w:t>
            </w:r>
            <w:r>
              <w:rPr>
                <w:rFonts w:ascii="Times New Roman"/>
                <w:b w:val="false"/>
                <w:i w:val="false"/>
                <w:color w:val="000000"/>
                <w:sz w:val="20"/>
              </w:rPr>
              <w:t>видеоролика о мерах государственной</w:t>
            </w:r>
            <w:r>
              <w:br/>
            </w:r>
            <w:r>
              <w:rPr>
                <w:rFonts w:ascii="Times New Roman"/>
                <w:b w:val="false"/>
                <w:i w:val="false"/>
                <w:color w:val="000000"/>
                <w:sz w:val="20"/>
              </w:rPr>
              <w:t>
</w:t>
            </w:r>
            <w:r>
              <w:rPr>
                <w:rFonts w:ascii="Times New Roman"/>
                <w:b w:val="false"/>
                <w:i w:val="false"/>
                <w:color w:val="000000"/>
                <w:sz w:val="20"/>
              </w:rPr>
              <w:t>поддержки инвестиций в</w:t>
            </w:r>
            <w:r>
              <w:br/>
            </w:r>
            <w:r>
              <w:rPr>
                <w:rFonts w:ascii="Times New Roman"/>
                <w:b w:val="false"/>
                <w:i w:val="false"/>
                <w:color w:val="000000"/>
                <w:sz w:val="20"/>
              </w:rPr>
              <w:t>
</w:t>
            </w:r>
            <w:r>
              <w:rPr>
                <w:rFonts w:ascii="Times New Roman"/>
                <w:b w:val="false"/>
                <w:i w:val="false"/>
                <w:color w:val="000000"/>
                <w:sz w:val="20"/>
              </w:rPr>
              <w:t>казахстанских СМИ</w:t>
            </w: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встречи и</w:t>
            </w:r>
            <w:r>
              <w:br/>
            </w:r>
            <w:r>
              <w:rPr>
                <w:rFonts w:ascii="Times New Roman"/>
                <w:b w:val="false"/>
                <w:i w:val="false"/>
                <w:color w:val="000000"/>
                <w:sz w:val="20"/>
              </w:rPr>
              <w:t>
</w:t>
            </w:r>
            <w:r>
              <w:rPr>
                <w:rFonts w:ascii="Times New Roman"/>
                <w:b w:val="false"/>
                <w:i w:val="false"/>
                <w:color w:val="000000"/>
                <w:sz w:val="20"/>
              </w:rPr>
              <w:t>сопровождения 1 делегации</w:t>
            </w: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2 857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3 057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3 057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822 396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832 630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843 522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846 941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8"/>
        <w:gridCol w:w="1418"/>
        <w:gridCol w:w="780"/>
        <w:gridCol w:w="1231"/>
        <w:gridCol w:w="900"/>
        <w:gridCol w:w="1110"/>
        <w:gridCol w:w="910"/>
        <w:gridCol w:w="990"/>
        <w:gridCol w:w="673"/>
      </w:tblGrid>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«Содействие продвижению экспорта</w:t>
            </w:r>
            <w:r>
              <w:br/>
            </w:r>
            <w:r>
              <w:rPr>
                <w:rFonts w:ascii="Times New Roman"/>
                <w:b w:val="false"/>
                <w:i w:val="false"/>
                <w:color w:val="000000"/>
                <w:sz w:val="20"/>
              </w:rPr>
              <w:t>
</w:t>
            </w:r>
            <w:r>
              <w:rPr>
                <w:rFonts w:ascii="Times New Roman"/>
                <w:b w:val="false"/>
                <w:i w:val="false"/>
                <w:color w:val="000000"/>
                <w:sz w:val="20"/>
              </w:rPr>
              <w:t>казахстанских товаров на внешние рынки» в рамках</w:t>
            </w:r>
            <w:r>
              <w:br/>
            </w:r>
            <w:r>
              <w:rPr>
                <w:rFonts w:ascii="Times New Roman"/>
                <w:b w:val="false"/>
                <w:i w:val="false"/>
                <w:color w:val="000000"/>
                <w:sz w:val="20"/>
              </w:rPr>
              <w:t>
</w:t>
            </w:r>
            <w:r>
              <w:rPr>
                <w:rFonts w:ascii="Times New Roman"/>
                <w:b w:val="false"/>
                <w:i w:val="false"/>
                <w:color w:val="000000"/>
                <w:sz w:val="20"/>
              </w:rPr>
              <w:t>направления «Экспортер-2020»</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продвижению экспорта казахстанских</w:t>
            </w:r>
            <w:r>
              <w:br/>
            </w:r>
            <w:r>
              <w:rPr>
                <w:rFonts w:ascii="Times New Roman"/>
                <w:b w:val="false"/>
                <w:i w:val="false"/>
                <w:color w:val="000000"/>
                <w:sz w:val="20"/>
              </w:rPr>
              <w:t>
</w:t>
            </w:r>
            <w:r>
              <w:rPr>
                <w:rFonts w:ascii="Times New Roman"/>
                <w:b w:val="false"/>
                <w:i w:val="false"/>
                <w:color w:val="000000"/>
                <w:sz w:val="20"/>
              </w:rPr>
              <w:t>товаров на внешние рынки</w:t>
            </w:r>
          </w:p>
        </w:tc>
      </w:tr>
      <w:tr>
        <w:trPr>
          <w:trHeight w:val="30" w:hRule="atLeast"/>
        </w:trPr>
        <w:tc>
          <w:tcPr>
            <w:tcW w:w="5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Предоставление аналитической</w:t>
            </w:r>
            <w:r>
              <w:br/>
            </w:r>
            <w:r>
              <w:rPr>
                <w:rFonts w:ascii="Times New Roman"/>
                <w:b w:val="false"/>
                <w:i w:val="false"/>
                <w:color w:val="000000"/>
                <w:sz w:val="20"/>
              </w:rPr>
              <w:t>
</w:t>
            </w:r>
            <w:r>
              <w:rPr>
                <w:rFonts w:ascii="Times New Roman"/>
                <w:b w:val="false"/>
                <w:i w:val="false"/>
                <w:color w:val="000000"/>
                <w:sz w:val="20"/>
              </w:rPr>
              <w:t>информации казахстанским</w:t>
            </w:r>
            <w:r>
              <w:br/>
            </w:r>
            <w:r>
              <w:rPr>
                <w:rFonts w:ascii="Times New Roman"/>
                <w:b w:val="false"/>
                <w:i w:val="false"/>
                <w:color w:val="000000"/>
                <w:sz w:val="20"/>
              </w:rPr>
              <w:t>
</w:t>
            </w:r>
            <w:r>
              <w:rPr>
                <w:rFonts w:ascii="Times New Roman"/>
                <w:b w:val="false"/>
                <w:i w:val="false"/>
                <w:color w:val="000000"/>
                <w:sz w:val="20"/>
              </w:rPr>
              <w:t>экспортоориентированным</w:t>
            </w:r>
            <w:r>
              <w:br/>
            </w:r>
            <w:r>
              <w:rPr>
                <w:rFonts w:ascii="Times New Roman"/>
                <w:b w:val="false"/>
                <w:i w:val="false"/>
                <w:color w:val="000000"/>
                <w:sz w:val="20"/>
              </w:rPr>
              <w:t>
</w:t>
            </w:r>
            <w:r>
              <w:rPr>
                <w:rFonts w:ascii="Times New Roman"/>
                <w:b w:val="false"/>
                <w:i w:val="false"/>
                <w:color w:val="000000"/>
                <w:sz w:val="20"/>
              </w:rPr>
              <w:t>предприятиям по потенциальным</w:t>
            </w:r>
            <w:r>
              <w:br/>
            </w:r>
            <w:r>
              <w:rPr>
                <w:rFonts w:ascii="Times New Roman"/>
                <w:b w:val="false"/>
                <w:i w:val="false"/>
                <w:color w:val="000000"/>
                <w:sz w:val="20"/>
              </w:rPr>
              <w:t>
</w:t>
            </w:r>
            <w:r>
              <w:rPr>
                <w:rFonts w:ascii="Times New Roman"/>
                <w:b w:val="false"/>
                <w:i w:val="false"/>
                <w:color w:val="000000"/>
                <w:sz w:val="20"/>
              </w:rPr>
              <w:t>рынкам сбыта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88 463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93 534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Развитие экспортной способности</w:t>
            </w:r>
            <w:r>
              <w:br/>
            </w:r>
            <w:r>
              <w:rPr>
                <w:rFonts w:ascii="Times New Roman"/>
                <w:b w:val="false"/>
                <w:i w:val="false"/>
                <w:color w:val="000000"/>
                <w:sz w:val="20"/>
              </w:rPr>
              <w:t>
</w:t>
            </w:r>
            <w:r>
              <w:rPr>
                <w:rFonts w:ascii="Times New Roman"/>
                <w:b w:val="false"/>
                <w:i w:val="false"/>
                <w:color w:val="000000"/>
                <w:sz w:val="20"/>
              </w:rPr>
              <w:t>предприятий-производителей</w:t>
            </w:r>
            <w:r>
              <w:br/>
            </w:r>
            <w:r>
              <w:rPr>
                <w:rFonts w:ascii="Times New Roman"/>
                <w:b w:val="false"/>
                <w:i w:val="false"/>
                <w:color w:val="000000"/>
                <w:sz w:val="20"/>
              </w:rPr>
              <w:t>
</w:t>
            </w:r>
            <w:r>
              <w:rPr>
                <w:rFonts w:ascii="Times New Roman"/>
                <w:b w:val="false"/>
                <w:i w:val="false"/>
                <w:color w:val="000000"/>
                <w:sz w:val="20"/>
              </w:rPr>
              <w:t>обработанной продукции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67 070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Продвижение экспорта</w:t>
            </w:r>
            <w:r>
              <w:br/>
            </w:r>
            <w:r>
              <w:rPr>
                <w:rFonts w:ascii="Times New Roman"/>
                <w:b w:val="false"/>
                <w:i w:val="false"/>
                <w:color w:val="000000"/>
                <w:sz w:val="20"/>
              </w:rPr>
              <w:t>
</w:t>
            </w:r>
            <w:r>
              <w:rPr>
                <w:rFonts w:ascii="Times New Roman"/>
                <w:b w:val="false"/>
                <w:i w:val="false"/>
                <w:color w:val="000000"/>
                <w:sz w:val="20"/>
              </w:rPr>
              <w:t>казахстанской обработанной</w:t>
            </w:r>
            <w:r>
              <w:br/>
            </w:r>
            <w:r>
              <w:rPr>
                <w:rFonts w:ascii="Times New Roman"/>
                <w:b w:val="false"/>
                <w:i w:val="false"/>
                <w:color w:val="000000"/>
                <w:sz w:val="20"/>
              </w:rPr>
              <w:t>
</w:t>
            </w:r>
            <w:r>
              <w:rPr>
                <w:rFonts w:ascii="Times New Roman"/>
                <w:b w:val="false"/>
                <w:i w:val="false"/>
                <w:color w:val="000000"/>
                <w:sz w:val="20"/>
              </w:rPr>
              <w:t>продукции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241 031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243 247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254 105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Продвижение казахстанской</w:t>
            </w:r>
            <w:r>
              <w:br/>
            </w:r>
            <w:r>
              <w:rPr>
                <w:rFonts w:ascii="Times New Roman"/>
                <w:b w:val="false"/>
                <w:i w:val="false"/>
                <w:color w:val="000000"/>
                <w:sz w:val="20"/>
              </w:rPr>
              <w:t>
</w:t>
            </w:r>
            <w:r>
              <w:rPr>
                <w:rFonts w:ascii="Times New Roman"/>
                <w:b w:val="false"/>
                <w:i w:val="false"/>
                <w:color w:val="000000"/>
                <w:sz w:val="20"/>
              </w:rPr>
              <w:t>обработанной продукции на рынок</w:t>
            </w:r>
            <w:r>
              <w:br/>
            </w:r>
            <w:r>
              <w:rPr>
                <w:rFonts w:ascii="Times New Roman"/>
                <w:b w:val="false"/>
                <w:i w:val="false"/>
                <w:color w:val="000000"/>
                <w:sz w:val="20"/>
              </w:rPr>
              <w:t>
</w:t>
            </w:r>
            <w:r>
              <w:rPr>
                <w:rFonts w:ascii="Times New Roman"/>
                <w:b w:val="false"/>
                <w:i w:val="false"/>
                <w:color w:val="000000"/>
                <w:sz w:val="20"/>
              </w:rPr>
              <w:t>гуманитарных закупок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Проведение PR-мероприятий,</w:t>
            </w:r>
            <w:r>
              <w:br/>
            </w:r>
            <w:r>
              <w:rPr>
                <w:rFonts w:ascii="Times New Roman"/>
                <w:b w:val="false"/>
                <w:i w:val="false"/>
                <w:color w:val="000000"/>
                <w:sz w:val="20"/>
              </w:rPr>
              <w:t>
</w:t>
            </w:r>
            <w:r>
              <w:rPr>
                <w:rFonts w:ascii="Times New Roman"/>
                <w:b w:val="false"/>
                <w:i w:val="false"/>
                <w:color w:val="000000"/>
                <w:sz w:val="20"/>
              </w:rPr>
              <w:t>направленных на популяризацию</w:t>
            </w:r>
            <w:r>
              <w:br/>
            </w:r>
            <w:r>
              <w:rPr>
                <w:rFonts w:ascii="Times New Roman"/>
                <w:b w:val="false"/>
                <w:i w:val="false"/>
                <w:color w:val="000000"/>
                <w:sz w:val="20"/>
              </w:rPr>
              <w:t>
</w:t>
            </w:r>
            <w:r>
              <w:rPr>
                <w:rFonts w:ascii="Times New Roman"/>
                <w:b w:val="false"/>
                <w:i w:val="false"/>
                <w:color w:val="000000"/>
                <w:sz w:val="20"/>
              </w:rPr>
              <w:t>государственных мер по содействию</w:t>
            </w:r>
            <w:r>
              <w:br/>
            </w:r>
            <w:r>
              <w:rPr>
                <w:rFonts w:ascii="Times New Roman"/>
                <w:b w:val="false"/>
                <w:i w:val="false"/>
                <w:color w:val="000000"/>
                <w:sz w:val="20"/>
              </w:rPr>
              <w:t>
</w:t>
            </w:r>
            <w:r>
              <w:rPr>
                <w:rFonts w:ascii="Times New Roman"/>
                <w:b w:val="false"/>
                <w:i w:val="false"/>
                <w:color w:val="000000"/>
                <w:sz w:val="20"/>
              </w:rPr>
              <w:t>развитию и продвижению экспорта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63 976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48 380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Открытие и содержание</w:t>
            </w:r>
            <w:r>
              <w:br/>
            </w:r>
            <w:r>
              <w:rPr>
                <w:rFonts w:ascii="Times New Roman"/>
                <w:b w:val="false"/>
                <w:i w:val="false"/>
                <w:color w:val="000000"/>
                <w:sz w:val="20"/>
              </w:rPr>
              <w:t>
</w:t>
            </w:r>
            <w:r>
              <w:rPr>
                <w:rFonts w:ascii="Times New Roman"/>
                <w:b w:val="false"/>
                <w:i w:val="false"/>
                <w:color w:val="000000"/>
                <w:sz w:val="20"/>
              </w:rPr>
              <w:t>представительства KAZNEX INVEST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49 444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Возмещение затрат экспортерам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Журнал экспортер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аналитической</w:t>
            </w:r>
            <w:r>
              <w:br/>
            </w:r>
            <w:r>
              <w:rPr>
                <w:rFonts w:ascii="Times New Roman"/>
                <w:b w:val="false"/>
                <w:i w:val="false"/>
                <w:color w:val="000000"/>
                <w:sz w:val="20"/>
              </w:rPr>
              <w:t>
</w:t>
            </w:r>
            <w:r>
              <w:rPr>
                <w:rFonts w:ascii="Times New Roman"/>
                <w:b w:val="false"/>
                <w:i w:val="false"/>
                <w:color w:val="000000"/>
                <w:sz w:val="20"/>
              </w:rPr>
              <w:t>информации казахстанским</w:t>
            </w:r>
            <w:r>
              <w:br/>
            </w:r>
            <w:r>
              <w:rPr>
                <w:rFonts w:ascii="Times New Roman"/>
                <w:b w:val="false"/>
                <w:i w:val="false"/>
                <w:color w:val="000000"/>
                <w:sz w:val="20"/>
              </w:rPr>
              <w:t>
</w:t>
            </w:r>
            <w:r>
              <w:rPr>
                <w:rFonts w:ascii="Times New Roman"/>
                <w:b w:val="false"/>
                <w:i w:val="false"/>
                <w:color w:val="000000"/>
                <w:sz w:val="20"/>
              </w:rPr>
              <w:t>экспортоориентированным</w:t>
            </w:r>
            <w:r>
              <w:br/>
            </w:r>
            <w:r>
              <w:rPr>
                <w:rFonts w:ascii="Times New Roman"/>
                <w:b w:val="false"/>
                <w:i w:val="false"/>
                <w:color w:val="000000"/>
                <w:sz w:val="20"/>
              </w:rPr>
              <w:t>
</w:t>
            </w:r>
            <w:r>
              <w:rPr>
                <w:rFonts w:ascii="Times New Roman"/>
                <w:b w:val="false"/>
                <w:i w:val="false"/>
                <w:color w:val="000000"/>
                <w:sz w:val="20"/>
              </w:rPr>
              <w:t>предприятиям по потенциальным</w:t>
            </w:r>
            <w:r>
              <w:br/>
            </w:r>
            <w:r>
              <w:rPr>
                <w:rFonts w:ascii="Times New Roman"/>
                <w:b w:val="false"/>
                <w:i w:val="false"/>
                <w:color w:val="000000"/>
                <w:sz w:val="20"/>
              </w:rPr>
              <w:t>
</w:t>
            </w:r>
            <w:r>
              <w:rPr>
                <w:rFonts w:ascii="Times New Roman"/>
                <w:b w:val="false"/>
                <w:i w:val="false"/>
                <w:color w:val="000000"/>
                <w:sz w:val="20"/>
              </w:rPr>
              <w:t>рынкам сбыта (страновые обзоры/</w:t>
            </w:r>
            <w:r>
              <w:br/>
            </w:r>
            <w:r>
              <w:rPr>
                <w:rFonts w:ascii="Times New Roman"/>
                <w:b w:val="false"/>
                <w:i w:val="false"/>
                <w:color w:val="000000"/>
                <w:sz w:val="20"/>
              </w:rPr>
              <w:t>
</w:t>
            </w:r>
            <w:r>
              <w:rPr>
                <w:rFonts w:ascii="Times New Roman"/>
                <w:b w:val="false"/>
                <w:i w:val="false"/>
                <w:color w:val="000000"/>
                <w:sz w:val="20"/>
              </w:rPr>
              <w:t>бриф-анализы)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предпринимателей</w:t>
            </w:r>
            <w:r>
              <w:br/>
            </w:r>
            <w:r>
              <w:rPr>
                <w:rFonts w:ascii="Times New Roman"/>
                <w:b w:val="false"/>
                <w:i w:val="false"/>
                <w:color w:val="000000"/>
                <w:sz w:val="20"/>
              </w:rPr>
              <w:t>
</w:t>
            </w:r>
            <w:r>
              <w:rPr>
                <w:rFonts w:ascii="Times New Roman"/>
                <w:b w:val="false"/>
                <w:i w:val="false"/>
                <w:color w:val="000000"/>
                <w:sz w:val="20"/>
              </w:rPr>
              <w:t>экспортной деятельности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(предп-</w:t>
            </w:r>
            <w:r>
              <w:br/>
            </w:r>
            <w:r>
              <w:rPr>
                <w:rFonts w:ascii="Times New Roman"/>
                <w:b w:val="false"/>
                <w:i w:val="false"/>
                <w:color w:val="000000"/>
                <w:sz w:val="20"/>
              </w:rPr>
              <w:t>
</w:t>
            </w:r>
            <w:r>
              <w:rPr>
                <w:rFonts w:ascii="Times New Roman"/>
                <w:b w:val="false"/>
                <w:i w:val="false"/>
                <w:color w:val="000000"/>
                <w:sz w:val="20"/>
              </w:rPr>
              <w:t>риятия)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казахстанской</w:t>
            </w:r>
            <w:r>
              <w:br/>
            </w:r>
            <w:r>
              <w:rPr>
                <w:rFonts w:ascii="Times New Roman"/>
                <w:b w:val="false"/>
                <w:i w:val="false"/>
                <w:color w:val="000000"/>
                <w:sz w:val="20"/>
              </w:rPr>
              <w:t>
</w:t>
            </w:r>
            <w:r>
              <w:rPr>
                <w:rFonts w:ascii="Times New Roman"/>
                <w:b w:val="false"/>
                <w:i w:val="false"/>
                <w:color w:val="000000"/>
                <w:sz w:val="20"/>
              </w:rPr>
              <w:t>обработанной продукции на рынок</w:t>
            </w:r>
            <w:r>
              <w:br/>
            </w:r>
            <w:r>
              <w:rPr>
                <w:rFonts w:ascii="Times New Roman"/>
                <w:b w:val="false"/>
                <w:i w:val="false"/>
                <w:color w:val="000000"/>
                <w:sz w:val="20"/>
              </w:rPr>
              <w:t>
</w:t>
            </w:r>
            <w:r>
              <w:rPr>
                <w:rFonts w:ascii="Times New Roman"/>
                <w:b w:val="false"/>
                <w:i w:val="false"/>
                <w:color w:val="000000"/>
                <w:sz w:val="20"/>
              </w:rPr>
              <w:t>гуманитарных закупок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(предп-</w:t>
            </w:r>
            <w:r>
              <w:br/>
            </w:r>
            <w:r>
              <w:rPr>
                <w:rFonts w:ascii="Times New Roman"/>
                <w:b w:val="false"/>
                <w:i w:val="false"/>
                <w:color w:val="000000"/>
                <w:sz w:val="20"/>
              </w:rPr>
              <w:t>
</w:t>
            </w:r>
            <w:r>
              <w:rPr>
                <w:rFonts w:ascii="Times New Roman"/>
                <w:b w:val="false"/>
                <w:i w:val="false"/>
                <w:color w:val="000000"/>
                <w:sz w:val="20"/>
              </w:rPr>
              <w:t>риятия)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для СМИ</w:t>
            </w:r>
            <w:r>
              <w:br/>
            </w:r>
            <w:r>
              <w:rPr>
                <w:rFonts w:ascii="Times New Roman"/>
                <w:b w:val="false"/>
                <w:i w:val="false"/>
                <w:color w:val="000000"/>
                <w:sz w:val="20"/>
              </w:rPr>
              <w:t>
</w:t>
            </w:r>
            <w:r>
              <w:rPr>
                <w:rFonts w:ascii="Times New Roman"/>
                <w:b w:val="false"/>
                <w:i w:val="false"/>
                <w:color w:val="000000"/>
                <w:sz w:val="20"/>
              </w:rPr>
              <w:t>направленных на популяризацию</w:t>
            </w:r>
            <w:r>
              <w:br/>
            </w:r>
            <w:r>
              <w:rPr>
                <w:rFonts w:ascii="Times New Roman"/>
                <w:b w:val="false"/>
                <w:i w:val="false"/>
                <w:color w:val="000000"/>
                <w:sz w:val="20"/>
              </w:rPr>
              <w:t>
</w:t>
            </w:r>
            <w:r>
              <w:rPr>
                <w:rFonts w:ascii="Times New Roman"/>
                <w:b w:val="false"/>
                <w:i w:val="false"/>
                <w:color w:val="000000"/>
                <w:sz w:val="20"/>
              </w:rPr>
              <w:t>государственных мер по содействию</w:t>
            </w:r>
            <w:r>
              <w:br/>
            </w:r>
            <w:r>
              <w:rPr>
                <w:rFonts w:ascii="Times New Roman"/>
                <w:b w:val="false"/>
                <w:i w:val="false"/>
                <w:color w:val="000000"/>
                <w:sz w:val="20"/>
              </w:rPr>
              <w:t>
</w:t>
            </w:r>
            <w:r>
              <w:rPr>
                <w:rFonts w:ascii="Times New Roman"/>
                <w:b w:val="false"/>
                <w:i w:val="false"/>
                <w:color w:val="000000"/>
                <w:sz w:val="20"/>
              </w:rPr>
              <w:t>развития и продвижения экспорта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выпу</w:t>
            </w:r>
            <w:r>
              <w:br/>
            </w:r>
            <w:r>
              <w:rPr>
                <w:rFonts w:ascii="Times New Roman"/>
                <w:b w:val="false"/>
                <w:i w:val="false"/>
                <w:color w:val="000000"/>
                <w:sz w:val="20"/>
              </w:rPr>
              <w:t>
</w:t>
            </w:r>
            <w:r>
              <w:rPr>
                <w:rFonts w:ascii="Times New Roman"/>
                <w:b w:val="false"/>
                <w:i w:val="false"/>
                <w:color w:val="000000"/>
                <w:sz w:val="20"/>
              </w:rPr>
              <w:t>сков</w:t>
            </w:r>
            <w:r>
              <w:br/>
            </w:r>
            <w:r>
              <w:rPr>
                <w:rFonts w:ascii="Times New Roman"/>
                <w:b w:val="false"/>
                <w:i w:val="false"/>
                <w:color w:val="000000"/>
                <w:sz w:val="20"/>
              </w:rPr>
              <w:t>
</w:t>
            </w:r>
            <w:r>
              <w:rPr>
                <w:rFonts w:ascii="Times New Roman"/>
                <w:b w:val="false"/>
                <w:i w:val="false"/>
                <w:color w:val="000000"/>
                <w:sz w:val="20"/>
              </w:rPr>
              <w:t>тел.</w:t>
            </w:r>
            <w:r>
              <w:br/>
            </w:r>
            <w:r>
              <w:rPr>
                <w:rFonts w:ascii="Times New Roman"/>
                <w:b w:val="false"/>
                <w:i w:val="false"/>
                <w:color w:val="000000"/>
                <w:sz w:val="20"/>
              </w:rPr>
              <w:t>
</w:t>
            </w: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рамм</w:t>
            </w:r>
            <w:r>
              <w:br/>
            </w:r>
            <w:r>
              <w:rPr>
                <w:rFonts w:ascii="Times New Roman"/>
                <w:b w:val="false"/>
                <w:i w:val="false"/>
                <w:color w:val="000000"/>
                <w:sz w:val="20"/>
              </w:rPr>
              <w:t>
</w:t>
            </w:r>
            <w:r>
              <w:rPr>
                <w:rFonts w:ascii="Times New Roman"/>
                <w:b w:val="false"/>
                <w:i w:val="false"/>
                <w:color w:val="000000"/>
                <w:sz w:val="20"/>
              </w:rPr>
              <w:t>ы/1</w:t>
            </w:r>
            <w:r>
              <w:br/>
            </w:r>
            <w:r>
              <w:rPr>
                <w:rFonts w:ascii="Times New Roman"/>
                <w:b w:val="false"/>
                <w:i w:val="false"/>
                <w:color w:val="000000"/>
                <w:sz w:val="20"/>
              </w:rPr>
              <w:t>
</w:t>
            </w:r>
            <w:r>
              <w:rPr>
                <w:rFonts w:ascii="Times New Roman"/>
                <w:b w:val="false"/>
                <w:i w:val="false"/>
                <w:color w:val="000000"/>
                <w:sz w:val="20"/>
              </w:rPr>
              <w:t>виде</w:t>
            </w:r>
            <w:r>
              <w:br/>
            </w:r>
            <w:r>
              <w:rPr>
                <w:rFonts w:ascii="Times New Roman"/>
                <w:b w:val="false"/>
                <w:i w:val="false"/>
                <w:color w:val="000000"/>
                <w:sz w:val="20"/>
              </w:rPr>
              <w:t>
</w:t>
            </w:r>
            <w:r>
              <w:rPr>
                <w:rFonts w:ascii="Times New Roman"/>
                <w:b w:val="false"/>
                <w:i w:val="false"/>
                <w:color w:val="000000"/>
                <w:sz w:val="20"/>
              </w:rPr>
              <w:t>орол</w:t>
            </w:r>
            <w:r>
              <w:br/>
            </w:r>
            <w:r>
              <w:rPr>
                <w:rFonts w:ascii="Times New Roman"/>
                <w:b w:val="false"/>
                <w:i w:val="false"/>
                <w:color w:val="000000"/>
                <w:sz w:val="20"/>
              </w:rPr>
              <w:t>
</w:t>
            </w:r>
            <w:r>
              <w:rPr>
                <w:rFonts w:ascii="Times New Roman"/>
                <w:b w:val="false"/>
                <w:i w:val="false"/>
                <w:color w:val="000000"/>
                <w:sz w:val="20"/>
              </w:rPr>
              <w:t>ик/2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w:t>
            </w:r>
            <w:r>
              <w:br/>
            </w:r>
            <w:r>
              <w:rPr>
                <w:rFonts w:ascii="Times New Roman"/>
                <w:b w:val="false"/>
                <w:i w:val="false"/>
                <w:color w:val="000000"/>
                <w:sz w:val="20"/>
              </w:rPr>
              <w:t>
</w:t>
            </w:r>
            <w:r>
              <w:rPr>
                <w:rFonts w:ascii="Times New Roman"/>
                <w:b w:val="false"/>
                <w:i w:val="false"/>
                <w:color w:val="000000"/>
                <w:sz w:val="20"/>
              </w:rPr>
              <w:t>а в</w:t>
            </w:r>
            <w:r>
              <w:br/>
            </w:r>
            <w:r>
              <w:rPr>
                <w:rFonts w:ascii="Times New Roman"/>
                <w:b w:val="false"/>
                <w:i w:val="false"/>
                <w:color w:val="000000"/>
                <w:sz w:val="20"/>
              </w:rPr>
              <w:t>
</w:t>
            </w:r>
            <w:r>
              <w:rPr>
                <w:rFonts w:ascii="Times New Roman"/>
                <w:b w:val="false"/>
                <w:i w:val="false"/>
                <w:color w:val="000000"/>
                <w:sz w:val="20"/>
              </w:rPr>
              <w:t>СМИ/</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круг</w:t>
            </w:r>
            <w:r>
              <w:br/>
            </w:r>
            <w:r>
              <w:rPr>
                <w:rFonts w:ascii="Times New Roman"/>
                <w:b w:val="false"/>
                <w:i w:val="false"/>
                <w:color w:val="000000"/>
                <w:sz w:val="20"/>
              </w:rPr>
              <w:t>
</w:t>
            </w:r>
            <w:r>
              <w:rPr>
                <w:rFonts w:ascii="Times New Roman"/>
                <w:b w:val="false"/>
                <w:i w:val="false"/>
                <w:color w:val="000000"/>
                <w:sz w:val="20"/>
              </w:rPr>
              <w:t>лый</w:t>
            </w:r>
            <w:r>
              <w:br/>
            </w:r>
            <w:r>
              <w:rPr>
                <w:rFonts w:ascii="Times New Roman"/>
                <w:b w:val="false"/>
                <w:i w:val="false"/>
                <w:color w:val="000000"/>
                <w:sz w:val="20"/>
              </w:rPr>
              <w:t>
</w:t>
            </w:r>
            <w:r>
              <w:rPr>
                <w:rFonts w:ascii="Times New Roman"/>
                <w:b w:val="false"/>
                <w:i w:val="false"/>
                <w:color w:val="000000"/>
                <w:sz w:val="20"/>
              </w:rPr>
              <w:t>стол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выпус</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тел.</w:t>
            </w:r>
            <w:r>
              <w:br/>
            </w:r>
            <w:r>
              <w:rPr>
                <w:rFonts w:ascii="Times New Roman"/>
                <w:b w:val="false"/>
                <w:i w:val="false"/>
                <w:color w:val="000000"/>
                <w:sz w:val="20"/>
              </w:rPr>
              <w:t>
</w:t>
            </w:r>
            <w:r>
              <w:rPr>
                <w:rFonts w:ascii="Times New Roman"/>
                <w:b w:val="false"/>
                <w:i w:val="false"/>
                <w:color w:val="000000"/>
                <w:sz w:val="20"/>
              </w:rPr>
              <w:t>прогр</w:t>
            </w:r>
            <w:r>
              <w:br/>
            </w:r>
            <w:r>
              <w:rPr>
                <w:rFonts w:ascii="Times New Roman"/>
                <w:b w:val="false"/>
                <w:i w:val="false"/>
                <w:color w:val="000000"/>
                <w:sz w:val="20"/>
              </w:rPr>
              <w:t>
</w:t>
            </w:r>
            <w:r>
              <w:rPr>
                <w:rFonts w:ascii="Times New Roman"/>
                <w:b w:val="false"/>
                <w:i w:val="false"/>
                <w:color w:val="000000"/>
                <w:sz w:val="20"/>
              </w:rPr>
              <w:t>аммы/</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видео</w:t>
            </w:r>
            <w:r>
              <w:br/>
            </w:r>
            <w:r>
              <w:rPr>
                <w:rFonts w:ascii="Times New Roman"/>
                <w:b w:val="false"/>
                <w:i w:val="false"/>
                <w:color w:val="000000"/>
                <w:sz w:val="20"/>
              </w:rPr>
              <w:t>
</w:t>
            </w:r>
            <w:r>
              <w:rPr>
                <w:rFonts w:ascii="Times New Roman"/>
                <w:b w:val="false"/>
                <w:i w:val="false"/>
                <w:color w:val="000000"/>
                <w:sz w:val="20"/>
              </w:rPr>
              <w:t>ролик</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матер</w:t>
            </w:r>
            <w:r>
              <w:br/>
            </w:r>
            <w:r>
              <w:rPr>
                <w:rFonts w:ascii="Times New Roman"/>
                <w:b w:val="false"/>
                <w:i w:val="false"/>
                <w:color w:val="000000"/>
                <w:sz w:val="20"/>
              </w:rPr>
              <w:t>
</w:t>
            </w:r>
            <w:r>
              <w:rPr>
                <w:rFonts w:ascii="Times New Roman"/>
                <w:b w:val="false"/>
                <w:i w:val="false"/>
                <w:color w:val="000000"/>
                <w:sz w:val="20"/>
              </w:rPr>
              <w:t>иалов</w:t>
            </w:r>
            <w:r>
              <w:br/>
            </w:r>
            <w:r>
              <w:rPr>
                <w:rFonts w:ascii="Times New Roman"/>
                <w:b w:val="false"/>
                <w:i w:val="false"/>
                <w:color w:val="000000"/>
                <w:sz w:val="20"/>
              </w:rPr>
              <w:t>
</w:t>
            </w:r>
            <w:r>
              <w:rPr>
                <w:rFonts w:ascii="Times New Roman"/>
                <w:b w:val="false"/>
                <w:i w:val="false"/>
                <w:color w:val="000000"/>
                <w:sz w:val="20"/>
              </w:rPr>
              <w:t>в СМИ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выпуск</w:t>
            </w:r>
            <w:r>
              <w:br/>
            </w:r>
            <w:r>
              <w:rPr>
                <w:rFonts w:ascii="Times New Roman"/>
                <w:b w:val="false"/>
                <w:i w:val="false"/>
                <w:color w:val="000000"/>
                <w:sz w:val="20"/>
              </w:rPr>
              <w:t>
</w:t>
            </w:r>
            <w:r>
              <w:rPr>
                <w:rFonts w:ascii="Times New Roman"/>
                <w:b w:val="false"/>
                <w:i w:val="false"/>
                <w:color w:val="000000"/>
                <w:sz w:val="20"/>
              </w:rPr>
              <w:t>а тел.</w:t>
            </w:r>
            <w:r>
              <w:br/>
            </w:r>
            <w:r>
              <w:rPr>
                <w:rFonts w:ascii="Times New Roman"/>
                <w:b w:val="false"/>
                <w:i w:val="false"/>
                <w:color w:val="000000"/>
                <w:sz w:val="20"/>
              </w:rPr>
              <w:t>
</w:t>
            </w:r>
            <w:r>
              <w:rPr>
                <w:rFonts w:ascii="Times New Roman"/>
                <w:b w:val="false"/>
                <w:i w:val="false"/>
                <w:color w:val="000000"/>
                <w:sz w:val="20"/>
              </w:rPr>
              <w:t>програ</w:t>
            </w:r>
            <w:r>
              <w:br/>
            </w:r>
            <w:r>
              <w:rPr>
                <w:rFonts w:ascii="Times New Roman"/>
                <w:b w:val="false"/>
                <w:i w:val="false"/>
                <w:color w:val="000000"/>
                <w:sz w:val="20"/>
              </w:rPr>
              <w:t>
</w:t>
            </w:r>
            <w:r>
              <w:rPr>
                <w:rFonts w:ascii="Times New Roman"/>
                <w:b w:val="false"/>
                <w:i w:val="false"/>
                <w:color w:val="000000"/>
                <w:sz w:val="20"/>
              </w:rPr>
              <w:t>ммы/1</w:t>
            </w:r>
            <w:r>
              <w:br/>
            </w:r>
            <w:r>
              <w:rPr>
                <w:rFonts w:ascii="Times New Roman"/>
                <w:b w:val="false"/>
                <w:i w:val="false"/>
                <w:color w:val="000000"/>
                <w:sz w:val="20"/>
              </w:rPr>
              <w:t>
</w:t>
            </w:r>
            <w:r>
              <w:rPr>
                <w:rFonts w:ascii="Times New Roman"/>
                <w:b w:val="false"/>
                <w:i w:val="false"/>
                <w:color w:val="000000"/>
                <w:sz w:val="20"/>
              </w:rPr>
              <w:t>видеор</w:t>
            </w:r>
            <w:r>
              <w:br/>
            </w:r>
            <w:r>
              <w:rPr>
                <w:rFonts w:ascii="Times New Roman"/>
                <w:b w:val="false"/>
                <w:i w:val="false"/>
                <w:color w:val="000000"/>
                <w:sz w:val="20"/>
              </w:rPr>
              <w:t>
</w:t>
            </w:r>
            <w:r>
              <w:rPr>
                <w:rFonts w:ascii="Times New Roman"/>
                <w:b w:val="false"/>
                <w:i w:val="false"/>
                <w:color w:val="000000"/>
                <w:sz w:val="20"/>
              </w:rPr>
              <w:t>олик/2</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матери</w:t>
            </w:r>
            <w:r>
              <w:br/>
            </w:r>
            <w:r>
              <w:rPr>
                <w:rFonts w:ascii="Times New Roman"/>
                <w:b w:val="false"/>
                <w:i w:val="false"/>
                <w:color w:val="000000"/>
                <w:sz w:val="20"/>
              </w:rPr>
              <w:t>
</w:t>
            </w:r>
            <w:r>
              <w:rPr>
                <w:rFonts w:ascii="Times New Roman"/>
                <w:b w:val="false"/>
                <w:i w:val="false"/>
                <w:color w:val="000000"/>
                <w:sz w:val="20"/>
              </w:rPr>
              <w:t>алов в</w:t>
            </w:r>
            <w:r>
              <w:br/>
            </w:r>
            <w:r>
              <w:rPr>
                <w:rFonts w:ascii="Times New Roman"/>
                <w:b w:val="false"/>
                <w:i w:val="false"/>
                <w:color w:val="000000"/>
                <w:sz w:val="20"/>
              </w:rPr>
              <w:t>
</w:t>
            </w:r>
            <w:r>
              <w:rPr>
                <w:rFonts w:ascii="Times New Roman"/>
                <w:b w:val="false"/>
                <w:i w:val="false"/>
                <w:color w:val="000000"/>
                <w:sz w:val="20"/>
              </w:rPr>
              <w:t>СМИ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выпус</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тел.</w:t>
            </w:r>
            <w:r>
              <w:br/>
            </w:r>
            <w:r>
              <w:rPr>
                <w:rFonts w:ascii="Times New Roman"/>
                <w:b w:val="false"/>
                <w:i w:val="false"/>
                <w:color w:val="000000"/>
                <w:sz w:val="20"/>
              </w:rPr>
              <w:t>
</w:t>
            </w:r>
            <w:r>
              <w:rPr>
                <w:rFonts w:ascii="Times New Roman"/>
                <w:b w:val="false"/>
                <w:i w:val="false"/>
                <w:color w:val="000000"/>
                <w:sz w:val="20"/>
              </w:rPr>
              <w:t>прогр</w:t>
            </w:r>
            <w:r>
              <w:br/>
            </w:r>
            <w:r>
              <w:rPr>
                <w:rFonts w:ascii="Times New Roman"/>
                <w:b w:val="false"/>
                <w:i w:val="false"/>
                <w:color w:val="000000"/>
                <w:sz w:val="20"/>
              </w:rPr>
              <w:t>
</w:t>
            </w:r>
            <w:r>
              <w:rPr>
                <w:rFonts w:ascii="Times New Roman"/>
                <w:b w:val="false"/>
                <w:i w:val="false"/>
                <w:color w:val="000000"/>
                <w:sz w:val="20"/>
              </w:rPr>
              <w:t>аммы/</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видео</w:t>
            </w:r>
            <w:r>
              <w:br/>
            </w:r>
            <w:r>
              <w:rPr>
                <w:rFonts w:ascii="Times New Roman"/>
                <w:b w:val="false"/>
                <w:i w:val="false"/>
                <w:color w:val="000000"/>
                <w:sz w:val="20"/>
              </w:rPr>
              <w:t>
</w:t>
            </w:r>
            <w:r>
              <w:rPr>
                <w:rFonts w:ascii="Times New Roman"/>
                <w:b w:val="false"/>
                <w:i w:val="false"/>
                <w:color w:val="000000"/>
                <w:sz w:val="20"/>
              </w:rPr>
              <w:t>ролик</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матер</w:t>
            </w:r>
            <w:r>
              <w:br/>
            </w:r>
            <w:r>
              <w:rPr>
                <w:rFonts w:ascii="Times New Roman"/>
                <w:b w:val="false"/>
                <w:i w:val="false"/>
                <w:color w:val="000000"/>
                <w:sz w:val="20"/>
              </w:rPr>
              <w:t>
</w:t>
            </w:r>
            <w:r>
              <w:rPr>
                <w:rFonts w:ascii="Times New Roman"/>
                <w:b w:val="false"/>
                <w:i w:val="false"/>
                <w:color w:val="000000"/>
                <w:sz w:val="20"/>
              </w:rPr>
              <w:t>иалов</w:t>
            </w:r>
            <w:r>
              <w:br/>
            </w:r>
            <w:r>
              <w:rPr>
                <w:rFonts w:ascii="Times New Roman"/>
                <w:b w:val="false"/>
                <w:i w:val="false"/>
                <w:color w:val="000000"/>
                <w:sz w:val="20"/>
              </w:rPr>
              <w:t>
</w:t>
            </w:r>
            <w:r>
              <w:rPr>
                <w:rFonts w:ascii="Times New Roman"/>
                <w:b w:val="false"/>
                <w:i w:val="false"/>
                <w:color w:val="000000"/>
                <w:sz w:val="20"/>
              </w:rPr>
              <w:t>в СМИ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выпус</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тел.</w:t>
            </w:r>
            <w:r>
              <w:br/>
            </w:r>
            <w:r>
              <w:rPr>
                <w:rFonts w:ascii="Times New Roman"/>
                <w:b w:val="false"/>
                <w:i w:val="false"/>
                <w:color w:val="000000"/>
                <w:sz w:val="20"/>
              </w:rPr>
              <w:t>
</w:t>
            </w:r>
            <w:r>
              <w:rPr>
                <w:rFonts w:ascii="Times New Roman"/>
                <w:b w:val="false"/>
                <w:i w:val="false"/>
                <w:color w:val="000000"/>
                <w:sz w:val="20"/>
              </w:rPr>
              <w:t>прогр</w:t>
            </w:r>
            <w:r>
              <w:br/>
            </w:r>
            <w:r>
              <w:rPr>
                <w:rFonts w:ascii="Times New Roman"/>
                <w:b w:val="false"/>
                <w:i w:val="false"/>
                <w:color w:val="000000"/>
                <w:sz w:val="20"/>
              </w:rPr>
              <w:t>
</w:t>
            </w:r>
            <w:r>
              <w:rPr>
                <w:rFonts w:ascii="Times New Roman"/>
                <w:b w:val="false"/>
                <w:i w:val="false"/>
                <w:color w:val="000000"/>
                <w:sz w:val="20"/>
              </w:rPr>
              <w:t>аммы/</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видео</w:t>
            </w:r>
            <w:r>
              <w:br/>
            </w:r>
            <w:r>
              <w:rPr>
                <w:rFonts w:ascii="Times New Roman"/>
                <w:b w:val="false"/>
                <w:i w:val="false"/>
                <w:color w:val="000000"/>
                <w:sz w:val="20"/>
              </w:rPr>
              <w:t>
</w:t>
            </w:r>
            <w:r>
              <w:rPr>
                <w:rFonts w:ascii="Times New Roman"/>
                <w:b w:val="false"/>
                <w:i w:val="false"/>
                <w:color w:val="000000"/>
                <w:sz w:val="20"/>
              </w:rPr>
              <w:t>ролик</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матер</w:t>
            </w:r>
            <w:r>
              <w:br/>
            </w:r>
            <w:r>
              <w:rPr>
                <w:rFonts w:ascii="Times New Roman"/>
                <w:b w:val="false"/>
                <w:i w:val="false"/>
                <w:color w:val="000000"/>
                <w:sz w:val="20"/>
              </w:rPr>
              <w:t>
</w:t>
            </w:r>
            <w:r>
              <w:rPr>
                <w:rFonts w:ascii="Times New Roman"/>
                <w:b w:val="false"/>
                <w:i w:val="false"/>
                <w:color w:val="000000"/>
                <w:sz w:val="20"/>
              </w:rPr>
              <w:t>иалов</w:t>
            </w:r>
            <w:r>
              <w:br/>
            </w:r>
            <w:r>
              <w:rPr>
                <w:rFonts w:ascii="Times New Roman"/>
                <w:b w:val="false"/>
                <w:i w:val="false"/>
                <w:color w:val="000000"/>
                <w:sz w:val="20"/>
              </w:rPr>
              <w:t>
</w:t>
            </w:r>
            <w:r>
              <w:rPr>
                <w:rFonts w:ascii="Times New Roman"/>
                <w:b w:val="false"/>
                <w:i w:val="false"/>
                <w:color w:val="000000"/>
                <w:sz w:val="20"/>
              </w:rPr>
              <w:t>в СМИ</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зарубежного</w:t>
            </w:r>
            <w:r>
              <w:br/>
            </w:r>
            <w:r>
              <w:rPr>
                <w:rFonts w:ascii="Times New Roman"/>
                <w:b w:val="false"/>
                <w:i w:val="false"/>
                <w:color w:val="000000"/>
                <w:sz w:val="20"/>
              </w:rPr>
              <w:t>
</w:t>
            </w:r>
            <w:r>
              <w:rPr>
                <w:rFonts w:ascii="Times New Roman"/>
                <w:b w:val="false"/>
                <w:i w:val="false"/>
                <w:color w:val="000000"/>
                <w:sz w:val="20"/>
              </w:rPr>
              <w:t>представительства KAZNEX INVEST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предоставленных экспортных</w:t>
            </w:r>
            <w:r>
              <w:br/>
            </w:r>
            <w:r>
              <w:rPr>
                <w:rFonts w:ascii="Times New Roman"/>
                <w:b w:val="false"/>
                <w:i w:val="false"/>
                <w:color w:val="000000"/>
                <w:sz w:val="20"/>
              </w:rPr>
              <w:t>
</w:t>
            </w:r>
            <w:r>
              <w:rPr>
                <w:rFonts w:ascii="Times New Roman"/>
                <w:b w:val="false"/>
                <w:i w:val="false"/>
                <w:color w:val="000000"/>
                <w:sz w:val="20"/>
              </w:rPr>
              <w:t>грантов</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экспортных контрактов,</w:t>
            </w:r>
            <w:r>
              <w:br/>
            </w:r>
            <w:r>
              <w:rPr>
                <w:rFonts w:ascii="Times New Roman"/>
                <w:b w:val="false"/>
                <w:i w:val="false"/>
                <w:color w:val="000000"/>
                <w:sz w:val="20"/>
              </w:rPr>
              <w:t>
</w:t>
            </w:r>
            <w:r>
              <w:rPr>
                <w:rFonts w:ascii="Times New Roman"/>
                <w:b w:val="false"/>
                <w:i w:val="false"/>
                <w:color w:val="000000"/>
                <w:sz w:val="20"/>
              </w:rPr>
              <w:t>заключенных при оказании мер</w:t>
            </w:r>
            <w:r>
              <w:br/>
            </w:r>
            <w:r>
              <w:rPr>
                <w:rFonts w:ascii="Times New Roman"/>
                <w:b w:val="false"/>
                <w:i w:val="false"/>
                <w:color w:val="000000"/>
                <w:sz w:val="20"/>
              </w:rPr>
              <w:t>
</w:t>
            </w:r>
            <w:r>
              <w:rPr>
                <w:rFonts w:ascii="Times New Roman"/>
                <w:b w:val="false"/>
                <w:i w:val="false"/>
                <w:color w:val="000000"/>
                <w:sz w:val="20"/>
              </w:rPr>
              <w:t>государственной поддержки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долл.</w:t>
            </w:r>
            <w:r>
              <w:br/>
            </w:r>
            <w:r>
              <w:rPr>
                <w:rFonts w:ascii="Times New Roman"/>
                <w:b w:val="false"/>
                <w:i w:val="false"/>
                <w:color w:val="000000"/>
                <w:sz w:val="20"/>
              </w:rPr>
              <w:t>
</w:t>
            </w:r>
            <w:r>
              <w:rPr>
                <w:rFonts w:ascii="Times New Roman"/>
                <w:b w:val="false"/>
                <w:i w:val="false"/>
                <w:color w:val="000000"/>
                <w:sz w:val="20"/>
              </w:rPr>
              <w:t>США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получивших</w:t>
            </w:r>
            <w:r>
              <w:br/>
            </w:r>
            <w:r>
              <w:rPr>
                <w:rFonts w:ascii="Times New Roman"/>
                <w:b w:val="false"/>
                <w:i w:val="false"/>
                <w:color w:val="000000"/>
                <w:sz w:val="20"/>
              </w:rPr>
              <w:t>
</w:t>
            </w:r>
            <w:r>
              <w:rPr>
                <w:rFonts w:ascii="Times New Roman"/>
                <w:b w:val="false"/>
                <w:i w:val="false"/>
                <w:color w:val="000000"/>
                <w:sz w:val="20"/>
              </w:rPr>
              <w:t>государственную поддержку в виде</w:t>
            </w:r>
            <w:r>
              <w:br/>
            </w:r>
            <w:r>
              <w:rPr>
                <w:rFonts w:ascii="Times New Roman"/>
                <w:b w:val="false"/>
                <w:i w:val="false"/>
                <w:color w:val="000000"/>
                <w:sz w:val="20"/>
              </w:rPr>
              <w:t>
</w:t>
            </w:r>
            <w:r>
              <w:rPr>
                <w:rFonts w:ascii="Times New Roman"/>
                <w:b w:val="false"/>
                <w:i w:val="false"/>
                <w:color w:val="000000"/>
                <w:sz w:val="20"/>
              </w:rPr>
              <w:t>экспортных грантов</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ятий</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получивших</w:t>
            </w:r>
            <w:r>
              <w:br/>
            </w:r>
            <w:r>
              <w:rPr>
                <w:rFonts w:ascii="Times New Roman"/>
                <w:b w:val="false"/>
                <w:i w:val="false"/>
                <w:color w:val="000000"/>
                <w:sz w:val="20"/>
              </w:rPr>
              <w:t>
</w:t>
            </w:r>
            <w:r>
              <w:rPr>
                <w:rFonts w:ascii="Times New Roman"/>
                <w:b w:val="false"/>
                <w:i w:val="false"/>
                <w:color w:val="000000"/>
                <w:sz w:val="20"/>
              </w:rPr>
              <w:t>государственную поддержку при</w:t>
            </w:r>
            <w:r>
              <w:br/>
            </w:r>
            <w:r>
              <w:rPr>
                <w:rFonts w:ascii="Times New Roman"/>
                <w:b w:val="false"/>
                <w:i w:val="false"/>
                <w:color w:val="000000"/>
                <w:sz w:val="20"/>
              </w:rPr>
              <w:t>
</w:t>
            </w:r>
            <w:r>
              <w:rPr>
                <w:rFonts w:ascii="Times New Roman"/>
                <w:b w:val="false"/>
                <w:i w:val="false"/>
                <w:color w:val="000000"/>
                <w:sz w:val="20"/>
              </w:rPr>
              <w:t>продвижении на зарубежные рынки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ятий</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бюджетных затрат</w:t>
            </w:r>
            <w:r>
              <w:br/>
            </w:r>
            <w:r>
              <w:rPr>
                <w:rFonts w:ascii="Times New Roman"/>
                <w:b w:val="false"/>
                <w:i w:val="false"/>
                <w:color w:val="000000"/>
                <w:sz w:val="20"/>
              </w:rPr>
              <w:t>
</w:t>
            </w:r>
            <w:r>
              <w:rPr>
                <w:rFonts w:ascii="Times New Roman"/>
                <w:b w:val="false"/>
                <w:i w:val="false"/>
                <w:color w:val="000000"/>
                <w:sz w:val="20"/>
              </w:rPr>
              <w:t>при продвижении 1 предприятия на</w:t>
            </w:r>
            <w:r>
              <w:br/>
            </w:r>
            <w:r>
              <w:rPr>
                <w:rFonts w:ascii="Times New Roman"/>
                <w:b w:val="false"/>
                <w:i w:val="false"/>
                <w:color w:val="000000"/>
                <w:sz w:val="20"/>
              </w:rPr>
              <w:t>
</w:t>
            </w:r>
            <w:r>
              <w:rPr>
                <w:rFonts w:ascii="Times New Roman"/>
                <w:b w:val="false"/>
                <w:i w:val="false"/>
                <w:color w:val="000000"/>
                <w:sz w:val="20"/>
              </w:rPr>
              <w:t>внешние рынки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1 253 950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848 265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1 245 996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1 244 204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1 290 046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1445"/>
        <w:gridCol w:w="912"/>
        <w:gridCol w:w="924"/>
        <w:gridCol w:w="913"/>
        <w:gridCol w:w="881"/>
        <w:gridCol w:w="838"/>
        <w:gridCol w:w="991"/>
        <w:gridCol w:w="926"/>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«Повышение квалификации и переподготовка</w:t>
            </w:r>
            <w:r>
              <w:br/>
            </w:r>
            <w:r>
              <w:rPr>
                <w:rFonts w:ascii="Times New Roman"/>
                <w:b w:val="false"/>
                <w:i w:val="false"/>
                <w:color w:val="000000"/>
                <w:sz w:val="20"/>
              </w:rPr>
              <w:t>
</w:t>
            </w:r>
            <w:r>
              <w:rPr>
                <w:rFonts w:ascii="Times New Roman"/>
                <w:b w:val="false"/>
                <w:i w:val="false"/>
                <w:color w:val="000000"/>
                <w:sz w:val="20"/>
              </w:rPr>
              <w:t>кадров в области технического регулирования и</w:t>
            </w:r>
            <w:r>
              <w:br/>
            </w:r>
            <w:r>
              <w:rPr>
                <w:rFonts w:ascii="Times New Roman"/>
                <w:b w:val="false"/>
                <w:i w:val="false"/>
                <w:color w:val="000000"/>
                <w:sz w:val="20"/>
              </w:rPr>
              <w:t>
</w:t>
            </w:r>
            <w:r>
              <w:rPr>
                <w:rFonts w:ascii="Times New Roman"/>
                <w:b w:val="false"/>
                <w:i w:val="false"/>
                <w:color w:val="000000"/>
                <w:sz w:val="20"/>
              </w:rPr>
              <w:t>метрологии»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обучающих курсов (семинаров) в области</w:t>
            </w:r>
            <w:r>
              <w:br/>
            </w:r>
            <w:r>
              <w:rPr>
                <w:rFonts w:ascii="Times New Roman"/>
                <w:b w:val="false"/>
                <w:i w:val="false"/>
                <w:color w:val="000000"/>
                <w:sz w:val="20"/>
              </w:rPr>
              <w:t>
</w:t>
            </w:r>
            <w:r>
              <w:rPr>
                <w:rFonts w:ascii="Times New Roman"/>
                <w:b w:val="false"/>
                <w:i w:val="false"/>
                <w:color w:val="000000"/>
                <w:sz w:val="20"/>
              </w:rPr>
              <w:t>технического регулирования, метрологии и системы</w:t>
            </w:r>
            <w:r>
              <w:br/>
            </w:r>
            <w:r>
              <w:rPr>
                <w:rFonts w:ascii="Times New Roman"/>
                <w:b w:val="false"/>
                <w:i w:val="false"/>
                <w:color w:val="000000"/>
                <w:sz w:val="20"/>
              </w:rPr>
              <w:t>
</w:t>
            </w:r>
            <w:r>
              <w:rPr>
                <w:rFonts w:ascii="Times New Roman"/>
                <w:b w:val="false"/>
                <w:i w:val="false"/>
                <w:color w:val="000000"/>
                <w:sz w:val="20"/>
              </w:rPr>
              <w:t>менеджмента качества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w:t>
            </w:r>
            <w:r>
              <w:br/>
            </w:r>
            <w:r>
              <w:rPr>
                <w:rFonts w:ascii="Times New Roman"/>
                <w:b w:val="false"/>
                <w:i w:val="false"/>
                <w:color w:val="000000"/>
                <w:sz w:val="20"/>
              </w:rPr>
              <w:t>
</w:t>
            </w:r>
            <w:r>
              <w:rPr>
                <w:rFonts w:ascii="Times New Roman"/>
                <w:b w:val="false"/>
                <w:i w:val="false"/>
                <w:color w:val="000000"/>
                <w:sz w:val="20"/>
              </w:rPr>
              <w:t>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w:t>
            </w:r>
            <w:r>
              <w:br/>
            </w:r>
            <w:r>
              <w:rPr>
                <w:rFonts w:ascii="Times New Roman"/>
                <w:b w:val="false"/>
                <w:i w:val="false"/>
                <w:color w:val="000000"/>
                <w:sz w:val="20"/>
              </w:rPr>
              <w:t>
</w:t>
            </w:r>
            <w:r>
              <w:rPr>
                <w:rFonts w:ascii="Times New Roman"/>
                <w:b w:val="false"/>
                <w:i w:val="false"/>
                <w:color w:val="000000"/>
                <w:sz w:val="20"/>
              </w:rPr>
              <w:t>переподготовка кадров в области</w:t>
            </w:r>
            <w:r>
              <w:br/>
            </w:r>
            <w:r>
              <w:rPr>
                <w:rFonts w:ascii="Times New Roman"/>
                <w:b w:val="false"/>
                <w:i w:val="false"/>
                <w:color w:val="000000"/>
                <w:sz w:val="20"/>
              </w:rPr>
              <w:t>
</w:t>
            </w:r>
            <w:r>
              <w:rPr>
                <w:rFonts w:ascii="Times New Roman"/>
                <w:b w:val="false"/>
                <w:i w:val="false"/>
                <w:color w:val="000000"/>
                <w:sz w:val="20"/>
              </w:rPr>
              <w:t>технического регулирования и</w:t>
            </w:r>
            <w:r>
              <w:br/>
            </w:r>
            <w:r>
              <w:rPr>
                <w:rFonts w:ascii="Times New Roman"/>
                <w:b w:val="false"/>
                <w:i w:val="false"/>
                <w:color w:val="000000"/>
                <w:sz w:val="20"/>
              </w:rPr>
              <w:t>
</w:t>
            </w:r>
            <w:r>
              <w:rPr>
                <w:rFonts w:ascii="Times New Roman"/>
                <w:b w:val="false"/>
                <w:i w:val="false"/>
                <w:color w:val="000000"/>
                <w:sz w:val="20"/>
              </w:rPr>
              <w:t>метрологии</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w:t>
            </w:r>
            <w:r>
              <w:br/>
            </w:r>
            <w:r>
              <w:rPr>
                <w:rFonts w:ascii="Times New Roman"/>
                <w:b w:val="false"/>
                <w:i w:val="false"/>
                <w:color w:val="000000"/>
                <w:sz w:val="20"/>
              </w:rPr>
              <w:t>
</w:t>
            </w:r>
            <w:r>
              <w:rPr>
                <w:rFonts w:ascii="Times New Roman"/>
                <w:b w:val="false"/>
                <w:i w:val="false"/>
                <w:color w:val="000000"/>
                <w:sz w:val="20"/>
              </w:rPr>
              <w:t>инспекторов и специалистов,</w:t>
            </w:r>
            <w:r>
              <w:br/>
            </w:r>
            <w:r>
              <w:rPr>
                <w:rFonts w:ascii="Times New Roman"/>
                <w:b w:val="false"/>
                <w:i w:val="false"/>
                <w:color w:val="000000"/>
                <w:sz w:val="20"/>
              </w:rPr>
              <w:t>
</w:t>
            </w:r>
            <w:r>
              <w:rPr>
                <w:rFonts w:ascii="Times New Roman"/>
                <w:b w:val="false"/>
                <w:i w:val="false"/>
                <w:color w:val="000000"/>
                <w:sz w:val="20"/>
              </w:rPr>
              <w:t>прошедших повышение квалификации и</w:t>
            </w:r>
            <w:r>
              <w:br/>
            </w:r>
            <w:r>
              <w:rPr>
                <w:rFonts w:ascii="Times New Roman"/>
                <w:b w:val="false"/>
                <w:i w:val="false"/>
                <w:color w:val="000000"/>
                <w:sz w:val="20"/>
              </w:rPr>
              <w:t>
</w:t>
            </w:r>
            <w:r>
              <w:rPr>
                <w:rFonts w:ascii="Times New Roman"/>
                <w:b w:val="false"/>
                <w:i w:val="false"/>
                <w:color w:val="000000"/>
                <w:sz w:val="20"/>
              </w:rPr>
              <w:t>переподготовку в области</w:t>
            </w:r>
            <w:r>
              <w:br/>
            </w:r>
            <w:r>
              <w:rPr>
                <w:rFonts w:ascii="Times New Roman"/>
                <w:b w:val="false"/>
                <w:i w:val="false"/>
                <w:color w:val="000000"/>
                <w:sz w:val="20"/>
              </w:rPr>
              <w:t>
</w:t>
            </w:r>
            <w:r>
              <w:rPr>
                <w:rFonts w:ascii="Times New Roman"/>
                <w:b w:val="false"/>
                <w:i w:val="false"/>
                <w:color w:val="000000"/>
                <w:sz w:val="20"/>
              </w:rPr>
              <w:t>технического регулирования и</w:t>
            </w:r>
            <w:r>
              <w:br/>
            </w:r>
            <w:r>
              <w:rPr>
                <w:rFonts w:ascii="Times New Roman"/>
                <w:b w:val="false"/>
                <w:i w:val="false"/>
                <w:color w:val="000000"/>
                <w:sz w:val="20"/>
              </w:rPr>
              <w:t>
</w:t>
            </w:r>
            <w:r>
              <w:rPr>
                <w:rFonts w:ascii="Times New Roman"/>
                <w:b w:val="false"/>
                <w:i w:val="false"/>
                <w:color w:val="000000"/>
                <w:sz w:val="20"/>
              </w:rPr>
              <w:t>метрологии</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квалифицированных</w:t>
            </w:r>
            <w:r>
              <w:br/>
            </w:r>
            <w:r>
              <w:rPr>
                <w:rFonts w:ascii="Times New Roman"/>
                <w:b w:val="false"/>
                <w:i w:val="false"/>
                <w:color w:val="000000"/>
                <w:sz w:val="20"/>
              </w:rPr>
              <w:t>
</w:t>
            </w:r>
            <w:r>
              <w:rPr>
                <w:rFonts w:ascii="Times New Roman"/>
                <w:b w:val="false"/>
                <w:i w:val="false"/>
                <w:color w:val="000000"/>
                <w:sz w:val="20"/>
              </w:rPr>
              <w:t>специалистов в области технического</w:t>
            </w:r>
            <w:r>
              <w:br/>
            </w:r>
            <w:r>
              <w:rPr>
                <w:rFonts w:ascii="Times New Roman"/>
                <w:b w:val="false"/>
                <w:i w:val="false"/>
                <w:color w:val="000000"/>
                <w:sz w:val="20"/>
              </w:rPr>
              <w:t>
</w:t>
            </w:r>
            <w:r>
              <w:rPr>
                <w:rFonts w:ascii="Times New Roman"/>
                <w:b w:val="false"/>
                <w:i w:val="false"/>
                <w:color w:val="000000"/>
                <w:sz w:val="20"/>
              </w:rPr>
              <w:t>регулирования и метрологии</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направлений, освещаемых</w:t>
            </w:r>
            <w:r>
              <w:br/>
            </w:r>
            <w:r>
              <w:rPr>
                <w:rFonts w:ascii="Times New Roman"/>
                <w:b w:val="false"/>
                <w:i w:val="false"/>
                <w:color w:val="000000"/>
                <w:sz w:val="20"/>
              </w:rPr>
              <w:t>
</w:t>
            </w:r>
            <w:r>
              <w:rPr>
                <w:rFonts w:ascii="Times New Roman"/>
                <w:b w:val="false"/>
                <w:i w:val="false"/>
                <w:color w:val="000000"/>
                <w:sz w:val="20"/>
              </w:rPr>
              <w:t>на обучающих курсах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обучение 1</w:t>
            </w:r>
            <w:r>
              <w:br/>
            </w:r>
            <w:r>
              <w:rPr>
                <w:rFonts w:ascii="Times New Roman"/>
                <w:b w:val="false"/>
                <w:i w:val="false"/>
                <w:color w:val="000000"/>
                <w:sz w:val="20"/>
              </w:rPr>
              <w:t>
</w:t>
            </w:r>
            <w:r>
              <w:rPr>
                <w:rFonts w:ascii="Times New Roman"/>
                <w:b w:val="false"/>
                <w:i w:val="false"/>
                <w:color w:val="000000"/>
                <w:sz w:val="20"/>
              </w:rPr>
              <w:t>слушателя</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8 294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5"/>
        <w:gridCol w:w="1101"/>
        <w:gridCol w:w="829"/>
        <w:gridCol w:w="1096"/>
        <w:gridCol w:w="1096"/>
        <w:gridCol w:w="767"/>
        <w:gridCol w:w="767"/>
        <w:gridCol w:w="868"/>
        <w:gridCol w:w="1501"/>
      </w:tblGrid>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«Предоставление инновационных грантов в</w:t>
            </w:r>
            <w:r>
              <w:br/>
            </w:r>
            <w:r>
              <w:rPr>
                <w:rFonts w:ascii="Times New Roman"/>
                <w:b w:val="false"/>
                <w:i w:val="false"/>
                <w:color w:val="000000"/>
                <w:sz w:val="20"/>
              </w:rPr>
              <w:t>
</w:t>
            </w:r>
            <w:r>
              <w:rPr>
                <w:rFonts w:ascii="Times New Roman"/>
                <w:b w:val="false"/>
                <w:i w:val="false"/>
                <w:color w:val="000000"/>
                <w:sz w:val="20"/>
              </w:rPr>
              <w:t>рамках направления «</w:t>
            </w:r>
            <w:r>
              <w:rPr>
                <w:rFonts w:ascii="Times New Roman"/>
                <w:b w:val="false"/>
                <w:i w:val="false"/>
                <w:color w:val="000000"/>
                <w:sz w:val="20"/>
              </w:rPr>
              <w:t>Производительность - 2020</w:t>
            </w:r>
            <w:r>
              <w:rPr>
                <w:rFonts w:ascii="Times New Roman"/>
                <w:b w:val="false"/>
                <w:i w:val="false"/>
                <w:color w:val="000000"/>
                <w:sz w:val="20"/>
              </w:rPr>
              <w:t>»</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грантов субъектам малого и</w:t>
            </w:r>
            <w:r>
              <w:br/>
            </w:r>
            <w:r>
              <w:rPr>
                <w:rFonts w:ascii="Times New Roman"/>
                <w:b w:val="false"/>
                <w:i w:val="false"/>
                <w:color w:val="000000"/>
                <w:sz w:val="20"/>
              </w:rPr>
              <w:t>
</w:t>
            </w:r>
            <w:r>
              <w:rPr>
                <w:rFonts w:ascii="Times New Roman"/>
                <w:b w:val="false"/>
                <w:i w:val="false"/>
                <w:color w:val="000000"/>
                <w:sz w:val="20"/>
              </w:rPr>
              <w:t>среднего бизнеса на выполнение</w:t>
            </w:r>
            <w:r>
              <w:br/>
            </w:r>
            <w:r>
              <w:rPr>
                <w:rFonts w:ascii="Times New Roman"/>
                <w:b w:val="false"/>
                <w:i w:val="false"/>
                <w:color w:val="000000"/>
                <w:sz w:val="20"/>
              </w:rPr>
              <w:t>
</w:t>
            </w:r>
            <w:r>
              <w:rPr>
                <w:rFonts w:ascii="Times New Roman"/>
                <w:b w:val="false"/>
                <w:i w:val="false"/>
                <w:color w:val="000000"/>
                <w:sz w:val="20"/>
              </w:rPr>
              <w:t>опытно-конструкторских работ и (или) рисковых</w:t>
            </w:r>
            <w:r>
              <w:br/>
            </w:r>
            <w:r>
              <w:rPr>
                <w:rFonts w:ascii="Times New Roman"/>
                <w:b w:val="false"/>
                <w:i w:val="false"/>
                <w:color w:val="000000"/>
                <w:sz w:val="20"/>
              </w:rPr>
              <w:t>
</w:t>
            </w:r>
            <w:r>
              <w:rPr>
                <w:rFonts w:ascii="Times New Roman"/>
                <w:b w:val="false"/>
                <w:i w:val="false"/>
                <w:color w:val="000000"/>
                <w:sz w:val="20"/>
              </w:rPr>
              <w:t>исследований прикладного характера, подготовка</w:t>
            </w:r>
            <w:r>
              <w:br/>
            </w:r>
            <w:r>
              <w:rPr>
                <w:rFonts w:ascii="Times New Roman"/>
                <w:b w:val="false"/>
                <w:i w:val="false"/>
                <w:color w:val="000000"/>
                <w:sz w:val="20"/>
              </w:rPr>
              <w:t>
</w:t>
            </w:r>
            <w:r>
              <w:rPr>
                <w:rFonts w:ascii="Times New Roman"/>
                <w:b w:val="false"/>
                <w:i w:val="false"/>
                <w:color w:val="000000"/>
                <w:sz w:val="20"/>
              </w:rPr>
              <w:t>ТЭО инновационного проекта, патентование объекта</w:t>
            </w:r>
            <w:r>
              <w:br/>
            </w:r>
            <w:r>
              <w:rPr>
                <w:rFonts w:ascii="Times New Roman"/>
                <w:b w:val="false"/>
                <w:i w:val="false"/>
                <w:color w:val="000000"/>
                <w:sz w:val="20"/>
              </w:rPr>
              <w:t>
</w:t>
            </w:r>
            <w:r>
              <w:rPr>
                <w:rFonts w:ascii="Times New Roman"/>
                <w:b w:val="false"/>
                <w:i w:val="false"/>
                <w:color w:val="000000"/>
                <w:sz w:val="20"/>
              </w:rPr>
              <w:t>интеллектуальной собственности в иностранных</w:t>
            </w:r>
            <w:r>
              <w:br/>
            </w:r>
            <w:r>
              <w:rPr>
                <w:rFonts w:ascii="Times New Roman"/>
                <w:b w:val="false"/>
                <w:i w:val="false"/>
                <w:color w:val="000000"/>
                <w:sz w:val="20"/>
              </w:rPr>
              <w:t>
</w:t>
            </w:r>
            <w:r>
              <w:rPr>
                <w:rFonts w:ascii="Times New Roman"/>
                <w:b w:val="false"/>
                <w:i w:val="false"/>
                <w:color w:val="000000"/>
                <w:sz w:val="20"/>
              </w:rPr>
              <w:t>государствах и (или) международных патентных</w:t>
            </w:r>
            <w:r>
              <w:br/>
            </w:r>
            <w:r>
              <w:rPr>
                <w:rFonts w:ascii="Times New Roman"/>
                <w:b w:val="false"/>
                <w:i w:val="false"/>
                <w:color w:val="000000"/>
                <w:sz w:val="20"/>
              </w:rPr>
              <w:t>
</w:t>
            </w:r>
            <w:r>
              <w:rPr>
                <w:rFonts w:ascii="Times New Roman"/>
                <w:b w:val="false"/>
                <w:i w:val="false"/>
                <w:color w:val="000000"/>
                <w:sz w:val="20"/>
              </w:rPr>
              <w:t>организациях, приобретение инновационных технологий</w:t>
            </w:r>
          </w:p>
        </w:tc>
      </w:tr>
      <w:tr>
        <w:trPr>
          <w:trHeight w:val="30" w:hRule="atLeast"/>
        </w:trPr>
        <w:tc>
          <w:tcPr>
            <w:tcW w:w="5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Предоставление грантов субъектам</w:t>
            </w:r>
            <w:r>
              <w:br/>
            </w:r>
            <w:r>
              <w:rPr>
                <w:rFonts w:ascii="Times New Roman"/>
                <w:b w:val="false"/>
                <w:i w:val="false"/>
                <w:color w:val="000000"/>
                <w:sz w:val="20"/>
              </w:rPr>
              <w:t>
</w:t>
            </w:r>
            <w:r>
              <w:rPr>
                <w:rFonts w:ascii="Times New Roman"/>
                <w:b w:val="false"/>
                <w:i w:val="false"/>
                <w:color w:val="000000"/>
                <w:sz w:val="20"/>
              </w:rPr>
              <w:t>малого и среднего бизнеса на</w:t>
            </w:r>
            <w:r>
              <w:br/>
            </w:r>
            <w:r>
              <w:rPr>
                <w:rFonts w:ascii="Times New Roman"/>
                <w:b w:val="false"/>
                <w:i w:val="false"/>
                <w:color w:val="000000"/>
                <w:sz w:val="20"/>
              </w:rPr>
              <w:t>
</w:t>
            </w:r>
            <w:r>
              <w:rPr>
                <w:rFonts w:ascii="Times New Roman"/>
                <w:b w:val="false"/>
                <w:i w:val="false"/>
                <w:color w:val="000000"/>
                <w:sz w:val="20"/>
              </w:rPr>
              <w:t>выполнение опытно-конструкторских</w:t>
            </w:r>
            <w:r>
              <w:br/>
            </w:r>
            <w:r>
              <w:rPr>
                <w:rFonts w:ascii="Times New Roman"/>
                <w:b w:val="false"/>
                <w:i w:val="false"/>
                <w:color w:val="000000"/>
                <w:sz w:val="20"/>
              </w:rPr>
              <w:t>
</w:t>
            </w:r>
            <w:r>
              <w:rPr>
                <w:rFonts w:ascii="Times New Roman"/>
                <w:b w:val="false"/>
                <w:i w:val="false"/>
                <w:color w:val="000000"/>
                <w:sz w:val="20"/>
              </w:rPr>
              <w:t>работ и (или) рисковых исследований</w:t>
            </w:r>
            <w:r>
              <w:br/>
            </w:r>
            <w:r>
              <w:rPr>
                <w:rFonts w:ascii="Times New Roman"/>
                <w:b w:val="false"/>
                <w:i w:val="false"/>
                <w:color w:val="000000"/>
                <w:sz w:val="20"/>
              </w:rPr>
              <w:t>
</w:t>
            </w:r>
            <w:r>
              <w:rPr>
                <w:rFonts w:ascii="Times New Roman"/>
                <w:b w:val="false"/>
                <w:i w:val="false"/>
                <w:color w:val="000000"/>
                <w:sz w:val="20"/>
              </w:rPr>
              <w:t>прикладного характера, подготовка</w:t>
            </w:r>
            <w:r>
              <w:br/>
            </w:r>
            <w:r>
              <w:rPr>
                <w:rFonts w:ascii="Times New Roman"/>
                <w:b w:val="false"/>
                <w:i w:val="false"/>
                <w:color w:val="000000"/>
                <w:sz w:val="20"/>
              </w:rPr>
              <w:t>
</w:t>
            </w:r>
            <w:r>
              <w:rPr>
                <w:rFonts w:ascii="Times New Roman"/>
                <w:b w:val="false"/>
                <w:i w:val="false"/>
                <w:color w:val="000000"/>
                <w:sz w:val="20"/>
              </w:rPr>
              <w:t>ТЭО инновационного проекта,</w:t>
            </w:r>
            <w:r>
              <w:br/>
            </w:r>
            <w:r>
              <w:rPr>
                <w:rFonts w:ascii="Times New Roman"/>
                <w:b w:val="false"/>
                <w:i w:val="false"/>
                <w:color w:val="000000"/>
                <w:sz w:val="20"/>
              </w:rPr>
              <w:t>
</w:t>
            </w:r>
            <w:r>
              <w:rPr>
                <w:rFonts w:ascii="Times New Roman"/>
                <w:b w:val="false"/>
                <w:i w:val="false"/>
                <w:color w:val="000000"/>
                <w:sz w:val="20"/>
              </w:rPr>
              <w:t>патентование объекта</w:t>
            </w:r>
            <w:r>
              <w:br/>
            </w:r>
            <w:r>
              <w:rPr>
                <w:rFonts w:ascii="Times New Roman"/>
                <w:b w:val="false"/>
                <w:i w:val="false"/>
                <w:color w:val="000000"/>
                <w:sz w:val="20"/>
              </w:rPr>
              <w:t>
</w:t>
            </w:r>
            <w:r>
              <w:rPr>
                <w:rFonts w:ascii="Times New Roman"/>
                <w:b w:val="false"/>
                <w:i w:val="false"/>
                <w:color w:val="000000"/>
                <w:sz w:val="20"/>
              </w:rPr>
              <w:t>интеллектуальной собственности в</w:t>
            </w:r>
            <w:r>
              <w:br/>
            </w:r>
            <w:r>
              <w:rPr>
                <w:rFonts w:ascii="Times New Roman"/>
                <w:b w:val="false"/>
                <w:i w:val="false"/>
                <w:color w:val="000000"/>
                <w:sz w:val="20"/>
              </w:rPr>
              <w:t>
</w:t>
            </w:r>
            <w:r>
              <w:rPr>
                <w:rFonts w:ascii="Times New Roman"/>
                <w:b w:val="false"/>
                <w:i w:val="false"/>
                <w:color w:val="000000"/>
                <w:sz w:val="20"/>
              </w:rPr>
              <w:t>иностранных государствах и (или)</w:t>
            </w:r>
            <w:r>
              <w:br/>
            </w:r>
            <w:r>
              <w:rPr>
                <w:rFonts w:ascii="Times New Roman"/>
                <w:b w:val="false"/>
                <w:i w:val="false"/>
                <w:color w:val="000000"/>
                <w:sz w:val="20"/>
              </w:rPr>
              <w:t>
</w:t>
            </w:r>
            <w:r>
              <w:rPr>
                <w:rFonts w:ascii="Times New Roman"/>
                <w:b w:val="false"/>
                <w:i w:val="false"/>
                <w:color w:val="000000"/>
                <w:sz w:val="20"/>
              </w:rPr>
              <w:t>международных патентных</w:t>
            </w:r>
            <w:r>
              <w:br/>
            </w:r>
            <w:r>
              <w:rPr>
                <w:rFonts w:ascii="Times New Roman"/>
                <w:b w:val="false"/>
                <w:i w:val="false"/>
                <w:color w:val="000000"/>
                <w:sz w:val="20"/>
              </w:rPr>
              <w:t>
</w:t>
            </w:r>
            <w:r>
              <w:rPr>
                <w:rFonts w:ascii="Times New Roman"/>
                <w:b w:val="false"/>
                <w:i w:val="false"/>
                <w:color w:val="000000"/>
                <w:sz w:val="20"/>
              </w:rPr>
              <w:t>организациях, приобретение</w:t>
            </w:r>
            <w:r>
              <w:br/>
            </w:r>
            <w:r>
              <w:rPr>
                <w:rFonts w:ascii="Times New Roman"/>
                <w:b w:val="false"/>
                <w:i w:val="false"/>
                <w:color w:val="000000"/>
                <w:sz w:val="20"/>
              </w:rPr>
              <w:t>
</w:t>
            </w:r>
            <w:r>
              <w:rPr>
                <w:rFonts w:ascii="Times New Roman"/>
                <w:b w:val="false"/>
                <w:i w:val="false"/>
                <w:color w:val="000000"/>
                <w:sz w:val="20"/>
              </w:rPr>
              <w:t>инновационных технологий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3 350 000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2 850 000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2 850 000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 услуги поверенного</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предоставленных инновационных</w:t>
            </w:r>
            <w:r>
              <w:br/>
            </w:r>
            <w:r>
              <w:rPr>
                <w:rFonts w:ascii="Times New Roman"/>
                <w:b w:val="false"/>
                <w:i w:val="false"/>
                <w:color w:val="000000"/>
                <w:sz w:val="20"/>
              </w:rPr>
              <w:t>
</w:t>
            </w:r>
            <w:r>
              <w:rPr>
                <w:rFonts w:ascii="Times New Roman"/>
                <w:b w:val="false"/>
                <w:i w:val="false"/>
                <w:color w:val="000000"/>
                <w:sz w:val="20"/>
              </w:rPr>
              <w:t>грантов на: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опытно-конструкторских</w:t>
            </w:r>
            <w:r>
              <w:br/>
            </w:r>
            <w:r>
              <w:rPr>
                <w:rFonts w:ascii="Times New Roman"/>
                <w:b w:val="false"/>
                <w:i w:val="false"/>
                <w:color w:val="000000"/>
                <w:sz w:val="20"/>
              </w:rPr>
              <w:t>
</w:t>
            </w:r>
            <w:r>
              <w:rPr>
                <w:rFonts w:ascii="Times New Roman"/>
                <w:b w:val="false"/>
                <w:i w:val="false"/>
                <w:color w:val="000000"/>
                <w:sz w:val="20"/>
              </w:rPr>
              <w:t>работ и (или) рисковых исследований</w:t>
            </w:r>
            <w:r>
              <w:br/>
            </w:r>
            <w:r>
              <w:rPr>
                <w:rFonts w:ascii="Times New Roman"/>
                <w:b w:val="false"/>
                <w:i w:val="false"/>
                <w:color w:val="000000"/>
                <w:sz w:val="20"/>
              </w:rPr>
              <w:t>
</w:t>
            </w:r>
            <w:r>
              <w:rPr>
                <w:rFonts w:ascii="Times New Roman"/>
                <w:b w:val="false"/>
                <w:i w:val="false"/>
                <w:color w:val="000000"/>
                <w:sz w:val="20"/>
              </w:rPr>
              <w:t>прикладного характера</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подготовку ТЭО инновационного</w:t>
            </w:r>
            <w:r>
              <w:br/>
            </w:r>
            <w:r>
              <w:rPr>
                <w:rFonts w:ascii="Times New Roman"/>
                <w:b w:val="false"/>
                <w:i w:val="false"/>
                <w:color w:val="000000"/>
                <w:sz w:val="20"/>
              </w:rPr>
              <w:t>
</w:t>
            </w:r>
            <w:r>
              <w:rPr>
                <w:rFonts w:ascii="Times New Roman"/>
                <w:b w:val="false"/>
                <w:i w:val="false"/>
                <w:color w:val="000000"/>
                <w:sz w:val="20"/>
              </w:rPr>
              <w:t>проекта</w:t>
            </w:r>
          </w:p>
        </w:tc>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патентование объекта</w:t>
            </w:r>
            <w:r>
              <w:br/>
            </w:r>
            <w:r>
              <w:rPr>
                <w:rFonts w:ascii="Times New Roman"/>
                <w:b w:val="false"/>
                <w:i w:val="false"/>
                <w:color w:val="000000"/>
                <w:sz w:val="20"/>
              </w:rPr>
              <w:t>
</w:t>
            </w:r>
            <w:r>
              <w:rPr>
                <w:rFonts w:ascii="Times New Roman"/>
                <w:b w:val="false"/>
                <w:i w:val="false"/>
                <w:color w:val="000000"/>
                <w:sz w:val="20"/>
              </w:rPr>
              <w:t>интеллектуальной собственности в</w:t>
            </w:r>
            <w:r>
              <w:br/>
            </w:r>
            <w:r>
              <w:rPr>
                <w:rFonts w:ascii="Times New Roman"/>
                <w:b w:val="false"/>
                <w:i w:val="false"/>
                <w:color w:val="000000"/>
                <w:sz w:val="20"/>
              </w:rPr>
              <w:t>
</w:t>
            </w:r>
            <w:r>
              <w:rPr>
                <w:rFonts w:ascii="Times New Roman"/>
                <w:b w:val="false"/>
                <w:i w:val="false"/>
                <w:color w:val="000000"/>
                <w:sz w:val="20"/>
              </w:rPr>
              <w:t>иностранных государствах и (или)</w:t>
            </w:r>
            <w:r>
              <w:br/>
            </w:r>
            <w:r>
              <w:rPr>
                <w:rFonts w:ascii="Times New Roman"/>
                <w:b w:val="false"/>
                <w:i w:val="false"/>
                <w:color w:val="000000"/>
                <w:sz w:val="20"/>
              </w:rPr>
              <w:t>
</w:t>
            </w:r>
            <w:r>
              <w:rPr>
                <w:rFonts w:ascii="Times New Roman"/>
                <w:b w:val="false"/>
                <w:i w:val="false"/>
                <w:color w:val="000000"/>
                <w:sz w:val="20"/>
              </w:rPr>
              <w:t>международных патентных</w:t>
            </w:r>
            <w:r>
              <w:br/>
            </w:r>
            <w:r>
              <w:rPr>
                <w:rFonts w:ascii="Times New Roman"/>
                <w:b w:val="false"/>
                <w:i w:val="false"/>
                <w:color w:val="000000"/>
                <w:sz w:val="20"/>
              </w:rPr>
              <w:t>
</w:t>
            </w:r>
            <w:r>
              <w:rPr>
                <w:rFonts w:ascii="Times New Roman"/>
                <w:b w:val="false"/>
                <w:i w:val="false"/>
                <w:color w:val="000000"/>
                <w:sz w:val="20"/>
              </w:rPr>
              <w:t>организациях</w:t>
            </w:r>
          </w:p>
        </w:tc>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инновационных</w:t>
            </w:r>
            <w:r>
              <w:br/>
            </w:r>
            <w:r>
              <w:rPr>
                <w:rFonts w:ascii="Times New Roman"/>
                <w:b w:val="false"/>
                <w:i w:val="false"/>
                <w:color w:val="000000"/>
                <w:sz w:val="20"/>
              </w:rPr>
              <w:t>
</w:t>
            </w:r>
            <w:r>
              <w:rPr>
                <w:rFonts w:ascii="Times New Roman"/>
                <w:b w:val="false"/>
                <w:i w:val="false"/>
                <w:color w:val="000000"/>
                <w:sz w:val="20"/>
              </w:rPr>
              <w:t>технологий</w:t>
            </w:r>
          </w:p>
        </w:tc>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Повышения инновационной активности</w:t>
            </w:r>
            <w:r>
              <w:br/>
            </w:r>
            <w:r>
              <w:rPr>
                <w:rFonts w:ascii="Times New Roman"/>
                <w:b w:val="false"/>
                <w:i w:val="false"/>
                <w:color w:val="000000"/>
                <w:sz w:val="20"/>
              </w:rPr>
              <w:t>
</w:t>
            </w:r>
            <w:r>
              <w:rPr>
                <w:rFonts w:ascii="Times New Roman"/>
                <w:b w:val="false"/>
                <w:i w:val="false"/>
                <w:color w:val="000000"/>
                <w:sz w:val="20"/>
              </w:rPr>
              <w:t>предприятий в стране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внедренных инновационных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сумма предоставляемого</w:t>
            </w:r>
            <w:r>
              <w:br/>
            </w:r>
            <w:r>
              <w:rPr>
                <w:rFonts w:ascii="Times New Roman"/>
                <w:b w:val="false"/>
                <w:i w:val="false"/>
                <w:color w:val="000000"/>
                <w:sz w:val="20"/>
              </w:rPr>
              <w:t>
</w:t>
            </w:r>
            <w:r>
              <w:rPr>
                <w:rFonts w:ascii="Times New Roman"/>
                <w:b w:val="false"/>
                <w:i w:val="false"/>
                <w:color w:val="000000"/>
                <w:sz w:val="20"/>
              </w:rPr>
              <w:t>инновационного гранта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88 235,3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1 725 000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1"/>
        <w:gridCol w:w="1174"/>
        <w:gridCol w:w="1061"/>
        <w:gridCol w:w="925"/>
        <w:gridCol w:w="925"/>
        <w:gridCol w:w="925"/>
        <w:gridCol w:w="925"/>
        <w:gridCol w:w="926"/>
        <w:gridCol w:w="1278"/>
      </w:tblGrid>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«Услуги по регламентации деятельности,</w:t>
            </w:r>
            <w:r>
              <w:br/>
            </w:r>
            <w:r>
              <w:rPr>
                <w:rFonts w:ascii="Times New Roman"/>
                <w:b w:val="false"/>
                <w:i w:val="false"/>
                <w:color w:val="000000"/>
                <w:sz w:val="20"/>
              </w:rPr>
              <w:t>
</w:t>
            </w:r>
            <w:r>
              <w:rPr>
                <w:rFonts w:ascii="Times New Roman"/>
                <w:b w:val="false"/>
                <w:i w:val="false"/>
                <w:color w:val="000000"/>
                <w:sz w:val="20"/>
              </w:rPr>
              <w:t>обеспечению координации, взаимодействию</w:t>
            </w:r>
            <w:r>
              <w:br/>
            </w:r>
            <w:r>
              <w:rPr>
                <w:rFonts w:ascii="Times New Roman"/>
                <w:b w:val="false"/>
                <w:i w:val="false"/>
                <w:color w:val="000000"/>
                <w:sz w:val="20"/>
              </w:rPr>
              <w:t>
</w:t>
            </w:r>
            <w:r>
              <w:rPr>
                <w:rFonts w:ascii="Times New Roman"/>
                <w:b w:val="false"/>
                <w:i w:val="false"/>
                <w:color w:val="000000"/>
                <w:sz w:val="20"/>
              </w:rPr>
              <w:t>участников СЭЗ «Парк информационных технологий»</w:t>
            </w:r>
          </w:p>
        </w:tc>
      </w:tr>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 укрепление материально-технической</w:t>
            </w:r>
            <w:r>
              <w:br/>
            </w:r>
            <w:r>
              <w:rPr>
                <w:rFonts w:ascii="Times New Roman"/>
                <w:b w:val="false"/>
                <w:i w:val="false"/>
                <w:color w:val="000000"/>
                <w:sz w:val="20"/>
              </w:rPr>
              <w:t>
</w:t>
            </w:r>
            <w:r>
              <w:rPr>
                <w:rFonts w:ascii="Times New Roman"/>
                <w:b w:val="false"/>
                <w:i w:val="false"/>
                <w:color w:val="000000"/>
                <w:sz w:val="20"/>
              </w:rPr>
              <w:t>базы Дирекции СЭЗ</w:t>
            </w:r>
            <w:r>
              <w:br/>
            </w:r>
            <w:r>
              <w:rPr>
                <w:rFonts w:ascii="Times New Roman"/>
                <w:b w:val="false"/>
                <w:i w:val="false"/>
                <w:color w:val="000000"/>
                <w:sz w:val="20"/>
              </w:rPr>
              <w:t>
</w:t>
            </w:r>
            <w:r>
              <w:rPr>
                <w:rFonts w:ascii="Times New Roman"/>
                <w:b w:val="false"/>
                <w:i w:val="false"/>
                <w:color w:val="000000"/>
                <w:sz w:val="20"/>
              </w:rPr>
              <w:t>ПИТ, участие в разработке перспективных и годовых</w:t>
            </w:r>
            <w:r>
              <w:br/>
            </w:r>
            <w:r>
              <w:rPr>
                <w:rFonts w:ascii="Times New Roman"/>
                <w:b w:val="false"/>
                <w:i w:val="false"/>
                <w:color w:val="000000"/>
                <w:sz w:val="20"/>
              </w:rPr>
              <w:t>
</w:t>
            </w:r>
            <w:r>
              <w:rPr>
                <w:rFonts w:ascii="Times New Roman"/>
                <w:b w:val="false"/>
                <w:i w:val="false"/>
                <w:color w:val="000000"/>
                <w:sz w:val="20"/>
              </w:rPr>
              <w:t>планов и программ</w:t>
            </w:r>
            <w:r>
              <w:br/>
            </w:r>
            <w:r>
              <w:rPr>
                <w:rFonts w:ascii="Times New Roman"/>
                <w:b w:val="false"/>
                <w:i w:val="false"/>
                <w:color w:val="000000"/>
                <w:sz w:val="20"/>
              </w:rPr>
              <w:t>
</w:t>
            </w:r>
            <w:r>
              <w:rPr>
                <w:rFonts w:ascii="Times New Roman"/>
                <w:b w:val="false"/>
                <w:i w:val="false"/>
                <w:color w:val="000000"/>
                <w:sz w:val="20"/>
              </w:rPr>
              <w:t>развития СЭЗ ПИТ, участие в работе Экспертного</w:t>
            </w:r>
            <w:r>
              <w:br/>
            </w:r>
            <w:r>
              <w:rPr>
                <w:rFonts w:ascii="Times New Roman"/>
                <w:b w:val="false"/>
                <w:i w:val="false"/>
                <w:color w:val="000000"/>
                <w:sz w:val="20"/>
              </w:rPr>
              <w:t>
</w:t>
            </w:r>
            <w:r>
              <w:rPr>
                <w:rFonts w:ascii="Times New Roman"/>
                <w:b w:val="false"/>
                <w:i w:val="false"/>
                <w:color w:val="000000"/>
                <w:sz w:val="20"/>
              </w:rPr>
              <w:t>совета, выработка и</w:t>
            </w:r>
            <w:r>
              <w:br/>
            </w:r>
            <w:r>
              <w:rPr>
                <w:rFonts w:ascii="Times New Roman"/>
                <w:b w:val="false"/>
                <w:i w:val="false"/>
                <w:color w:val="000000"/>
                <w:sz w:val="20"/>
              </w:rPr>
              <w:t>
</w:t>
            </w:r>
            <w:r>
              <w:rPr>
                <w:rFonts w:ascii="Times New Roman"/>
                <w:b w:val="false"/>
                <w:i w:val="false"/>
                <w:color w:val="000000"/>
                <w:sz w:val="20"/>
              </w:rPr>
              <w:t>внесение предложений в уполномоченный орган по</w:t>
            </w:r>
            <w:r>
              <w:br/>
            </w:r>
            <w:r>
              <w:rPr>
                <w:rFonts w:ascii="Times New Roman"/>
                <w:b w:val="false"/>
                <w:i w:val="false"/>
                <w:color w:val="000000"/>
                <w:sz w:val="20"/>
              </w:rPr>
              <w:t>
</w:t>
            </w:r>
            <w:r>
              <w:rPr>
                <w:rFonts w:ascii="Times New Roman"/>
                <w:b w:val="false"/>
                <w:i w:val="false"/>
                <w:color w:val="000000"/>
                <w:sz w:val="20"/>
              </w:rPr>
              <w:t>вопросам развития и</w:t>
            </w:r>
            <w:r>
              <w:br/>
            </w:r>
            <w:r>
              <w:rPr>
                <w:rFonts w:ascii="Times New Roman"/>
                <w:b w:val="false"/>
                <w:i w:val="false"/>
                <w:color w:val="000000"/>
                <w:sz w:val="20"/>
              </w:rPr>
              <w:t>
</w:t>
            </w:r>
            <w:r>
              <w:rPr>
                <w:rFonts w:ascii="Times New Roman"/>
                <w:b w:val="false"/>
                <w:i w:val="false"/>
                <w:color w:val="000000"/>
                <w:sz w:val="20"/>
              </w:rPr>
              <w:t>функционирования СЭЗ ПИТ, регистрация участников</w:t>
            </w:r>
            <w:r>
              <w:br/>
            </w:r>
            <w:r>
              <w:rPr>
                <w:rFonts w:ascii="Times New Roman"/>
                <w:b w:val="false"/>
                <w:i w:val="false"/>
                <w:color w:val="000000"/>
                <w:sz w:val="20"/>
              </w:rPr>
              <w:t>
</w:t>
            </w:r>
            <w:r>
              <w:rPr>
                <w:rFonts w:ascii="Times New Roman"/>
                <w:b w:val="false"/>
                <w:i w:val="false"/>
                <w:color w:val="000000"/>
                <w:sz w:val="20"/>
              </w:rPr>
              <w:t>СЭЗ ПИТ, организация и осуществление пропускного</w:t>
            </w:r>
            <w:r>
              <w:br/>
            </w:r>
            <w:r>
              <w:rPr>
                <w:rFonts w:ascii="Times New Roman"/>
                <w:b w:val="false"/>
                <w:i w:val="false"/>
                <w:color w:val="000000"/>
                <w:sz w:val="20"/>
              </w:rPr>
              <w:t>
</w:t>
            </w:r>
            <w:r>
              <w:rPr>
                <w:rFonts w:ascii="Times New Roman"/>
                <w:b w:val="false"/>
                <w:i w:val="false"/>
                <w:color w:val="000000"/>
                <w:sz w:val="20"/>
              </w:rPr>
              <w:t>режима на территории СЭЗ ПИТ, заключение</w:t>
            </w:r>
            <w:r>
              <w:br/>
            </w:r>
            <w:r>
              <w:rPr>
                <w:rFonts w:ascii="Times New Roman"/>
                <w:b w:val="false"/>
                <w:i w:val="false"/>
                <w:color w:val="000000"/>
                <w:sz w:val="20"/>
              </w:rPr>
              <w:t>
</w:t>
            </w:r>
            <w:r>
              <w:rPr>
                <w:rFonts w:ascii="Times New Roman"/>
                <w:b w:val="false"/>
                <w:i w:val="false"/>
                <w:color w:val="000000"/>
                <w:sz w:val="20"/>
              </w:rPr>
              <w:t>договоров аренды с организациями, осуществляющими</w:t>
            </w:r>
            <w:r>
              <w:br/>
            </w:r>
            <w:r>
              <w:rPr>
                <w:rFonts w:ascii="Times New Roman"/>
                <w:b w:val="false"/>
                <w:i w:val="false"/>
                <w:color w:val="000000"/>
                <w:sz w:val="20"/>
              </w:rPr>
              <w:t>
</w:t>
            </w:r>
            <w:r>
              <w:rPr>
                <w:rFonts w:ascii="Times New Roman"/>
                <w:b w:val="false"/>
                <w:i w:val="false"/>
                <w:color w:val="000000"/>
                <w:sz w:val="20"/>
              </w:rPr>
              <w:t>деятельность на территории СЭЗ ПИТ на правах</w:t>
            </w:r>
            <w:r>
              <w:br/>
            </w:r>
            <w:r>
              <w:rPr>
                <w:rFonts w:ascii="Times New Roman"/>
                <w:b w:val="false"/>
                <w:i w:val="false"/>
                <w:color w:val="000000"/>
                <w:sz w:val="20"/>
              </w:rPr>
              <w:t>
</w:t>
            </w:r>
            <w:r>
              <w:rPr>
                <w:rFonts w:ascii="Times New Roman"/>
                <w:b w:val="false"/>
                <w:i w:val="false"/>
                <w:color w:val="000000"/>
                <w:sz w:val="20"/>
              </w:rPr>
              <w:t>временного землепользования.</w:t>
            </w:r>
          </w:p>
        </w:tc>
      </w:tr>
      <w:tr>
        <w:trPr>
          <w:trHeight w:val="30" w:hRule="atLeast"/>
        </w:trPr>
        <w:tc>
          <w:tcPr>
            <w:tcW w:w="5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Содержание и укрепление</w:t>
            </w:r>
            <w:r>
              <w:br/>
            </w:r>
            <w:r>
              <w:rPr>
                <w:rFonts w:ascii="Times New Roman"/>
                <w:b w:val="false"/>
                <w:i w:val="false"/>
                <w:color w:val="000000"/>
                <w:sz w:val="20"/>
              </w:rPr>
              <w:t>
</w:t>
            </w:r>
            <w:r>
              <w:rPr>
                <w:rFonts w:ascii="Times New Roman"/>
                <w:b w:val="false"/>
                <w:i w:val="false"/>
                <w:color w:val="000000"/>
                <w:sz w:val="20"/>
              </w:rPr>
              <w:t>материально-технической базы</w:t>
            </w:r>
            <w:r>
              <w:br/>
            </w:r>
            <w:r>
              <w:rPr>
                <w:rFonts w:ascii="Times New Roman"/>
                <w:b w:val="false"/>
                <w:i w:val="false"/>
                <w:color w:val="000000"/>
                <w:sz w:val="20"/>
              </w:rPr>
              <w:t>
</w:t>
            </w:r>
            <w:r>
              <w:rPr>
                <w:rFonts w:ascii="Times New Roman"/>
                <w:b w:val="false"/>
                <w:i w:val="false"/>
                <w:color w:val="000000"/>
                <w:sz w:val="20"/>
              </w:rPr>
              <w:t>Дирекции СЭЗ ПИТ</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зарегистрированных</w:t>
            </w:r>
            <w:r>
              <w:br/>
            </w:r>
            <w:r>
              <w:rPr>
                <w:rFonts w:ascii="Times New Roman"/>
                <w:b w:val="false"/>
                <w:i w:val="false"/>
                <w:color w:val="000000"/>
                <w:sz w:val="20"/>
              </w:rPr>
              <w:t>
</w:t>
            </w:r>
            <w:r>
              <w:rPr>
                <w:rFonts w:ascii="Times New Roman"/>
                <w:b w:val="false"/>
                <w:i w:val="false"/>
                <w:color w:val="000000"/>
                <w:sz w:val="20"/>
              </w:rPr>
              <w:t>компаний</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ГУ  СЭЗ ПИТ</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функций</w:t>
            </w:r>
            <w:r>
              <w:br/>
            </w:r>
            <w:r>
              <w:rPr>
                <w:rFonts w:ascii="Times New Roman"/>
                <w:b w:val="false"/>
                <w:i w:val="false"/>
                <w:color w:val="000000"/>
                <w:sz w:val="20"/>
              </w:rPr>
              <w:t>
</w:t>
            </w:r>
            <w:r>
              <w:rPr>
                <w:rFonts w:ascii="Times New Roman"/>
                <w:b w:val="false"/>
                <w:i w:val="false"/>
                <w:color w:val="000000"/>
                <w:sz w:val="20"/>
              </w:rPr>
              <w:t>возложенных на СЭЗ ПИТ</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содержание одной</w:t>
            </w:r>
            <w:r>
              <w:br/>
            </w:r>
            <w:r>
              <w:rPr>
                <w:rFonts w:ascii="Times New Roman"/>
                <w:b w:val="false"/>
                <w:i w:val="false"/>
                <w:color w:val="000000"/>
                <w:sz w:val="20"/>
              </w:rPr>
              <w:t>
</w:t>
            </w:r>
            <w:r>
              <w:rPr>
                <w:rFonts w:ascii="Times New Roman"/>
                <w:b w:val="false"/>
                <w:i w:val="false"/>
                <w:color w:val="000000"/>
                <w:sz w:val="20"/>
              </w:rPr>
              <w:t>единицы штатной численности</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3"/>
        <w:gridCol w:w="1175"/>
        <w:gridCol w:w="912"/>
        <w:gridCol w:w="874"/>
        <w:gridCol w:w="909"/>
        <w:gridCol w:w="842"/>
        <w:gridCol w:w="902"/>
        <w:gridCol w:w="831"/>
        <w:gridCol w:w="1392"/>
      </w:tblGrid>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«Реализация инициативы прозрачности</w:t>
            </w:r>
            <w:r>
              <w:br/>
            </w:r>
            <w:r>
              <w:rPr>
                <w:rFonts w:ascii="Times New Roman"/>
                <w:b w:val="false"/>
                <w:i w:val="false"/>
                <w:color w:val="000000"/>
                <w:sz w:val="20"/>
              </w:rPr>
              <w:t>
</w:t>
            </w:r>
            <w:r>
              <w:rPr>
                <w:rFonts w:ascii="Times New Roman"/>
                <w:b w:val="false"/>
                <w:i w:val="false"/>
                <w:color w:val="000000"/>
                <w:sz w:val="20"/>
              </w:rPr>
              <w:t>деятельности добывающих отраслей в 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Привлечение "компании по сверке" для</w:t>
            </w:r>
            <w:r>
              <w:br/>
            </w:r>
            <w:r>
              <w:rPr>
                <w:rFonts w:ascii="Times New Roman"/>
                <w:b w:val="false"/>
                <w:i w:val="false"/>
                <w:color w:val="000000"/>
                <w:sz w:val="20"/>
              </w:rPr>
              <w:t>
</w:t>
            </w:r>
            <w:r>
              <w:rPr>
                <w:rFonts w:ascii="Times New Roman"/>
                <w:b w:val="false"/>
                <w:i w:val="false"/>
                <w:color w:val="000000"/>
                <w:sz w:val="20"/>
              </w:rPr>
              <w:t>проведения сверок отчетов о поступлениях и</w:t>
            </w:r>
            <w:r>
              <w:br/>
            </w:r>
            <w:r>
              <w:rPr>
                <w:rFonts w:ascii="Times New Roman"/>
                <w:b w:val="false"/>
                <w:i w:val="false"/>
                <w:color w:val="000000"/>
                <w:sz w:val="20"/>
              </w:rPr>
              <w:t>
</w:t>
            </w:r>
            <w:r>
              <w:rPr>
                <w:rFonts w:ascii="Times New Roman"/>
                <w:b w:val="false"/>
                <w:i w:val="false"/>
                <w:color w:val="000000"/>
                <w:sz w:val="20"/>
              </w:rPr>
              <w:t>платежах в бюджет, представленный добывающими</w:t>
            </w:r>
            <w:r>
              <w:br/>
            </w:r>
            <w:r>
              <w:rPr>
                <w:rFonts w:ascii="Times New Roman"/>
                <w:b w:val="false"/>
                <w:i w:val="false"/>
                <w:color w:val="000000"/>
                <w:sz w:val="20"/>
              </w:rPr>
              <w:t>
</w:t>
            </w:r>
            <w:r>
              <w:rPr>
                <w:rFonts w:ascii="Times New Roman"/>
                <w:b w:val="false"/>
                <w:i w:val="false"/>
                <w:color w:val="000000"/>
                <w:sz w:val="20"/>
              </w:rPr>
              <w:t>компаниями согласно требованиям программы</w:t>
            </w:r>
            <w:r>
              <w:br/>
            </w:r>
            <w:r>
              <w:rPr>
                <w:rFonts w:ascii="Times New Roman"/>
                <w:b w:val="false"/>
                <w:i w:val="false"/>
                <w:color w:val="000000"/>
                <w:sz w:val="20"/>
              </w:rPr>
              <w:t>
</w:t>
            </w:r>
            <w:r>
              <w:rPr>
                <w:rFonts w:ascii="Times New Roman"/>
                <w:b w:val="false"/>
                <w:i w:val="false"/>
                <w:color w:val="000000"/>
                <w:sz w:val="20"/>
              </w:rPr>
              <w:t>Инициатива прозрачности деятельности добывающих</w:t>
            </w:r>
            <w:r>
              <w:br/>
            </w:r>
            <w:r>
              <w:rPr>
                <w:rFonts w:ascii="Times New Roman"/>
                <w:b w:val="false"/>
                <w:i w:val="false"/>
                <w:color w:val="000000"/>
                <w:sz w:val="20"/>
              </w:rPr>
              <w:t>
</w:t>
            </w:r>
            <w:r>
              <w:rPr>
                <w:rFonts w:ascii="Times New Roman"/>
                <w:b w:val="false"/>
                <w:i w:val="false"/>
                <w:color w:val="000000"/>
                <w:sz w:val="20"/>
              </w:rPr>
              <w:t>отраслей 2. Привлечение валидатора для валидации</w:t>
            </w:r>
            <w:r>
              <w:br/>
            </w:r>
            <w:r>
              <w:rPr>
                <w:rFonts w:ascii="Times New Roman"/>
                <w:b w:val="false"/>
                <w:i w:val="false"/>
                <w:color w:val="000000"/>
                <w:sz w:val="20"/>
              </w:rPr>
              <w:t>
</w:t>
            </w:r>
            <w:r>
              <w:rPr>
                <w:rFonts w:ascii="Times New Roman"/>
                <w:b w:val="false"/>
                <w:i w:val="false"/>
                <w:color w:val="000000"/>
                <w:sz w:val="20"/>
              </w:rPr>
              <w:t>(оценка) процесса отраслей в Республике</w:t>
            </w:r>
            <w:r>
              <w:br/>
            </w:r>
            <w:r>
              <w:rPr>
                <w:rFonts w:ascii="Times New Roman"/>
                <w:b w:val="false"/>
                <w:i w:val="false"/>
                <w:color w:val="000000"/>
                <w:sz w:val="20"/>
              </w:rPr>
              <w:t>
</w:t>
            </w:r>
            <w:r>
              <w:rPr>
                <w:rFonts w:ascii="Times New Roman"/>
                <w:b w:val="false"/>
                <w:i w:val="false"/>
                <w:color w:val="000000"/>
                <w:sz w:val="20"/>
              </w:rPr>
              <w:t>Казахстан. Валидация осуществляется независимым</w:t>
            </w:r>
            <w:r>
              <w:br/>
            </w:r>
            <w:r>
              <w:rPr>
                <w:rFonts w:ascii="Times New Roman"/>
                <w:b w:val="false"/>
                <w:i w:val="false"/>
                <w:color w:val="000000"/>
                <w:sz w:val="20"/>
              </w:rPr>
              <w:t>
</w:t>
            </w:r>
            <w:r>
              <w:rPr>
                <w:rFonts w:ascii="Times New Roman"/>
                <w:b w:val="false"/>
                <w:i w:val="false"/>
                <w:color w:val="000000"/>
                <w:sz w:val="20"/>
              </w:rPr>
              <w:t>экспертом (валидатором). Список экспертов -</w:t>
            </w:r>
            <w:r>
              <w:br/>
            </w:r>
            <w:r>
              <w:rPr>
                <w:rFonts w:ascii="Times New Roman"/>
                <w:b w:val="false"/>
                <w:i w:val="false"/>
                <w:color w:val="000000"/>
                <w:sz w:val="20"/>
              </w:rPr>
              <w:t>
</w:t>
            </w:r>
            <w:r>
              <w:rPr>
                <w:rFonts w:ascii="Times New Roman"/>
                <w:b w:val="false"/>
                <w:i w:val="false"/>
                <w:color w:val="000000"/>
                <w:sz w:val="20"/>
              </w:rPr>
              <w:t>физических и юридических лиц утверждается</w:t>
            </w:r>
            <w:r>
              <w:br/>
            </w:r>
            <w:r>
              <w:rPr>
                <w:rFonts w:ascii="Times New Roman"/>
                <w:b w:val="false"/>
                <w:i w:val="false"/>
                <w:color w:val="000000"/>
                <w:sz w:val="20"/>
              </w:rPr>
              <w:t>
</w:t>
            </w:r>
            <w:r>
              <w:rPr>
                <w:rFonts w:ascii="Times New Roman"/>
                <w:b w:val="false"/>
                <w:i w:val="false"/>
                <w:color w:val="000000"/>
                <w:sz w:val="20"/>
              </w:rPr>
              <w:t>секретариатом и правлением EITI, а оплата услуг</w:t>
            </w:r>
            <w:r>
              <w:br/>
            </w:r>
            <w:r>
              <w:rPr>
                <w:rFonts w:ascii="Times New Roman"/>
                <w:b w:val="false"/>
                <w:i w:val="false"/>
                <w:color w:val="000000"/>
                <w:sz w:val="20"/>
              </w:rPr>
              <w:t>
</w:t>
            </w:r>
            <w:r>
              <w:rPr>
                <w:rFonts w:ascii="Times New Roman"/>
                <w:b w:val="false"/>
                <w:i w:val="false"/>
                <w:color w:val="000000"/>
                <w:sz w:val="20"/>
              </w:rPr>
              <w:t>производится оцениваемой страной (в данном случае</w:t>
            </w:r>
            <w:r>
              <w:br/>
            </w:r>
            <w:r>
              <w:rPr>
                <w:rFonts w:ascii="Times New Roman"/>
                <w:b w:val="false"/>
                <w:i w:val="false"/>
                <w:color w:val="000000"/>
                <w:sz w:val="20"/>
              </w:rPr>
              <w:t>
</w:t>
            </w:r>
            <w:r>
              <w:rPr>
                <w:rFonts w:ascii="Times New Roman"/>
                <w:b w:val="false"/>
                <w:i w:val="false"/>
                <w:color w:val="000000"/>
                <w:sz w:val="20"/>
              </w:rPr>
              <w:t>Казахстаном). Валидация - это оценка процесса</w:t>
            </w:r>
            <w:r>
              <w:br/>
            </w:r>
            <w:r>
              <w:rPr>
                <w:rFonts w:ascii="Times New Roman"/>
                <w:b w:val="false"/>
                <w:i w:val="false"/>
                <w:color w:val="000000"/>
                <w:sz w:val="20"/>
              </w:rPr>
              <w:t>
</w:t>
            </w:r>
            <w:r>
              <w:rPr>
                <w:rFonts w:ascii="Times New Roman"/>
                <w:b w:val="false"/>
                <w:i w:val="false"/>
                <w:color w:val="000000"/>
                <w:sz w:val="20"/>
              </w:rPr>
              <w:t>внедрения программы Инициатива прозрачности</w:t>
            </w:r>
            <w:r>
              <w:br/>
            </w:r>
            <w:r>
              <w:rPr>
                <w:rFonts w:ascii="Times New Roman"/>
                <w:b w:val="false"/>
                <w:i w:val="false"/>
                <w:color w:val="000000"/>
                <w:sz w:val="20"/>
              </w:rPr>
              <w:t>
</w:t>
            </w:r>
            <w:r>
              <w:rPr>
                <w:rFonts w:ascii="Times New Roman"/>
                <w:b w:val="false"/>
                <w:i w:val="false"/>
                <w:color w:val="000000"/>
                <w:sz w:val="20"/>
              </w:rPr>
              <w:t>деятельности добывающих отраслей в стране в</w:t>
            </w:r>
            <w:r>
              <w:br/>
            </w:r>
            <w:r>
              <w:rPr>
                <w:rFonts w:ascii="Times New Roman"/>
                <w:b w:val="false"/>
                <w:i w:val="false"/>
                <w:color w:val="000000"/>
                <w:sz w:val="20"/>
              </w:rPr>
              <w:t>
</w:t>
            </w:r>
            <w:r>
              <w:rPr>
                <w:rFonts w:ascii="Times New Roman"/>
                <w:b w:val="false"/>
                <w:i w:val="false"/>
                <w:color w:val="000000"/>
                <w:sz w:val="20"/>
              </w:rPr>
              <w:t>соответствии с утвержденными критериями</w:t>
            </w:r>
            <w:r>
              <w:br/>
            </w:r>
            <w:r>
              <w:rPr>
                <w:rFonts w:ascii="Times New Roman"/>
                <w:b w:val="false"/>
                <w:i w:val="false"/>
                <w:color w:val="000000"/>
                <w:sz w:val="20"/>
              </w:rPr>
              <w:t>
</w:t>
            </w:r>
            <w:r>
              <w:rPr>
                <w:rFonts w:ascii="Times New Roman"/>
                <w:b w:val="false"/>
                <w:i w:val="false"/>
                <w:color w:val="000000"/>
                <w:sz w:val="20"/>
              </w:rPr>
              <w:t>Инициатива прозрачности деятельности добывающих</w:t>
            </w:r>
            <w:r>
              <w:br/>
            </w:r>
            <w:r>
              <w:rPr>
                <w:rFonts w:ascii="Times New Roman"/>
                <w:b w:val="false"/>
                <w:i w:val="false"/>
                <w:color w:val="000000"/>
                <w:sz w:val="20"/>
              </w:rPr>
              <w:t>
</w:t>
            </w:r>
            <w:r>
              <w:rPr>
                <w:rFonts w:ascii="Times New Roman"/>
                <w:b w:val="false"/>
                <w:i w:val="false"/>
                <w:color w:val="000000"/>
                <w:sz w:val="20"/>
              </w:rPr>
              <w:t>отраслей.</w:t>
            </w:r>
          </w:p>
        </w:tc>
      </w:tr>
      <w:tr>
        <w:trPr>
          <w:trHeight w:val="30" w:hRule="atLeast"/>
        </w:trPr>
        <w:tc>
          <w:tcPr>
            <w:tcW w:w="6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6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Реализация инициативы</w:t>
            </w:r>
            <w:r>
              <w:br/>
            </w:r>
            <w:r>
              <w:rPr>
                <w:rFonts w:ascii="Times New Roman"/>
                <w:b w:val="false"/>
                <w:i w:val="false"/>
                <w:color w:val="000000"/>
                <w:sz w:val="20"/>
              </w:rPr>
              <w:t>
</w:t>
            </w:r>
            <w:r>
              <w:rPr>
                <w:rFonts w:ascii="Times New Roman"/>
                <w:b w:val="false"/>
                <w:i w:val="false"/>
                <w:color w:val="000000"/>
                <w:sz w:val="20"/>
              </w:rPr>
              <w:t>прозрачности деятельности</w:t>
            </w:r>
            <w:r>
              <w:br/>
            </w:r>
            <w:r>
              <w:rPr>
                <w:rFonts w:ascii="Times New Roman"/>
                <w:b w:val="false"/>
                <w:i w:val="false"/>
                <w:color w:val="000000"/>
                <w:sz w:val="20"/>
              </w:rPr>
              <w:t>
</w:t>
            </w:r>
            <w:r>
              <w:rPr>
                <w:rFonts w:ascii="Times New Roman"/>
                <w:b w:val="false"/>
                <w:i w:val="false"/>
                <w:color w:val="000000"/>
                <w:sz w:val="20"/>
              </w:rPr>
              <w:t>добывающих отраслей в 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о поступлениях и</w:t>
            </w:r>
            <w:r>
              <w:br/>
            </w:r>
            <w:r>
              <w:rPr>
                <w:rFonts w:ascii="Times New Roman"/>
                <w:b w:val="false"/>
                <w:i w:val="false"/>
                <w:color w:val="000000"/>
                <w:sz w:val="20"/>
              </w:rPr>
              <w:t>
</w:t>
            </w:r>
            <w:r>
              <w:rPr>
                <w:rFonts w:ascii="Times New Roman"/>
                <w:b w:val="false"/>
                <w:i w:val="false"/>
                <w:color w:val="000000"/>
                <w:sz w:val="20"/>
              </w:rPr>
              <w:t>платежах в бюджет, представленный</w:t>
            </w:r>
            <w:r>
              <w:br/>
            </w:r>
            <w:r>
              <w:rPr>
                <w:rFonts w:ascii="Times New Roman"/>
                <w:b w:val="false"/>
                <w:i w:val="false"/>
                <w:color w:val="000000"/>
                <w:sz w:val="20"/>
              </w:rPr>
              <w:t>
</w:t>
            </w:r>
            <w:r>
              <w:rPr>
                <w:rFonts w:ascii="Times New Roman"/>
                <w:b w:val="false"/>
                <w:i w:val="false"/>
                <w:color w:val="000000"/>
                <w:sz w:val="20"/>
              </w:rPr>
              <w:t>добывающими компаниями и</w:t>
            </w:r>
            <w:r>
              <w:br/>
            </w:r>
            <w:r>
              <w:rPr>
                <w:rFonts w:ascii="Times New Roman"/>
                <w:b w:val="false"/>
                <w:i w:val="false"/>
                <w:color w:val="000000"/>
                <w:sz w:val="20"/>
              </w:rPr>
              <w:t>
</w:t>
            </w:r>
            <w:r>
              <w:rPr>
                <w:rFonts w:ascii="Times New Roman"/>
                <w:b w:val="false"/>
                <w:i w:val="false"/>
                <w:color w:val="000000"/>
                <w:sz w:val="20"/>
              </w:rPr>
              <w:t>Правительством Республики Казахстан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валидатора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программы</w:t>
            </w:r>
            <w:r>
              <w:br/>
            </w:r>
            <w:r>
              <w:rPr>
                <w:rFonts w:ascii="Times New Roman"/>
                <w:b w:val="false"/>
                <w:i w:val="false"/>
                <w:color w:val="000000"/>
                <w:sz w:val="20"/>
              </w:rPr>
              <w:t>
</w:t>
            </w:r>
            <w:r>
              <w:rPr>
                <w:rFonts w:ascii="Times New Roman"/>
                <w:b w:val="false"/>
                <w:i w:val="false"/>
                <w:color w:val="000000"/>
                <w:sz w:val="20"/>
              </w:rPr>
              <w:t>Инициатива прозрачности</w:t>
            </w:r>
            <w:r>
              <w:br/>
            </w:r>
            <w:r>
              <w:rPr>
                <w:rFonts w:ascii="Times New Roman"/>
                <w:b w:val="false"/>
                <w:i w:val="false"/>
                <w:color w:val="000000"/>
                <w:sz w:val="20"/>
              </w:rPr>
              <w:t>
</w:t>
            </w:r>
            <w:r>
              <w:rPr>
                <w:rFonts w:ascii="Times New Roman"/>
                <w:b w:val="false"/>
                <w:i w:val="false"/>
                <w:color w:val="000000"/>
                <w:sz w:val="20"/>
              </w:rPr>
              <w:t>деятельности добывающих отраслей</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соответствия Республики</w:t>
            </w:r>
            <w:r>
              <w:br/>
            </w:r>
            <w:r>
              <w:rPr>
                <w:rFonts w:ascii="Times New Roman"/>
                <w:b w:val="false"/>
                <w:i w:val="false"/>
                <w:color w:val="000000"/>
                <w:sz w:val="20"/>
              </w:rPr>
              <w:t>
</w:t>
            </w:r>
            <w:r>
              <w:rPr>
                <w:rFonts w:ascii="Times New Roman"/>
                <w:b w:val="false"/>
                <w:i w:val="false"/>
                <w:color w:val="000000"/>
                <w:sz w:val="20"/>
              </w:rPr>
              <w:t>Казахстан 18 критериям валидации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w:t>
            </w:r>
            <w:r>
              <w:br/>
            </w:r>
            <w:r>
              <w:rPr>
                <w:rFonts w:ascii="Times New Roman"/>
                <w:b w:val="false"/>
                <w:i w:val="false"/>
                <w:color w:val="000000"/>
                <w:sz w:val="20"/>
              </w:rPr>
              <w:t>
</w:t>
            </w:r>
            <w:r>
              <w:rPr>
                <w:rFonts w:ascii="Times New Roman"/>
                <w:b w:val="false"/>
                <w:i w:val="false"/>
                <w:color w:val="000000"/>
                <w:sz w:val="20"/>
              </w:rPr>
              <w:t>рий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7, 11,12, 13, 16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11, 12, 13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11, 12, 13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отчета не более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привлечения валидатора не</w:t>
            </w:r>
            <w:r>
              <w:br/>
            </w:r>
            <w:r>
              <w:rPr>
                <w:rFonts w:ascii="Times New Roman"/>
                <w:b w:val="false"/>
                <w:i w:val="false"/>
                <w:color w:val="000000"/>
                <w:sz w:val="20"/>
              </w:rPr>
              <w:t>
</w:t>
            </w:r>
            <w:r>
              <w:rPr>
                <w:rFonts w:ascii="Times New Roman"/>
                <w:b w:val="false"/>
                <w:i w:val="false"/>
                <w:color w:val="000000"/>
                <w:sz w:val="20"/>
              </w:rPr>
              <w:t>более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5"/>
        <w:gridCol w:w="1157"/>
        <w:gridCol w:w="980"/>
        <w:gridCol w:w="850"/>
        <w:gridCol w:w="859"/>
        <w:gridCol w:w="820"/>
        <w:gridCol w:w="800"/>
        <w:gridCol w:w="780"/>
        <w:gridCol w:w="1569"/>
      </w:tblGrid>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«Капитальные расходы Министерства индустрии и</w:t>
            </w:r>
            <w:r>
              <w:br/>
            </w:r>
            <w:r>
              <w:rPr>
                <w:rFonts w:ascii="Times New Roman"/>
                <w:b w:val="false"/>
                <w:i w:val="false"/>
                <w:color w:val="000000"/>
                <w:sz w:val="20"/>
              </w:rPr>
              <w:t>
</w:t>
            </w:r>
            <w:r>
              <w:rPr>
                <w:rFonts w:ascii="Times New Roman"/>
                <w:b w:val="false"/>
                <w:i w:val="false"/>
                <w:color w:val="000000"/>
                <w:sz w:val="20"/>
              </w:rPr>
              <w:t>новых технологий Республики Казахстан»</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Материально-техническое оснащение министерства</w:t>
            </w:r>
            <w:r>
              <w:br/>
            </w:r>
            <w:r>
              <w:rPr>
                <w:rFonts w:ascii="Times New Roman"/>
                <w:b w:val="false"/>
                <w:i w:val="false"/>
                <w:color w:val="000000"/>
                <w:sz w:val="20"/>
              </w:rPr>
              <w:t>
</w:t>
            </w:r>
            <w:r>
              <w:rPr>
                <w:rFonts w:ascii="Times New Roman"/>
                <w:b w:val="false"/>
                <w:i w:val="false"/>
                <w:color w:val="000000"/>
                <w:sz w:val="20"/>
              </w:rPr>
              <w:t>2. Обеспечение функционирования министерства,</w:t>
            </w:r>
            <w:r>
              <w:br/>
            </w:r>
            <w:r>
              <w:rPr>
                <w:rFonts w:ascii="Times New Roman"/>
                <w:b w:val="false"/>
                <w:i w:val="false"/>
                <w:color w:val="000000"/>
                <w:sz w:val="20"/>
              </w:rPr>
              <w:t>
</w:t>
            </w:r>
            <w:r>
              <w:rPr>
                <w:rFonts w:ascii="Times New Roman"/>
                <w:b w:val="false"/>
                <w:i w:val="false"/>
                <w:color w:val="000000"/>
                <w:sz w:val="20"/>
              </w:rPr>
              <w:t>ведомств и территориальных органов</w:t>
            </w:r>
          </w:p>
        </w:tc>
      </w:tr>
      <w:tr>
        <w:trPr>
          <w:trHeight w:val="465" w:hRule="atLeast"/>
        </w:trPr>
        <w:tc>
          <w:tcPr>
            <w:tcW w:w="6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w:t>
            </w:r>
            <w:r>
              <w:br/>
            </w:r>
            <w:r>
              <w:rPr>
                <w:rFonts w:ascii="Times New Roman"/>
                <w:b w:val="false"/>
                <w:i w:val="false"/>
                <w:color w:val="000000"/>
                <w:sz w:val="20"/>
              </w:rPr>
              <w:t>
</w:t>
            </w:r>
            <w:r>
              <w:rPr>
                <w:rFonts w:ascii="Times New Roman"/>
                <w:b w:val="false"/>
                <w:i w:val="false"/>
                <w:color w:val="000000"/>
                <w:sz w:val="20"/>
              </w:rPr>
              <w:t>расходов</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6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w:t>
            </w:r>
            <w:r>
              <w:rPr>
                <w:rFonts w:ascii="Times New Roman"/>
                <w:b w:val="false"/>
                <w:i w:val="false"/>
                <w:color w:val="000000"/>
                <w:sz w:val="20"/>
              </w:rPr>
              <w:t>министерства и ведомств</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73 360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телефонии (АТС)</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 серверного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новой структурно-кабельной</w:t>
            </w:r>
            <w:r>
              <w:br/>
            </w:r>
            <w:r>
              <w:rPr>
                <w:rFonts w:ascii="Times New Roman"/>
                <w:b w:val="false"/>
                <w:i w:val="false"/>
                <w:color w:val="000000"/>
                <w:sz w:val="20"/>
              </w:rPr>
              <w:t>
</w:t>
            </w:r>
            <w:r>
              <w:rPr>
                <w:rFonts w:ascii="Times New Roman"/>
                <w:b w:val="false"/>
                <w:i w:val="false"/>
                <w:color w:val="000000"/>
                <w:sz w:val="20"/>
              </w:rPr>
              <w:t>системы (СКС) для доступа к сети</w:t>
            </w:r>
            <w:r>
              <w:br/>
            </w:r>
            <w:r>
              <w:rPr>
                <w:rFonts w:ascii="Times New Roman"/>
                <w:b w:val="false"/>
                <w:i w:val="false"/>
                <w:color w:val="000000"/>
                <w:sz w:val="20"/>
              </w:rPr>
              <w:t>
</w:t>
            </w:r>
            <w:r>
              <w:rPr>
                <w:rFonts w:ascii="Times New Roman"/>
                <w:b w:val="false"/>
                <w:i w:val="false"/>
                <w:color w:val="000000"/>
                <w:sz w:val="20"/>
              </w:rPr>
              <w:t>Интернет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лицензионного</w:t>
            </w:r>
            <w:r>
              <w:br/>
            </w:r>
            <w:r>
              <w:rPr>
                <w:rFonts w:ascii="Times New Roman"/>
                <w:b w:val="false"/>
                <w:i w:val="false"/>
                <w:color w:val="000000"/>
                <w:sz w:val="20"/>
              </w:rPr>
              <w:t>
</w:t>
            </w:r>
            <w:r>
              <w:rPr>
                <w:rFonts w:ascii="Times New Roman"/>
                <w:b w:val="false"/>
                <w:i w:val="false"/>
                <w:color w:val="000000"/>
                <w:sz w:val="20"/>
              </w:rPr>
              <w:t>программного обеспечения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 компьютерной</w:t>
            </w:r>
            <w:r>
              <w:br/>
            </w:r>
            <w:r>
              <w:rPr>
                <w:rFonts w:ascii="Times New Roman"/>
                <w:b w:val="false"/>
                <w:i w:val="false"/>
                <w:color w:val="000000"/>
                <w:sz w:val="20"/>
              </w:rPr>
              <w:t>
</w:t>
            </w:r>
            <w:r>
              <w:rPr>
                <w:rFonts w:ascii="Times New Roman"/>
                <w:b w:val="false"/>
                <w:i w:val="false"/>
                <w:color w:val="000000"/>
                <w:sz w:val="20"/>
              </w:rPr>
              <w:t>техники</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оснащаемых структурных</w:t>
            </w:r>
            <w:r>
              <w:br/>
            </w:r>
            <w:r>
              <w:rPr>
                <w:rFonts w:ascii="Times New Roman"/>
                <w:b w:val="false"/>
                <w:i w:val="false"/>
                <w:color w:val="000000"/>
                <w:sz w:val="20"/>
              </w:rPr>
              <w:t>
</w:t>
            </w:r>
            <w:r>
              <w:rPr>
                <w:rFonts w:ascii="Times New Roman"/>
                <w:b w:val="false"/>
                <w:i w:val="false"/>
                <w:color w:val="000000"/>
                <w:sz w:val="20"/>
              </w:rPr>
              <w:t>подразделений МИНТ РК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авто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 серверного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структурно-кабельной</w:t>
            </w:r>
            <w:r>
              <w:br/>
            </w:r>
            <w:r>
              <w:rPr>
                <w:rFonts w:ascii="Times New Roman"/>
                <w:b w:val="false"/>
                <w:i w:val="false"/>
                <w:color w:val="000000"/>
                <w:sz w:val="20"/>
              </w:rPr>
              <w:t>
</w:t>
            </w:r>
            <w:r>
              <w:rPr>
                <w:rFonts w:ascii="Times New Roman"/>
                <w:b w:val="false"/>
                <w:i w:val="false"/>
                <w:color w:val="000000"/>
                <w:sz w:val="20"/>
              </w:rPr>
              <w:t>системы центрального аппарата МИНТ</w:t>
            </w:r>
            <w:r>
              <w:br/>
            </w:r>
            <w:r>
              <w:rPr>
                <w:rFonts w:ascii="Times New Roman"/>
                <w:b w:val="false"/>
                <w:i w:val="false"/>
                <w:color w:val="000000"/>
                <w:sz w:val="20"/>
              </w:rPr>
              <w:t>
</w:t>
            </w:r>
            <w:r>
              <w:rPr>
                <w:rFonts w:ascii="Times New Roman"/>
                <w:b w:val="false"/>
                <w:i w:val="false"/>
                <w:color w:val="000000"/>
                <w:sz w:val="20"/>
              </w:rPr>
              <w:t>РК требованиям информационной</w:t>
            </w:r>
            <w:r>
              <w:br/>
            </w:r>
            <w:r>
              <w:rPr>
                <w:rFonts w:ascii="Times New Roman"/>
                <w:b w:val="false"/>
                <w:i w:val="false"/>
                <w:color w:val="000000"/>
                <w:sz w:val="20"/>
              </w:rPr>
              <w:t>
</w:t>
            </w:r>
            <w:r>
              <w:rPr>
                <w:rFonts w:ascii="Times New Roman"/>
                <w:b w:val="false"/>
                <w:i w:val="false"/>
                <w:color w:val="000000"/>
                <w:sz w:val="20"/>
              </w:rPr>
              <w:t>безопасности, определенным</w:t>
            </w:r>
            <w:r>
              <w:br/>
            </w:r>
            <w:r>
              <w:rPr>
                <w:rFonts w:ascii="Times New Roman"/>
                <w:b w:val="false"/>
                <w:i w:val="false"/>
                <w:color w:val="000000"/>
                <w:sz w:val="20"/>
              </w:rPr>
              <w:t>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РК от</w:t>
            </w:r>
            <w:r>
              <w:br/>
            </w:r>
            <w:r>
              <w:rPr>
                <w:rFonts w:ascii="Times New Roman"/>
                <w:b w:val="false"/>
                <w:i w:val="false"/>
                <w:color w:val="000000"/>
                <w:sz w:val="20"/>
              </w:rPr>
              <w:t>
</w:t>
            </w:r>
            <w:r>
              <w:rPr>
                <w:rFonts w:ascii="Times New Roman"/>
                <w:b w:val="false"/>
                <w:i w:val="false"/>
                <w:color w:val="000000"/>
                <w:sz w:val="20"/>
              </w:rPr>
              <w:t>14 сентября 2004 года № 965 «О</w:t>
            </w:r>
            <w:r>
              <w:br/>
            </w:r>
            <w:r>
              <w:rPr>
                <w:rFonts w:ascii="Times New Roman"/>
                <w:b w:val="false"/>
                <w:i w:val="false"/>
                <w:color w:val="000000"/>
                <w:sz w:val="20"/>
              </w:rPr>
              <w:t>
</w:t>
            </w:r>
            <w:r>
              <w:rPr>
                <w:rFonts w:ascii="Times New Roman"/>
                <w:b w:val="false"/>
                <w:i w:val="false"/>
                <w:color w:val="000000"/>
                <w:sz w:val="20"/>
              </w:rPr>
              <w:t>некоторых мерах по обеспечению</w:t>
            </w:r>
            <w:r>
              <w:br/>
            </w:r>
            <w:r>
              <w:rPr>
                <w:rFonts w:ascii="Times New Roman"/>
                <w:b w:val="false"/>
                <w:i w:val="false"/>
                <w:color w:val="000000"/>
                <w:sz w:val="20"/>
              </w:rPr>
              <w:t>
</w:t>
            </w:r>
            <w:r>
              <w:rPr>
                <w:rFonts w:ascii="Times New Roman"/>
                <w:b w:val="false"/>
                <w:i w:val="false"/>
                <w:color w:val="000000"/>
                <w:sz w:val="20"/>
              </w:rPr>
              <w:t>информационной безопасности в</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системы блоков</w:t>
            </w:r>
            <w:r>
              <w:br/>
            </w:r>
            <w:r>
              <w:rPr>
                <w:rFonts w:ascii="Times New Roman"/>
                <w:b w:val="false"/>
                <w:i w:val="false"/>
                <w:color w:val="000000"/>
                <w:sz w:val="20"/>
              </w:rPr>
              <w:t>
</w:t>
            </w:r>
            <w:r>
              <w:rPr>
                <w:rFonts w:ascii="Times New Roman"/>
                <w:b w:val="false"/>
                <w:i w:val="false"/>
                <w:color w:val="000000"/>
                <w:sz w:val="20"/>
              </w:rPr>
              <w:t>центрального аппарата МИНТ РК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мониторов центрального</w:t>
            </w:r>
            <w:r>
              <w:br/>
            </w:r>
            <w:r>
              <w:rPr>
                <w:rFonts w:ascii="Times New Roman"/>
                <w:b w:val="false"/>
                <w:i w:val="false"/>
                <w:color w:val="000000"/>
                <w:sz w:val="20"/>
              </w:rPr>
              <w:t>
</w:t>
            </w:r>
            <w:r>
              <w:rPr>
                <w:rFonts w:ascii="Times New Roman"/>
                <w:b w:val="false"/>
                <w:i w:val="false"/>
                <w:color w:val="000000"/>
                <w:sz w:val="20"/>
              </w:rPr>
              <w:t>аппарата МИНТ РК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компьтерной техники МИНТ</w:t>
            </w:r>
            <w:r>
              <w:br/>
            </w:r>
            <w:r>
              <w:rPr>
                <w:rFonts w:ascii="Times New Roman"/>
                <w:b w:val="false"/>
                <w:i w:val="false"/>
                <w:color w:val="000000"/>
                <w:sz w:val="20"/>
              </w:rPr>
              <w:t>
</w:t>
            </w:r>
            <w:r>
              <w:rPr>
                <w:rFonts w:ascii="Times New Roman"/>
                <w:b w:val="false"/>
                <w:i w:val="false"/>
                <w:color w:val="000000"/>
                <w:sz w:val="20"/>
              </w:rPr>
              <w:t>РК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Бесперебойная работа средств</w:t>
            </w:r>
            <w:r>
              <w:br/>
            </w:r>
            <w:r>
              <w:rPr>
                <w:rFonts w:ascii="Times New Roman"/>
                <w:b w:val="false"/>
                <w:i w:val="false"/>
                <w:color w:val="000000"/>
                <w:sz w:val="20"/>
              </w:rPr>
              <w:t>
</w:t>
            </w:r>
            <w:r>
              <w:rPr>
                <w:rFonts w:ascii="Times New Roman"/>
                <w:b w:val="false"/>
                <w:i w:val="false"/>
                <w:color w:val="000000"/>
                <w:sz w:val="20"/>
              </w:rPr>
              <w:t>вычислительной и организационной</w:t>
            </w:r>
            <w:r>
              <w:br/>
            </w:r>
            <w:r>
              <w:rPr>
                <w:rFonts w:ascii="Times New Roman"/>
                <w:b w:val="false"/>
                <w:i w:val="false"/>
                <w:color w:val="000000"/>
                <w:sz w:val="20"/>
              </w:rPr>
              <w:t>
</w:t>
            </w:r>
            <w:r>
              <w:rPr>
                <w:rFonts w:ascii="Times New Roman"/>
                <w:b w:val="false"/>
                <w:i w:val="false"/>
                <w:color w:val="000000"/>
                <w:sz w:val="20"/>
              </w:rPr>
              <w:t>техники, улучшение</w:t>
            </w:r>
            <w:r>
              <w:br/>
            </w:r>
            <w:r>
              <w:rPr>
                <w:rFonts w:ascii="Times New Roman"/>
                <w:b w:val="false"/>
                <w:i w:val="false"/>
                <w:color w:val="000000"/>
                <w:sz w:val="20"/>
              </w:rPr>
              <w:t>
</w:t>
            </w:r>
            <w:r>
              <w:rPr>
                <w:rFonts w:ascii="Times New Roman"/>
                <w:b w:val="false"/>
                <w:i w:val="false"/>
                <w:color w:val="000000"/>
                <w:sz w:val="20"/>
              </w:rPr>
              <w:t>материально-технической базы,</w:t>
            </w:r>
            <w:r>
              <w:br/>
            </w:r>
            <w:r>
              <w:rPr>
                <w:rFonts w:ascii="Times New Roman"/>
                <w:b w:val="false"/>
                <w:i w:val="false"/>
                <w:color w:val="000000"/>
                <w:sz w:val="20"/>
              </w:rPr>
              <w:t>
</w:t>
            </w:r>
            <w:r>
              <w:rPr>
                <w:rFonts w:ascii="Times New Roman"/>
                <w:b w:val="false"/>
                <w:i w:val="false"/>
                <w:color w:val="000000"/>
                <w:sz w:val="20"/>
              </w:rPr>
              <w:t>улучшение условий труда работников</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 вычислительной</w:t>
            </w:r>
            <w:r>
              <w:br/>
            </w:r>
            <w:r>
              <w:rPr>
                <w:rFonts w:ascii="Times New Roman"/>
                <w:b w:val="false"/>
                <w:i w:val="false"/>
                <w:color w:val="000000"/>
                <w:sz w:val="20"/>
              </w:rPr>
              <w:t>
</w:t>
            </w:r>
            <w:r>
              <w:rPr>
                <w:rFonts w:ascii="Times New Roman"/>
                <w:b w:val="false"/>
                <w:i w:val="false"/>
                <w:color w:val="000000"/>
                <w:sz w:val="20"/>
              </w:rPr>
              <w:t>техники и серверного оборудования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133 573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73 360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4"/>
        <w:gridCol w:w="1321"/>
        <w:gridCol w:w="1117"/>
        <w:gridCol w:w="902"/>
        <w:gridCol w:w="813"/>
        <w:gridCol w:w="764"/>
        <w:gridCol w:w="743"/>
        <w:gridCol w:w="872"/>
        <w:gridCol w:w="1324"/>
      </w:tblGrid>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«Обеспечение представления интересов</w:t>
            </w:r>
            <w:r>
              <w:br/>
            </w:r>
            <w:r>
              <w:rPr>
                <w:rFonts w:ascii="Times New Roman"/>
                <w:b w:val="false"/>
                <w:i w:val="false"/>
                <w:color w:val="000000"/>
                <w:sz w:val="20"/>
              </w:rPr>
              <w:t>
</w:t>
            </w:r>
            <w:r>
              <w:rPr>
                <w:rFonts w:ascii="Times New Roman"/>
                <w:b w:val="false"/>
                <w:i w:val="false"/>
                <w:color w:val="000000"/>
                <w:sz w:val="20"/>
              </w:rPr>
              <w:t>Республики Казахстан в сфере внешней торговли, а</w:t>
            </w:r>
            <w:r>
              <w:br/>
            </w:r>
            <w:r>
              <w:rPr>
                <w:rFonts w:ascii="Times New Roman"/>
                <w:b w:val="false"/>
                <w:i w:val="false"/>
                <w:color w:val="000000"/>
                <w:sz w:val="20"/>
              </w:rPr>
              <w:t>
</w:t>
            </w:r>
            <w:r>
              <w:rPr>
                <w:rFonts w:ascii="Times New Roman"/>
                <w:b w:val="false"/>
                <w:i w:val="false"/>
                <w:color w:val="000000"/>
                <w:sz w:val="20"/>
              </w:rPr>
              <w:t>также содействие развитию торгово-экономических</w:t>
            </w:r>
            <w:r>
              <w:br/>
            </w:r>
            <w:r>
              <w:rPr>
                <w:rFonts w:ascii="Times New Roman"/>
                <w:b w:val="false"/>
                <w:i w:val="false"/>
                <w:color w:val="000000"/>
                <w:sz w:val="20"/>
              </w:rPr>
              <w:t>
</w:t>
            </w:r>
            <w:r>
              <w:rPr>
                <w:rFonts w:ascii="Times New Roman"/>
                <w:b w:val="false"/>
                <w:i w:val="false"/>
                <w:color w:val="000000"/>
                <w:sz w:val="20"/>
              </w:rPr>
              <w:t>связей между Республикой Казахстан и зарубежными</w:t>
            </w:r>
            <w:r>
              <w:br/>
            </w:r>
            <w:r>
              <w:rPr>
                <w:rFonts w:ascii="Times New Roman"/>
                <w:b w:val="false"/>
                <w:i w:val="false"/>
                <w:color w:val="000000"/>
                <w:sz w:val="20"/>
              </w:rPr>
              <w:t>
</w:t>
            </w:r>
            <w:r>
              <w:rPr>
                <w:rFonts w:ascii="Times New Roman"/>
                <w:b w:val="false"/>
                <w:i w:val="false"/>
                <w:color w:val="000000"/>
                <w:sz w:val="20"/>
              </w:rPr>
              <w:t>странами»</w:t>
            </w:r>
          </w:p>
        </w:tc>
      </w:tr>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Изучение европейского опыта по надзору за</w:t>
            </w:r>
            <w:r>
              <w:br/>
            </w:r>
            <w:r>
              <w:rPr>
                <w:rFonts w:ascii="Times New Roman"/>
                <w:b w:val="false"/>
                <w:i w:val="false"/>
                <w:color w:val="000000"/>
                <w:sz w:val="20"/>
              </w:rPr>
              <w:t>
</w:t>
            </w:r>
            <w:r>
              <w:rPr>
                <w:rFonts w:ascii="Times New Roman"/>
                <w:b w:val="false"/>
                <w:i w:val="false"/>
                <w:color w:val="000000"/>
                <w:sz w:val="20"/>
              </w:rPr>
              <w:t>рынком (сотрудничество в области технического</w:t>
            </w:r>
            <w:r>
              <w:br/>
            </w:r>
            <w:r>
              <w:rPr>
                <w:rFonts w:ascii="Times New Roman"/>
                <w:b w:val="false"/>
                <w:i w:val="false"/>
                <w:color w:val="000000"/>
                <w:sz w:val="20"/>
              </w:rPr>
              <w:t>
</w:t>
            </w:r>
            <w:r>
              <w:rPr>
                <w:rFonts w:ascii="Times New Roman"/>
                <w:b w:val="false"/>
                <w:i w:val="false"/>
                <w:color w:val="000000"/>
                <w:sz w:val="20"/>
              </w:rPr>
              <w:t>регулирования).</w:t>
            </w:r>
            <w:r>
              <w:br/>
            </w:r>
            <w:r>
              <w:rPr>
                <w:rFonts w:ascii="Times New Roman"/>
                <w:b w:val="false"/>
                <w:i w:val="false"/>
                <w:color w:val="000000"/>
                <w:sz w:val="20"/>
              </w:rPr>
              <w:t>
</w:t>
            </w:r>
            <w:r>
              <w:rPr>
                <w:rFonts w:ascii="Times New Roman"/>
                <w:b w:val="false"/>
                <w:i w:val="false"/>
                <w:color w:val="000000"/>
                <w:sz w:val="20"/>
              </w:rPr>
              <w:t>2. Завершение работ по вхождению Казахстанской</w:t>
            </w:r>
            <w:r>
              <w:br/>
            </w:r>
            <w:r>
              <w:rPr>
                <w:rFonts w:ascii="Times New Roman"/>
                <w:b w:val="false"/>
                <w:i w:val="false"/>
                <w:color w:val="000000"/>
                <w:sz w:val="20"/>
              </w:rPr>
              <w:t>
</w:t>
            </w:r>
            <w:r>
              <w:rPr>
                <w:rFonts w:ascii="Times New Roman"/>
                <w:b w:val="false"/>
                <w:i w:val="false"/>
                <w:color w:val="000000"/>
                <w:sz w:val="20"/>
              </w:rPr>
              <w:t>сети трансферта технологий</w:t>
            </w:r>
            <w:r>
              <w:br/>
            </w:r>
            <w:r>
              <w:rPr>
                <w:rFonts w:ascii="Times New Roman"/>
                <w:b w:val="false"/>
                <w:i w:val="false"/>
                <w:color w:val="000000"/>
                <w:sz w:val="20"/>
              </w:rPr>
              <w:t>
</w:t>
            </w:r>
            <w:r>
              <w:rPr>
                <w:rFonts w:ascii="Times New Roman"/>
                <w:b w:val="false"/>
                <w:i w:val="false"/>
                <w:color w:val="000000"/>
                <w:sz w:val="20"/>
              </w:rPr>
              <w:t>(InnovationRelayCenter) и организация</w:t>
            </w:r>
            <w:r>
              <w:br/>
            </w:r>
            <w:r>
              <w:rPr>
                <w:rFonts w:ascii="Times New Roman"/>
                <w:b w:val="false"/>
                <w:i w:val="false"/>
                <w:color w:val="000000"/>
                <w:sz w:val="20"/>
              </w:rPr>
              <w:t>
</w:t>
            </w:r>
            <w:r>
              <w:rPr>
                <w:rFonts w:ascii="Times New Roman"/>
                <w:b w:val="false"/>
                <w:i w:val="false"/>
                <w:color w:val="000000"/>
                <w:sz w:val="20"/>
              </w:rPr>
              <w:t>информационного обмена с целью взаимного</w:t>
            </w:r>
            <w:r>
              <w:br/>
            </w:r>
            <w:r>
              <w:rPr>
                <w:rFonts w:ascii="Times New Roman"/>
                <w:b w:val="false"/>
                <w:i w:val="false"/>
                <w:color w:val="000000"/>
                <w:sz w:val="20"/>
              </w:rPr>
              <w:t>
</w:t>
            </w:r>
            <w:r>
              <w:rPr>
                <w:rFonts w:ascii="Times New Roman"/>
                <w:b w:val="false"/>
                <w:i w:val="false"/>
                <w:color w:val="000000"/>
                <w:sz w:val="20"/>
              </w:rPr>
              <w:t>трансферта технологий.</w:t>
            </w:r>
            <w:r>
              <w:br/>
            </w:r>
            <w:r>
              <w:rPr>
                <w:rFonts w:ascii="Times New Roman"/>
                <w:b w:val="false"/>
                <w:i w:val="false"/>
                <w:color w:val="000000"/>
                <w:sz w:val="20"/>
              </w:rPr>
              <w:t>
</w:t>
            </w:r>
            <w:r>
              <w:rPr>
                <w:rFonts w:ascii="Times New Roman"/>
                <w:b w:val="false"/>
                <w:i w:val="false"/>
                <w:color w:val="000000"/>
                <w:sz w:val="20"/>
              </w:rPr>
              <w:t>Привлечение специалистов европейских стран к</w:t>
            </w:r>
            <w:r>
              <w:br/>
            </w:r>
            <w:r>
              <w:rPr>
                <w:rFonts w:ascii="Times New Roman"/>
                <w:b w:val="false"/>
                <w:i w:val="false"/>
                <w:color w:val="000000"/>
                <w:sz w:val="20"/>
              </w:rPr>
              <w:t>
</w:t>
            </w:r>
            <w:r>
              <w:rPr>
                <w:rFonts w:ascii="Times New Roman"/>
                <w:b w:val="false"/>
                <w:i w:val="false"/>
                <w:color w:val="000000"/>
                <w:sz w:val="20"/>
              </w:rPr>
              <w:t>подготовке и переподготовке казахстанских кадров</w:t>
            </w:r>
            <w:r>
              <w:br/>
            </w:r>
            <w:r>
              <w:rPr>
                <w:rFonts w:ascii="Times New Roman"/>
                <w:b w:val="false"/>
                <w:i w:val="false"/>
                <w:color w:val="000000"/>
                <w:sz w:val="20"/>
              </w:rPr>
              <w:t>
</w:t>
            </w:r>
            <w:r>
              <w:rPr>
                <w:rFonts w:ascii="Times New Roman"/>
                <w:b w:val="false"/>
                <w:i w:val="false"/>
                <w:color w:val="000000"/>
                <w:sz w:val="20"/>
              </w:rPr>
              <w:t>в области инновационного менеджмента, управления</w:t>
            </w:r>
            <w:r>
              <w:br/>
            </w:r>
            <w:r>
              <w:rPr>
                <w:rFonts w:ascii="Times New Roman"/>
                <w:b w:val="false"/>
                <w:i w:val="false"/>
                <w:color w:val="000000"/>
                <w:sz w:val="20"/>
              </w:rPr>
              <w:t>
</w:t>
            </w:r>
            <w:r>
              <w:rPr>
                <w:rFonts w:ascii="Times New Roman"/>
                <w:b w:val="false"/>
                <w:i w:val="false"/>
                <w:color w:val="000000"/>
                <w:sz w:val="20"/>
              </w:rPr>
              <w:t>проектами и инженерных специальностей.</w:t>
            </w:r>
          </w:p>
        </w:tc>
      </w:tr>
      <w:tr>
        <w:trPr>
          <w:trHeight w:val="30" w:hRule="atLeast"/>
        </w:trPr>
        <w:tc>
          <w:tcPr>
            <w:tcW w:w="6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6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европейского опыта по</w:t>
            </w:r>
            <w:r>
              <w:br/>
            </w:r>
            <w:r>
              <w:rPr>
                <w:rFonts w:ascii="Times New Roman"/>
                <w:b w:val="false"/>
                <w:i w:val="false"/>
                <w:color w:val="000000"/>
                <w:sz w:val="20"/>
              </w:rPr>
              <w:t>
</w:t>
            </w:r>
            <w:r>
              <w:rPr>
                <w:rFonts w:ascii="Times New Roman"/>
                <w:b w:val="false"/>
                <w:i w:val="false"/>
                <w:color w:val="000000"/>
                <w:sz w:val="20"/>
              </w:rPr>
              <w:t>надзору за рынком</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специалистов КТРМ МИТ</w:t>
            </w:r>
            <w:r>
              <w:br/>
            </w:r>
            <w:r>
              <w:rPr>
                <w:rFonts w:ascii="Times New Roman"/>
                <w:b w:val="false"/>
                <w:i w:val="false"/>
                <w:color w:val="000000"/>
                <w:sz w:val="20"/>
              </w:rPr>
              <w:t>
</w:t>
            </w:r>
            <w:r>
              <w:rPr>
                <w:rFonts w:ascii="Times New Roman"/>
                <w:b w:val="false"/>
                <w:i w:val="false"/>
                <w:color w:val="000000"/>
                <w:sz w:val="20"/>
              </w:rPr>
              <w:t>РК в ряд европейских стран в целях</w:t>
            </w:r>
            <w:r>
              <w:br/>
            </w:r>
            <w:r>
              <w:rPr>
                <w:rFonts w:ascii="Times New Roman"/>
                <w:b w:val="false"/>
                <w:i w:val="false"/>
                <w:color w:val="000000"/>
                <w:sz w:val="20"/>
              </w:rPr>
              <w:t>
</w:t>
            </w:r>
            <w:r>
              <w:rPr>
                <w:rFonts w:ascii="Times New Roman"/>
                <w:b w:val="false"/>
                <w:i w:val="false"/>
                <w:color w:val="000000"/>
                <w:sz w:val="20"/>
              </w:rPr>
              <w:t>изучения опыта надзора за рынком</w:t>
            </w:r>
            <w:r>
              <w:br/>
            </w:r>
            <w:r>
              <w:rPr>
                <w:rFonts w:ascii="Times New Roman"/>
                <w:b w:val="false"/>
                <w:i w:val="false"/>
                <w:color w:val="000000"/>
                <w:sz w:val="20"/>
              </w:rPr>
              <w:t>
</w:t>
            </w:r>
            <w:r>
              <w:rPr>
                <w:rFonts w:ascii="Times New Roman"/>
                <w:b w:val="false"/>
                <w:i w:val="false"/>
                <w:color w:val="000000"/>
                <w:sz w:val="20"/>
              </w:rPr>
              <w:t>Взаимодействие с европейскими</w:t>
            </w:r>
            <w:r>
              <w:br/>
            </w:r>
            <w:r>
              <w:rPr>
                <w:rFonts w:ascii="Times New Roman"/>
                <w:b w:val="false"/>
                <w:i w:val="false"/>
                <w:color w:val="000000"/>
                <w:sz w:val="20"/>
              </w:rPr>
              <w:t>
</w:t>
            </w:r>
            <w:r>
              <w:rPr>
                <w:rFonts w:ascii="Times New Roman"/>
                <w:b w:val="false"/>
                <w:i w:val="false"/>
                <w:color w:val="000000"/>
                <w:sz w:val="20"/>
              </w:rPr>
              <w:t>организациями по надзору за рынком</w:t>
            </w:r>
            <w:r>
              <w:br/>
            </w:r>
            <w:r>
              <w:rPr>
                <w:rFonts w:ascii="Times New Roman"/>
                <w:b w:val="false"/>
                <w:i w:val="false"/>
                <w:color w:val="000000"/>
                <w:sz w:val="20"/>
              </w:rPr>
              <w:t>
</w:t>
            </w:r>
            <w:r>
              <w:rPr>
                <w:rFonts w:ascii="Times New Roman"/>
                <w:b w:val="false"/>
                <w:i w:val="false"/>
                <w:color w:val="000000"/>
                <w:sz w:val="20"/>
              </w:rPr>
              <w:t>Изучение методов надзора за рынком</w:t>
            </w:r>
            <w:r>
              <w:br/>
            </w:r>
            <w:r>
              <w:rPr>
                <w:rFonts w:ascii="Times New Roman"/>
                <w:b w:val="false"/>
                <w:i w:val="false"/>
                <w:color w:val="000000"/>
                <w:sz w:val="20"/>
              </w:rPr>
              <w:t>
</w:t>
            </w:r>
            <w:r>
              <w:rPr>
                <w:rFonts w:ascii="Times New Roman"/>
                <w:b w:val="false"/>
                <w:i w:val="false"/>
                <w:color w:val="000000"/>
                <w:sz w:val="20"/>
              </w:rPr>
              <w:t>посредством командирования</w:t>
            </w:r>
            <w:r>
              <w:br/>
            </w:r>
            <w:r>
              <w:rPr>
                <w:rFonts w:ascii="Times New Roman"/>
                <w:b w:val="false"/>
                <w:i w:val="false"/>
                <w:color w:val="000000"/>
                <w:sz w:val="20"/>
              </w:rPr>
              <w:t>
</w:t>
            </w:r>
            <w:r>
              <w:rPr>
                <w:rFonts w:ascii="Times New Roman"/>
                <w:b w:val="false"/>
                <w:i w:val="false"/>
                <w:color w:val="000000"/>
                <w:sz w:val="20"/>
              </w:rPr>
              <w:t>Подготовка рекомендаций по итогам</w:t>
            </w:r>
            <w:r>
              <w:br/>
            </w:r>
            <w:r>
              <w:rPr>
                <w:rFonts w:ascii="Times New Roman"/>
                <w:b w:val="false"/>
                <w:i w:val="false"/>
                <w:color w:val="000000"/>
                <w:sz w:val="20"/>
              </w:rPr>
              <w:t>
</w:t>
            </w:r>
            <w:r>
              <w:rPr>
                <w:rFonts w:ascii="Times New Roman"/>
                <w:b w:val="false"/>
                <w:i w:val="false"/>
                <w:color w:val="000000"/>
                <w:sz w:val="20"/>
              </w:rPr>
              <w:t>командирования по переходу на</w:t>
            </w:r>
            <w:r>
              <w:br/>
            </w:r>
            <w:r>
              <w:rPr>
                <w:rFonts w:ascii="Times New Roman"/>
                <w:b w:val="false"/>
                <w:i w:val="false"/>
                <w:color w:val="000000"/>
                <w:sz w:val="20"/>
              </w:rPr>
              <w:t>
</w:t>
            </w:r>
            <w:r>
              <w:rPr>
                <w:rFonts w:ascii="Times New Roman"/>
                <w:b w:val="false"/>
                <w:i w:val="false"/>
                <w:color w:val="000000"/>
                <w:sz w:val="20"/>
              </w:rPr>
              <w:t>международную модель надзора за</w:t>
            </w:r>
            <w:r>
              <w:br/>
            </w:r>
            <w:r>
              <w:rPr>
                <w:rFonts w:ascii="Times New Roman"/>
                <w:b w:val="false"/>
                <w:i w:val="false"/>
                <w:color w:val="000000"/>
                <w:sz w:val="20"/>
              </w:rPr>
              <w:t>
</w:t>
            </w:r>
            <w:r>
              <w:rPr>
                <w:rFonts w:ascii="Times New Roman"/>
                <w:b w:val="false"/>
                <w:i w:val="false"/>
                <w:color w:val="000000"/>
                <w:sz w:val="20"/>
              </w:rPr>
              <w:t>рынком</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выставленных</w:t>
            </w:r>
            <w:r>
              <w:br/>
            </w:r>
            <w:r>
              <w:rPr>
                <w:rFonts w:ascii="Times New Roman"/>
                <w:b w:val="false"/>
                <w:i w:val="false"/>
                <w:color w:val="000000"/>
                <w:sz w:val="20"/>
              </w:rPr>
              <w:t>
</w:t>
            </w:r>
            <w:r>
              <w:rPr>
                <w:rFonts w:ascii="Times New Roman"/>
                <w:b w:val="false"/>
                <w:i w:val="false"/>
                <w:color w:val="000000"/>
                <w:sz w:val="20"/>
              </w:rPr>
              <w:t>технологических предложений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выставленных</w:t>
            </w:r>
            <w:r>
              <w:br/>
            </w:r>
            <w:r>
              <w:rPr>
                <w:rFonts w:ascii="Times New Roman"/>
                <w:b w:val="false"/>
                <w:i w:val="false"/>
                <w:color w:val="000000"/>
                <w:sz w:val="20"/>
              </w:rPr>
              <w:t>
</w:t>
            </w:r>
            <w:r>
              <w:rPr>
                <w:rFonts w:ascii="Times New Roman"/>
                <w:b w:val="false"/>
                <w:i w:val="false"/>
                <w:color w:val="000000"/>
                <w:sz w:val="20"/>
              </w:rPr>
              <w:t>технологических запросов</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заключенных Договоров о</w:t>
            </w:r>
            <w:r>
              <w:br/>
            </w:r>
            <w:r>
              <w:rPr>
                <w:rFonts w:ascii="Times New Roman"/>
                <w:b w:val="false"/>
                <w:i w:val="false"/>
                <w:color w:val="000000"/>
                <w:sz w:val="20"/>
              </w:rPr>
              <w:t>
</w:t>
            </w:r>
            <w:r>
              <w:rPr>
                <w:rFonts w:ascii="Times New Roman"/>
                <w:b w:val="false"/>
                <w:i w:val="false"/>
                <w:color w:val="000000"/>
                <w:sz w:val="20"/>
              </w:rPr>
              <w:t>создании совместных предприятий/</w:t>
            </w:r>
            <w:r>
              <w:br/>
            </w:r>
            <w:r>
              <w:rPr>
                <w:rFonts w:ascii="Times New Roman"/>
                <w:b w:val="false"/>
                <w:i w:val="false"/>
                <w:color w:val="000000"/>
                <w:sz w:val="20"/>
              </w:rPr>
              <w:t>
</w:t>
            </w:r>
            <w:r>
              <w:rPr>
                <w:rFonts w:ascii="Times New Roman"/>
                <w:b w:val="false"/>
                <w:i w:val="false"/>
                <w:color w:val="000000"/>
                <w:sz w:val="20"/>
              </w:rPr>
              <w:t>реализации совместных проектов</w:t>
            </w:r>
            <w:r>
              <w:br/>
            </w:r>
            <w:r>
              <w:rPr>
                <w:rFonts w:ascii="Times New Roman"/>
                <w:b w:val="false"/>
                <w:i w:val="false"/>
                <w:color w:val="000000"/>
                <w:sz w:val="20"/>
              </w:rPr>
              <w:t>
</w:t>
            </w:r>
            <w:r>
              <w:rPr>
                <w:rFonts w:ascii="Times New Roman"/>
                <w:b w:val="false"/>
                <w:i w:val="false"/>
                <w:color w:val="000000"/>
                <w:sz w:val="20"/>
              </w:rPr>
              <w:t>между инноваторами и</w:t>
            </w:r>
            <w:r>
              <w:br/>
            </w:r>
            <w:r>
              <w:rPr>
                <w:rFonts w:ascii="Times New Roman"/>
                <w:b w:val="false"/>
                <w:i w:val="false"/>
                <w:color w:val="000000"/>
                <w:sz w:val="20"/>
              </w:rPr>
              <w:t>
</w:t>
            </w:r>
            <w:r>
              <w:rPr>
                <w:rFonts w:ascii="Times New Roman"/>
                <w:b w:val="false"/>
                <w:i w:val="false"/>
                <w:color w:val="000000"/>
                <w:sz w:val="20"/>
              </w:rPr>
              <w:t>предпринимателями/</w:t>
            </w:r>
            <w:r>
              <w:br/>
            </w:r>
            <w:r>
              <w:rPr>
                <w:rFonts w:ascii="Times New Roman"/>
                <w:b w:val="false"/>
                <w:i w:val="false"/>
                <w:color w:val="000000"/>
                <w:sz w:val="20"/>
              </w:rPr>
              <w:t>
</w:t>
            </w:r>
            <w:r>
              <w:rPr>
                <w:rFonts w:ascii="Times New Roman"/>
                <w:b w:val="false"/>
                <w:i w:val="false"/>
                <w:color w:val="000000"/>
                <w:sz w:val="20"/>
              </w:rPr>
              <w:t>научно-исследовательскими центрами/</w:t>
            </w:r>
            <w:r>
              <w:br/>
            </w:r>
            <w:r>
              <w:rPr>
                <w:rFonts w:ascii="Times New Roman"/>
                <w:b w:val="false"/>
                <w:i w:val="false"/>
                <w:color w:val="000000"/>
                <w:sz w:val="20"/>
              </w:rPr>
              <w:t>
</w:t>
            </w:r>
            <w:r>
              <w:rPr>
                <w:rFonts w:ascii="Times New Roman"/>
                <w:b w:val="false"/>
                <w:i w:val="false"/>
                <w:color w:val="000000"/>
                <w:sz w:val="20"/>
              </w:rPr>
              <w:t>ВУЗами и другими организациями,</w:t>
            </w:r>
            <w:r>
              <w:br/>
            </w:r>
            <w:r>
              <w:rPr>
                <w:rFonts w:ascii="Times New Roman"/>
                <w:b w:val="false"/>
                <w:i w:val="false"/>
                <w:color w:val="000000"/>
                <w:sz w:val="20"/>
              </w:rPr>
              <w:t>
</w:t>
            </w:r>
            <w:r>
              <w:rPr>
                <w:rFonts w:ascii="Times New Roman"/>
                <w:b w:val="false"/>
                <w:i w:val="false"/>
                <w:color w:val="000000"/>
                <w:sz w:val="20"/>
              </w:rPr>
              <w:t>заинтересованными в развитии и</w:t>
            </w:r>
            <w:r>
              <w:br/>
            </w:r>
            <w:r>
              <w:rPr>
                <w:rFonts w:ascii="Times New Roman"/>
                <w:b w:val="false"/>
                <w:i w:val="false"/>
                <w:color w:val="000000"/>
                <w:sz w:val="20"/>
              </w:rPr>
              <w:t>
</w:t>
            </w:r>
            <w:r>
              <w:rPr>
                <w:rFonts w:ascii="Times New Roman"/>
                <w:b w:val="false"/>
                <w:i w:val="false"/>
                <w:color w:val="000000"/>
                <w:sz w:val="20"/>
              </w:rPr>
              <w:t>усовершенствовании используемой</w:t>
            </w:r>
            <w:r>
              <w:br/>
            </w:r>
            <w:r>
              <w:rPr>
                <w:rFonts w:ascii="Times New Roman"/>
                <w:b w:val="false"/>
                <w:i w:val="false"/>
                <w:color w:val="000000"/>
                <w:sz w:val="20"/>
              </w:rPr>
              <w:t>
</w:t>
            </w:r>
            <w:r>
              <w:rPr>
                <w:rFonts w:ascii="Times New Roman"/>
                <w:b w:val="false"/>
                <w:i w:val="false"/>
                <w:color w:val="000000"/>
                <w:sz w:val="20"/>
              </w:rPr>
              <w:t>производственной технологии</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Гармонизация с международной</w:t>
            </w:r>
            <w:r>
              <w:br/>
            </w:r>
            <w:r>
              <w:rPr>
                <w:rFonts w:ascii="Times New Roman"/>
                <w:b w:val="false"/>
                <w:i w:val="false"/>
                <w:color w:val="000000"/>
                <w:sz w:val="20"/>
              </w:rPr>
              <w:t>
</w:t>
            </w:r>
            <w:r>
              <w:rPr>
                <w:rFonts w:ascii="Times New Roman"/>
                <w:b w:val="false"/>
                <w:i w:val="false"/>
                <w:color w:val="000000"/>
                <w:sz w:val="20"/>
              </w:rPr>
              <w:t>моделью надзора за рынком системы</w:t>
            </w:r>
            <w:r>
              <w:br/>
            </w:r>
            <w:r>
              <w:rPr>
                <w:rFonts w:ascii="Times New Roman"/>
                <w:b w:val="false"/>
                <w:i w:val="false"/>
                <w:color w:val="000000"/>
                <w:sz w:val="20"/>
              </w:rPr>
              <w:t>
</w:t>
            </w:r>
            <w:r>
              <w:rPr>
                <w:rFonts w:ascii="Times New Roman"/>
                <w:b w:val="false"/>
                <w:i w:val="false"/>
                <w:color w:val="000000"/>
                <w:sz w:val="20"/>
              </w:rPr>
              <w:t>государственного контроля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 российскую сеть трансферта</w:t>
            </w:r>
            <w:r>
              <w:br/>
            </w:r>
            <w:r>
              <w:rPr>
                <w:rFonts w:ascii="Times New Roman"/>
                <w:b w:val="false"/>
                <w:i w:val="false"/>
                <w:color w:val="000000"/>
                <w:sz w:val="20"/>
              </w:rPr>
              <w:t>
</w:t>
            </w:r>
            <w:r>
              <w:rPr>
                <w:rFonts w:ascii="Times New Roman"/>
                <w:b w:val="false"/>
                <w:i w:val="false"/>
                <w:color w:val="000000"/>
                <w:sz w:val="20"/>
              </w:rPr>
              <w:t>технологий, Республиканского центра</w:t>
            </w:r>
            <w:r>
              <w:br/>
            </w:r>
            <w:r>
              <w:rPr>
                <w:rFonts w:ascii="Times New Roman"/>
                <w:b w:val="false"/>
                <w:i w:val="false"/>
                <w:color w:val="000000"/>
                <w:sz w:val="20"/>
              </w:rPr>
              <w:t>
</w:t>
            </w:r>
            <w:r>
              <w:rPr>
                <w:rFonts w:ascii="Times New Roman"/>
                <w:b w:val="false"/>
                <w:i w:val="false"/>
                <w:color w:val="000000"/>
                <w:sz w:val="20"/>
              </w:rPr>
              <w:t>трансферта технологий и Российского</w:t>
            </w:r>
            <w:r>
              <w:br/>
            </w:r>
            <w:r>
              <w:rPr>
                <w:rFonts w:ascii="Times New Roman"/>
                <w:b w:val="false"/>
                <w:i w:val="false"/>
                <w:color w:val="000000"/>
                <w:sz w:val="20"/>
              </w:rPr>
              <w:t>
</w:t>
            </w:r>
            <w:r>
              <w:rPr>
                <w:rFonts w:ascii="Times New Roman"/>
                <w:b w:val="false"/>
                <w:i w:val="false"/>
                <w:color w:val="000000"/>
                <w:sz w:val="20"/>
              </w:rPr>
              <w:t>агентства поддержки малого и</w:t>
            </w:r>
            <w:r>
              <w:br/>
            </w:r>
            <w:r>
              <w:rPr>
                <w:rFonts w:ascii="Times New Roman"/>
                <w:b w:val="false"/>
                <w:i w:val="false"/>
                <w:color w:val="000000"/>
                <w:sz w:val="20"/>
              </w:rPr>
              <w:t>
</w:t>
            </w:r>
            <w:r>
              <w:rPr>
                <w:rFonts w:ascii="Times New Roman"/>
                <w:b w:val="false"/>
                <w:i w:val="false"/>
                <w:color w:val="000000"/>
                <w:sz w:val="20"/>
              </w:rPr>
              <w:t>среднего бизнеса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Профили</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одного</w:t>
            </w:r>
            <w:r>
              <w:br/>
            </w:r>
            <w:r>
              <w:rPr>
                <w:rFonts w:ascii="Times New Roman"/>
                <w:b w:val="false"/>
                <w:i w:val="false"/>
                <w:color w:val="000000"/>
                <w:sz w:val="20"/>
              </w:rPr>
              <w:t>
</w:t>
            </w:r>
            <w:r>
              <w:rPr>
                <w:rFonts w:ascii="Times New Roman"/>
                <w:b w:val="false"/>
                <w:i w:val="false"/>
                <w:color w:val="000000"/>
                <w:sz w:val="20"/>
              </w:rPr>
              <w:t>специалиста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21 595,3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0"/>
        <w:gridCol w:w="1254"/>
        <w:gridCol w:w="779"/>
        <w:gridCol w:w="839"/>
        <w:gridCol w:w="879"/>
        <w:gridCol w:w="787"/>
        <w:gridCol w:w="888"/>
        <w:gridCol w:w="950"/>
        <w:gridCol w:w="1344"/>
      </w:tblGrid>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«Консервация и ликвидация урановых рудников,</w:t>
            </w:r>
            <w:r>
              <w:br/>
            </w:r>
            <w:r>
              <w:rPr>
                <w:rFonts w:ascii="Times New Roman"/>
                <w:b w:val="false"/>
                <w:i w:val="false"/>
                <w:color w:val="000000"/>
                <w:sz w:val="20"/>
              </w:rPr>
              <w:t>
</w:t>
            </w:r>
            <w:r>
              <w:rPr>
                <w:rFonts w:ascii="Times New Roman"/>
                <w:b w:val="false"/>
                <w:i w:val="false"/>
                <w:color w:val="000000"/>
                <w:sz w:val="20"/>
              </w:rPr>
              <w:t>захоронение техногенных отходов»</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радиационной безопасности территории</w:t>
            </w:r>
            <w:r>
              <w:br/>
            </w:r>
            <w:r>
              <w:rPr>
                <w:rFonts w:ascii="Times New Roman"/>
                <w:b w:val="false"/>
                <w:i w:val="false"/>
                <w:color w:val="000000"/>
                <w:sz w:val="20"/>
              </w:rPr>
              <w:t>
</w:t>
            </w:r>
            <w:r>
              <w:rPr>
                <w:rFonts w:ascii="Times New Roman"/>
                <w:b w:val="false"/>
                <w:i w:val="false"/>
                <w:color w:val="000000"/>
                <w:sz w:val="20"/>
              </w:rPr>
              <w:t>Республики Казахстан: приведение в безопасное</w:t>
            </w:r>
            <w:r>
              <w:br/>
            </w:r>
            <w:r>
              <w:rPr>
                <w:rFonts w:ascii="Times New Roman"/>
                <w:b w:val="false"/>
                <w:i w:val="false"/>
                <w:color w:val="000000"/>
                <w:sz w:val="20"/>
              </w:rPr>
              <w:t>
</w:t>
            </w:r>
            <w:r>
              <w:rPr>
                <w:rFonts w:ascii="Times New Roman"/>
                <w:b w:val="false"/>
                <w:i w:val="false"/>
                <w:color w:val="000000"/>
                <w:sz w:val="20"/>
              </w:rPr>
              <w:t>состояние цехов Иртышского</w:t>
            </w:r>
            <w:r>
              <w:br/>
            </w:r>
            <w:r>
              <w:rPr>
                <w:rFonts w:ascii="Times New Roman"/>
                <w:b w:val="false"/>
                <w:i w:val="false"/>
                <w:color w:val="000000"/>
                <w:sz w:val="20"/>
              </w:rPr>
              <w:t>
</w:t>
            </w:r>
            <w:r>
              <w:rPr>
                <w:rFonts w:ascii="Times New Roman"/>
                <w:b w:val="false"/>
                <w:i w:val="false"/>
                <w:color w:val="000000"/>
                <w:sz w:val="20"/>
              </w:rPr>
              <w:t>химико-металлургического завода и прилегающей к</w:t>
            </w:r>
            <w:r>
              <w:br/>
            </w:r>
            <w:r>
              <w:rPr>
                <w:rFonts w:ascii="Times New Roman"/>
                <w:b w:val="false"/>
                <w:i w:val="false"/>
                <w:color w:val="000000"/>
                <w:sz w:val="20"/>
              </w:rPr>
              <w:t>
</w:t>
            </w:r>
            <w:r>
              <w:rPr>
                <w:rFonts w:ascii="Times New Roman"/>
                <w:b w:val="false"/>
                <w:i w:val="false"/>
                <w:color w:val="000000"/>
                <w:sz w:val="20"/>
              </w:rPr>
              <w:t>ним территории, обеспечение долговременного</w:t>
            </w:r>
            <w:r>
              <w:br/>
            </w:r>
            <w:r>
              <w:rPr>
                <w:rFonts w:ascii="Times New Roman"/>
                <w:b w:val="false"/>
                <w:i w:val="false"/>
                <w:color w:val="000000"/>
                <w:sz w:val="20"/>
              </w:rPr>
              <w:t>
</w:t>
            </w:r>
            <w:r>
              <w:rPr>
                <w:rFonts w:ascii="Times New Roman"/>
                <w:b w:val="false"/>
                <w:i w:val="false"/>
                <w:color w:val="000000"/>
                <w:sz w:val="20"/>
              </w:rPr>
              <w:t>хранения отработавшего ядерного топлива реактора</w:t>
            </w:r>
            <w:r>
              <w:br/>
            </w:r>
            <w:r>
              <w:rPr>
                <w:rFonts w:ascii="Times New Roman"/>
                <w:b w:val="false"/>
                <w:i w:val="false"/>
                <w:color w:val="000000"/>
                <w:sz w:val="20"/>
              </w:rPr>
              <w:t>
</w:t>
            </w:r>
            <w:r>
              <w:rPr>
                <w:rFonts w:ascii="Times New Roman"/>
                <w:b w:val="false"/>
                <w:i w:val="false"/>
                <w:color w:val="000000"/>
                <w:sz w:val="20"/>
              </w:rPr>
              <w:t>БН-350 с выполнением требований безопасности и</w:t>
            </w:r>
            <w:r>
              <w:br/>
            </w:r>
            <w:r>
              <w:rPr>
                <w:rFonts w:ascii="Times New Roman"/>
                <w:b w:val="false"/>
                <w:i w:val="false"/>
                <w:color w:val="000000"/>
                <w:sz w:val="20"/>
              </w:rPr>
              <w:t>
</w:t>
            </w:r>
            <w:r>
              <w:rPr>
                <w:rFonts w:ascii="Times New Roman"/>
                <w:b w:val="false"/>
                <w:i w:val="false"/>
                <w:color w:val="000000"/>
                <w:sz w:val="20"/>
              </w:rPr>
              <w:t>физической защиты</w:t>
            </w:r>
          </w:p>
        </w:tc>
      </w:tr>
      <w:tr>
        <w:trPr>
          <w:trHeight w:val="30" w:hRule="atLeast"/>
        </w:trPr>
        <w:tc>
          <w:tcPr>
            <w:tcW w:w="6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6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работ по ликвидации</w:t>
            </w:r>
            <w:r>
              <w:br/>
            </w:r>
            <w:r>
              <w:rPr>
                <w:rFonts w:ascii="Times New Roman"/>
                <w:b w:val="false"/>
                <w:i w:val="false"/>
                <w:color w:val="000000"/>
                <w:sz w:val="20"/>
              </w:rPr>
              <w:t>
</w:t>
            </w:r>
            <w:r>
              <w:rPr>
                <w:rFonts w:ascii="Times New Roman"/>
                <w:b w:val="false"/>
                <w:i w:val="false"/>
                <w:color w:val="000000"/>
                <w:sz w:val="20"/>
              </w:rPr>
              <w:t>радиационно-опасной ситуации на</w:t>
            </w:r>
            <w:r>
              <w:br/>
            </w:r>
            <w:r>
              <w:rPr>
                <w:rFonts w:ascii="Times New Roman"/>
                <w:b w:val="false"/>
                <w:i w:val="false"/>
                <w:color w:val="000000"/>
                <w:sz w:val="20"/>
              </w:rPr>
              <w:t>
</w:t>
            </w:r>
            <w:r>
              <w:rPr>
                <w:rFonts w:ascii="Times New Roman"/>
                <w:b w:val="false"/>
                <w:i w:val="false"/>
                <w:color w:val="000000"/>
                <w:sz w:val="20"/>
              </w:rPr>
              <w:t>территориях бывшего Иртышского</w:t>
            </w:r>
            <w:r>
              <w:br/>
            </w:r>
            <w:r>
              <w:rPr>
                <w:rFonts w:ascii="Times New Roman"/>
                <w:b w:val="false"/>
                <w:i w:val="false"/>
                <w:color w:val="000000"/>
                <w:sz w:val="20"/>
              </w:rPr>
              <w:t>
</w:t>
            </w:r>
            <w:r>
              <w:rPr>
                <w:rFonts w:ascii="Times New Roman"/>
                <w:b w:val="false"/>
                <w:i w:val="false"/>
                <w:color w:val="000000"/>
                <w:sz w:val="20"/>
              </w:rPr>
              <w:t>химико-металлургического завода</w:t>
            </w:r>
            <w:r>
              <w:br/>
            </w:r>
            <w:r>
              <w:rPr>
                <w:rFonts w:ascii="Times New Roman"/>
                <w:b w:val="false"/>
                <w:i w:val="false"/>
                <w:color w:val="000000"/>
                <w:sz w:val="20"/>
              </w:rPr>
              <w:t>
</w:t>
            </w:r>
            <w:r>
              <w:rPr>
                <w:rFonts w:ascii="Times New Roman"/>
                <w:b w:val="false"/>
                <w:i w:val="false"/>
                <w:color w:val="000000"/>
                <w:sz w:val="20"/>
              </w:rPr>
              <w:t>(ИХМЗ), пунктах захоронения</w:t>
            </w:r>
            <w:r>
              <w:br/>
            </w:r>
            <w:r>
              <w:rPr>
                <w:rFonts w:ascii="Times New Roman"/>
                <w:b w:val="false"/>
                <w:i w:val="false"/>
                <w:color w:val="000000"/>
                <w:sz w:val="20"/>
              </w:rPr>
              <w:t>
</w:t>
            </w:r>
            <w:r>
              <w:rPr>
                <w:rFonts w:ascii="Times New Roman"/>
                <w:b w:val="false"/>
                <w:i w:val="false"/>
                <w:color w:val="000000"/>
                <w:sz w:val="20"/>
              </w:rPr>
              <w:t>радиоактивных отходов и прилегающих</w:t>
            </w:r>
            <w:r>
              <w:br/>
            </w:r>
            <w:r>
              <w:rPr>
                <w:rFonts w:ascii="Times New Roman"/>
                <w:b w:val="false"/>
                <w:i w:val="false"/>
                <w:color w:val="000000"/>
                <w:sz w:val="20"/>
              </w:rPr>
              <w:t>
</w:t>
            </w:r>
            <w:r>
              <w:rPr>
                <w:rFonts w:ascii="Times New Roman"/>
                <w:b w:val="false"/>
                <w:i w:val="false"/>
                <w:color w:val="000000"/>
                <w:sz w:val="20"/>
              </w:rPr>
              <w:t>к нему территориях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28 791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безопасного вывода</w:t>
            </w:r>
            <w:r>
              <w:br/>
            </w:r>
            <w:r>
              <w:rPr>
                <w:rFonts w:ascii="Times New Roman"/>
                <w:b w:val="false"/>
                <w:i w:val="false"/>
                <w:color w:val="000000"/>
                <w:sz w:val="20"/>
              </w:rPr>
              <w:t>
</w:t>
            </w:r>
            <w:r>
              <w:rPr>
                <w:rFonts w:ascii="Times New Roman"/>
                <w:b w:val="false"/>
                <w:i w:val="false"/>
                <w:color w:val="000000"/>
                <w:sz w:val="20"/>
              </w:rPr>
              <w:t>из эксплуатации реактора БН-350 в</w:t>
            </w:r>
            <w:r>
              <w:br/>
            </w:r>
            <w:r>
              <w:rPr>
                <w:rFonts w:ascii="Times New Roman"/>
                <w:b w:val="false"/>
                <w:i w:val="false"/>
                <w:color w:val="000000"/>
                <w:sz w:val="20"/>
              </w:rPr>
              <w:t>
</w:t>
            </w:r>
            <w:r>
              <w:rPr>
                <w:rFonts w:ascii="Times New Roman"/>
                <w:b w:val="false"/>
                <w:i w:val="false"/>
                <w:color w:val="000000"/>
                <w:sz w:val="20"/>
              </w:rPr>
              <w:t>г. Актау. Обеспечение хранения</w:t>
            </w:r>
            <w:r>
              <w:br/>
            </w:r>
            <w:r>
              <w:rPr>
                <w:rFonts w:ascii="Times New Roman"/>
                <w:b w:val="false"/>
                <w:i w:val="false"/>
                <w:color w:val="000000"/>
                <w:sz w:val="20"/>
              </w:rPr>
              <w:t>
</w:t>
            </w:r>
            <w:r>
              <w:rPr>
                <w:rFonts w:ascii="Times New Roman"/>
                <w:b w:val="false"/>
                <w:i w:val="false"/>
                <w:color w:val="000000"/>
                <w:sz w:val="20"/>
              </w:rPr>
              <w:t>контейнеров с ОЯТ на площадке</w:t>
            </w:r>
            <w:r>
              <w:br/>
            </w:r>
            <w:r>
              <w:rPr>
                <w:rFonts w:ascii="Times New Roman"/>
                <w:b w:val="false"/>
                <w:i w:val="false"/>
                <w:color w:val="000000"/>
                <w:sz w:val="20"/>
              </w:rPr>
              <w:t>
</w:t>
            </w:r>
            <w:r>
              <w:rPr>
                <w:rFonts w:ascii="Times New Roman"/>
                <w:b w:val="false"/>
                <w:i w:val="false"/>
                <w:color w:val="000000"/>
                <w:sz w:val="20"/>
              </w:rPr>
              <w:t>долговременного хранения</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Комплектация производства по</w:t>
            </w:r>
            <w:r>
              <w:br/>
            </w:r>
            <w:r>
              <w:rPr>
                <w:rFonts w:ascii="Times New Roman"/>
                <w:b w:val="false"/>
                <w:i w:val="false"/>
                <w:color w:val="000000"/>
                <w:sz w:val="20"/>
              </w:rPr>
              <w:t>
</w:t>
            </w:r>
            <w:r>
              <w:rPr>
                <w:rFonts w:ascii="Times New Roman"/>
                <w:b w:val="false"/>
                <w:i w:val="false"/>
                <w:color w:val="000000"/>
                <w:sz w:val="20"/>
              </w:rPr>
              <w:t>ликвидации радиационной опасности в</w:t>
            </w:r>
            <w:r>
              <w:br/>
            </w:r>
            <w:r>
              <w:rPr>
                <w:rFonts w:ascii="Times New Roman"/>
                <w:b w:val="false"/>
                <w:i w:val="false"/>
                <w:color w:val="000000"/>
                <w:sz w:val="20"/>
              </w:rPr>
              <w:t>
</w:t>
            </w:r>
            <w:r>
              <w:rPr>
                <w:rFonts w:ascii="Times New Roman"/>
                <w:b w:val="false"/>
                <w:i w:val="false"/>
                <w:color w:val="000000"/>
                <w:sz w:val="20"/>
              </w:rPr>
              <w:t>цехах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комп-</w:t>
            </w:r>
            <w:r>
              <w:br/>
            </w:r>
            <w:r>
              <w:rPr>
                <w:rFonts w:ascii="Times New Roman"/>
                <w:b w:val="false"/>
                <w:i w:val="false"/>
                <w:color w:val="000000"/>
                <w:sz w:val="20"/>
              </w:rPr>
              <w:t>
</w:t>
            </w:r>
            <w:r>
              <w:rPr>
                <w:rFonts w:ascii="Times New Roman"/>
                <w:b w:val="false"/>
                <w:i w:val="false"/>
                <w:color w:val="000000"/>
                <w:sz w:val="20"/>
              </w:rPr>
              <w:t>лекта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Демонтаж оборудования и</w:t>
            </w:r>
            <w:r>
              <w:br/>
            </w:r>
            <w:r>
              <w:rPr>
                <w:rFonts w:ascii="Times New Roman"/>
                <w:b w:val="false"/>
                <w:i w:val="false"/>
                <w:color w:val="000000"/>
                <w:sz w:val="20"/>
              </w:rPr>
              <w:t>
</w:t>
            </w:r>
            <w:r>
              <w:rPr>
                <w:rFonts w:ascii="Times New Roman"/>
                <w:b w:val="false"/>
                <w:i w:val="false"/>
                <w:color w:val="000000"/>
                <w:sz w:val="20"/>
              </w:rPr>
              <w:t>дезактивация цехов 22а в</w:t>
            </w:r>
            <w:r>
              <w:br/>
            </w:r>
            <w:r>
              <w:rPr>
                <w:rFonts w:ascii="Times New Roman"/>
                <w:b w:val="false"/>
                <w:i w:val="false"/>
                <w:color w:val="000000"/>
                <w:sz w:val="20"/>
              </w:rPr>
              <w:t>
</w:t>
            </w:r>
            <w:r>
              <w:rPr>
                <w:rFonts w:ascii="Times New Roman"/>
                <w:b w:val="false"/>
                <w:i w:val="false"/>
                <w:color w:val="000000"/>
                <w:sz w:val="20"/>
              </w:rPr>
              <w:t>соответствии с проектно-сметной</w:t>
            </w:r>
            <w:r>
              <w:br/>
            </w:r>
            <w:r>
              <w:rPr>
                <w:rFonts w:ascii="Times New Roman"/>
                <w:b w:val="false"/>
                <w:i w:val="false"/>
                <w:color w:val="000000"/>
                <w:sz w:val="20"/>
              </w:rPr>
              <w:t>
</w:t>
            </w:r>
            <w:r>
              <w:rPr>
                <w:rFonts w:ascii="Times New Roman"/>
                <w:b w:val="false"/>
                <w:i w:val="false"/>
                <w:color w:val="000000"/>
                <w:sz w:val="20"/>
              </w:rPr>
              <w:t>документацией</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объема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ЖРО из цеха 22а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 и размещение на длительное</w:t>
            </w:r>
            <w:r>
              <w:br/>
            </w:r>
            <w:r>
              <w:rPr>
                <w:rFonts w:ascii="Times New Roman"/>
                <w:b w:val="false"/>
                <w:i w:val="false"/>
                <w:color w:val="000000"/>
                <w:sz w:val="20"/>
              </w:rPr>
              <w:t>
</w:t>
            </w:r>
            <w:r>
              <w:rPr>
                <w:rFonts w:ascii="Times New Roman"/>
                <w:b w:val="false"/>
                <w:i w:val="false"/>
                <w:color w:val="000000"/>
                <w:sz w:val="20"/>
              </w:rPr>
              <w:t>хранение ТРО из цеха 22а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p>
            <w:pPr>
              <w:spacing w:after="20"/>
              <w:ind w:left="20"/>
              <w:jc w:val="both"/>
            </w:pPr>
            <w:r>
              <w:rPr>
                <w:rFonts w:ascii="Times New Roman"/>
                <w:b w:val="false"/>
                <w:i w:val="false"/>
                <w:color w:val="000000"/>
                <w:sz w:val="20"/>
              </w:rPr>
              <w:t>(630)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(720)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p>
            <w:pPr>
              <w:spacing w:after="20"/>
              <w:ind w:left="20"/>
              <w:jc w:val="both"/>
            </w:pPr>
            <w:r>
              <w:rPr>
                <w:rFonts w:ascii="Times New Roman"/>
                <w:b w:val="false"/>
                <w:i w:val="false"/>
                <w:color w:val="000000"/>
                <w:sz w:val="20"/>
              </w:rPr>
              <w:t>(450)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сточных и грунтовых вод</w:t>
            </w:r>
            <w:r>
              <w:br/>
            </w:r>
            <w:r>
              <w:rPr>
                <w:rFonts w:ascii="Times New Roman"/>
                <w:b w:val="false"/>
                <w:i w:val="false"/>
                <w:color w:val="000000"/>
                <w:sz w:val="20"/>
              </w:rPr>
              <w:t>
</w:t>
            </w:r>
            <w:r>
              <w:rPr>
                <w:rFonts w:ascii="Times New Roman"/>
                <w:b w:val="false"/>
                <w:i w:val="false"/>
                <w:color w:val="000000"/>
                <w:sz w:val="20"/>
              </w:rPr>
              <w:t>(количество проб)</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площадки хранения</w:t>
            </w:r>
            <w:r>
              <w:br/>
            </w:r>
            <w:r>
              <w:rPr>
                <w:rFonts w:ascii="Times New Roman"/>
                <w:b w:val="false"/>
                <w:i w:val="false"/>
                <w:color w:val="000000"/>
                <w:sz w:val="20"/>
              </w:rPr>
              <w:t>
</w:t>
            </w:r>
            <w:r>
              <w:rPr>
                <w:rFonts w:ascii="Times New Roman"/>
                <w:b w:val="false"/>
                <w:i w:val="false"/>
                <w:color w:val="000000"/>
                <w:sz w:val="20"/>
              </w:rPr>
              <w:t>контейнеров с РАО</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созданию площадки</w:t>
            </w:r>
            <w:r>
              <w:br/>
            </w:r>
            <w:r>
              <w:rPr>
                <w:rFonts w:ascii="Times New Roman"/>
                <w:b w:val="false"/>
                <w:i w:val="false"/>
                <w:color w:val="000000"/>
                <w:sz w:val="20"/>
              </w:rPr>
              <w:t>
</w:t>
            </w:r>
            <w:r>
              <w:rPr>
                <w:rFonts w:ascii="Times New Roman"/>
                <w:b w:val="false"/>
                <w:i w:val="false"/>
                <w:color w:val="000000"/>
                <w:sz w:val="20"/>
              </w:rPr>
              <w:t>хранения контейнеров с РАО</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 рекультивации</w:t>
            </w:r>
            <w:r>
              <w:br/>
            </w:r>
            <w:r>
              <w:rPr>
                <w:rFonts w:ascii="Times New Roman"/>
                <w:b w:val="false"/>
                <w:i w:val="false"/>
                <w:color w:val="000000"/>
                <w:sz w:val="20"/>
              </w:rPr>
              <w:t>
</w:t>
            </w:r>
            <w:r>
              <w:rPr>
                <w:rFonts w:ascii="Times New Roman"/>
                <w:b w:val="false"/>
                <w:i w:val="false"/>
                <w:color w:val="000000"/>
                <w:sz w:val="20"/>
              </w:rPr>
              <w:t>загрязненной територии ИХМЗ ип №</w:t>
            </w:r>
            <w:r>
              <w:br/>
            </w:r>
            <w:r>
              <w:rPr>
                <w:rFonts w:ascii="Times New Roman"/>
                <w:b w:val="false"/>
                <w:i w:val="false"/>
                <w:color w:val="000000"/>
                <w:sz w:val="20"/>
              </w:rPr>
              <w:t>
</w:t>
            </w:r>
            <w:r>
              <w:rPr>
                <w:rFonts w:ascii="Times New Roman"/>
                <w:b w:val="false"/>
                <w:i w:val="false"/>
                <w:color w:val="000000"/>
                <w:sz w:val="20"/>
              </w:rPr>
              <w:t>Первомайский</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дополнительного</w:t>
            </w:r>
            <w:r>
              <w:br/>
            </w:r>
            <w:r>
              <w:rPr>
                <w:rFonts w:ascii="Times New Roman"/>
                <w:b w:val="false"/>
                <w:i w:val="false"/>
                <w:color w:val="000000"/>
                <w:sz w:val="20"/>
              </w:rPr>
              <w:t>
</w:t>
            </w:r>
            <w:r>
              <w:rPr>
                <w:rFonts w:ascii="Times New Roman"/>
                <w:b w:val="false"/>
                <w:i w:val="false"/>
                <w:color w:val="000000"/>
                <w:sz w:val="20"/>
              </w:rPr>
              <w:t>радиационного обследования</w:t>
            </w:r>
            <w:r>
              <w:br/>
            </w:r>
            <w:r>
              <w:rPr>
                <w:rFonts w:ascii="Times New Roman"/>
                <w:b w:val="false"/>
                <w:i w:val="false"/>
                <w:color w:val="000000"/>
                <w:sz w:val="20"/>
              </w:rPr>
              <w:t>
</w:t>
            </w:r>
            <w:r>
              <w:rPr>
                <w:rFonts w:ascii="Times New Roman"/>
                <w:b w:val="false"/>
                <w:i w:val="false"/>
                <w:color w:val="000000"/>
                <w:sz w:val="20"/>
              </w:rPr>
              <w:t>загрязненных территорий</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отработавшего ядерного</w:t>
            </w:r>
            <w:r>
              <w:br/>
            </w:r>
            <w:r>
              <w:rPr>
                <w:rFonts w:ascii="Times New Roman"/>
                <w:b w:val="false"/>
                <w:i w:val="false"/>
                <w:color w:val="000000"/>
                <w:sz w:val="20"/>
              </w:rPr>
              <w:t>
</w:t>
            </w:r>
            <w:r>
              <w:rPr>
                <w:rFonts w:ascii="Times New Roman"/>
                <w:b w:val="false"/>
                <w:i w:val="false"/>
                <w:color w:val="000000"/>
                <w:sz w:val="20"/>
              </w:rPr>
              <w:t>топлива (ОЯТ) реактора БН-350 на</w:t>
            </w:r>
            <w:r>
              <w:br/>
            </w:r>
            <w:r>
              <w:rPr>
                <w:rFonts w:ascii="Times New Roman"/>
                <w:b w:val="false"/>
                <w:i w:val="false"/>
                <w:color w:val="000000"/>
                <w:sz w:val="20"/>
              </w:rPr>
              <w:t>
</w:t>
            </w:r>
            <w:r>
              <w:rPr>
                <w:rFonts w:ascii="Times New Roman"/>
                <w:b w:val="false"/>
                <w:i w:val="false"/>
                <w:color w:val="000000"/>
                <w:sz w:val="20"/>
              </w:rPr>
              <w:t>долговременное хранение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Долговременное безопасное хранение</w:t>
            </w:r>
            <w:r>
              <w:br/>
            </w:r>
            <w:r>
              <w:rPr>
                <w:rFonts w:ascii="Times New Roman"/>
                <w:b w:val="false"/>
                <w:i w:val="false"/>
                <w:color w:val="000000"/>
                <w:sz w:val="20"/>
              </w:rPr>
              <w:t>
</w:t>
            </w:r>
            <w:r>
              <w:rPr>
                <w:rFonts w:ascii="Times New Roman"/>
                <w:b w:val="false"/>
                <w:i w:val="false"/>
                <w:color w:val="000000"/>
                <w:sz w:val="20"/>
              </w:rPr>
              <w:t>и физическая защита отработавшего</w:t>
            </w:r>
            <w:r>
              <w:br/>
            </w:r>
            <w:r>
              <w:rPr>
                <w:rFonts w:ascii="Times New Roman"/>
                <w:b w:val="false"/>
                <w:i w:val="false"/>
                <w:color w:val="000000"/>
                <w:sz w:val="20"/>
              </w:rPr>
              <w:t>
</w:t>
            </w:r>
            <w:r>
              <w:rPr>
                <w:rFonts w:ascii="Times New Roman"/>
                <w:b w:val="false"/>
                <w:i w:val="false"/>
                <w:color w:val="000000"/>
                <w:sz w:val="20"/>
              </w:rPr>
              <w:t>ядерного топлива (ОЯТ) реактора</w:t>
            </w:r>
            <w:r>
              <w:br/>
            </w:r>
            <w:r>
              <w:rPr>
                <w:rFonts w:ascii="Times New Roman"/>
                <w:b w:val="false"/>
                <w:i w:val="false"/>
                <w:color w:val="000000"/>
                <w:sz w:val="20"/>
              </w:rPr>
              <w:t>
</w:t>
            </w:r>
            <w:r>
              <w:rPr>
                <w:rFonts w:ascii="Times New Roman"/>
                <w:b w:val="false"/>
                <w:i w:val="false"/>
                <w:color w:val="000000"/>
                <w:sz w:val="20"/>
              </w:rPr>
              <w:t>БН-350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 эффективная доза облучения</w:t>
            </w:r>
            <w:r>
              <w:br/>
            </w:r>
            <w:r>
              <w:rPr>
                <w:rFonts w:ascii="Times New Roman"/>
                <w:b w:val="false"/>
                <w:i w:val="false"/>
                <w:color w:val="000000"/>
                <w:sz w:val="20"/>
              </w:rPr>
              <w:t>
</w:t>
            </w:r>
            <w:r>
              <w:rPr>
                <w:rFonts w:ascii="Times New Roman"/>
                <w:b w:val="false"/>
                <w:i w:val="false"/>
                <w:color w:val="000000"/>
                <w:sz w:val="20"/>
              </w:rPr>
              <w:t>человека на территории после</w:t>
            </w:r>
            <w:r>
              <w:br/>
            </w:r>
            <w:r>
              <w:rPr>
                <w:rFonts w:ascii="Times New Roman"/>
                <w:b w:val="false"/>
                <w:i w:val="false"/>
                <w:color w:val="000000"/>
                <w:sz w:val="20"/>
              </w:rPr>
              <w:t>
</w:t>
            </w:r>
            <w:r>
              <w:rPr>
                <w:rFonts w:ascii="Times New Roman"/>
                <w:b w:val="false"/>
                <w:i w:val="false"/>
                <w:color w:val="000000"/>
                <w:sz w:val="20"/>
              </w:rPr>
              <w:t>проведения работ не должна</w:t>
            </w:r>
            <w:r>
              <w:br/>
            </w:r>
            <w:r>
              <w:rPr>
                <w:rFonts w:ascii="Times New Roman"/>
                <w:b w:val="false"/>
                <w:i w:val="false"/>
                <w:color w:val="000000"/>
                <w:sz w:val="20"/>
              </w:rPr>
              <w:t>
</w:t>
            </w:r>
            <w:r>
              <w:rPr>
                <w:rFonts w:ascii="Times New Roman"/>
                <w:b w:val="false"/>
                <w:i w:val="false"/>
                <w:color w:val="000000"/>
                <w:sz w:val="20"/>
              </w:rPr>
              <w:t>превышать 1 мЗв (милизиверт) в год</w:t>
            </w:r>
            <w:r>
              <w:br/>
            </w:r>
            <w:r>
              <w:rPr>
                <w:rFonts w:ascii="Times New Roman"/>
                <w:b w:val="false"/>
                <w:i w:val="false"/>
                <w:color w:val="000000"/>
                <w:sz w:val="20"/>
              </w:rPr>
              <w:t>
</w:t>
            </w:r>
            <w:r>
              <w:rPr>
                <w:rFonts w:ascii="Times New Roman"/>
                <w:b w:val="false"/>
                <w:i w:val="false"/>
                <w:color w:val="000000"/>
                <w:sz w:val="20"/>
              </w:rPr>
              <w:t>после окончания работ в</w:t>
            </w:r>
            <w:r>
              <w:br/>
            </w:r>
            <w:r>
              <w:rPr>
                <w:rFonts w:ascii="Times New Roman"/>
                <w:b w:val="false"/>
                <w:i w:val="false"/>
                <w:color w:val="000000"/>
                <w:sz w:val="20"/>
              </w:rPr>
              <w:t>
</w:t>
            </w:r>
            <w:r>
              <w:rPr>
                <w:rFonts w:ascii="Times New Roman"/>
                <w:b w:val="false"/>
                <w:i w:val="false"/>
                <w:color w:val="000000"/>
                <w:sz w:val="20"/>
              </w:rPr>
              <w:t>соответствии с нормами радиационной</w:t>
            </w:r>
            <w:r>
              <w:br/>
            </w:r>
            <w:r>
              <w:rPr>
                <w:rFonts w:ascii="Times New Roman"/>
                <w:b w:val="false"/>
                <w:i w:val="false"/>
                <w:color w:val="000000"/>
                <w:sz w:val="20"/>
              </w:rPr>
              <w:t>
</w:t>
            </w:r>
            <w:r>
              <w:rPr>
                <w:rFonts w:ascii="Times New Roman"/>
                <w:b w:val="false"/>
                <w:i w:val="false"/>
                <w:color w:val="000000"/>
                <w:sz w:val="20"/>
              </w:rPr>
              <w:t>безопасности НРБ-99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мЗв</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стандартам ЕСКД,</w:t>
            </w:r>
            <w:r>
              <w:br/>
            </w:r>
            <w:r>
              <w:rPr>
                <w:rFonts w:ascii="Times New Roman"/>
                <w:b w:val="false"/>
                <w:i w:val="false"/>
                <w:color w:val="000000"/>
                <w:sz w:val="20"/>
              </w:rPr>
              <w:t>
</w:t>
            </w:r>
            <w:r>
              <w:rPr>
                <w:rFonts w:ascii="Times New Roman"/>
                <w:b w:val="false"/>
                <w:i w:val="false"/>
                <w:color w:val="000000"/>
                <w:sz w:val="20"/>
              </w:rPr>
              <w:t>нормам радиационной безопасности,</w:t>
            </w:r>
            <w:r>
              <w:br/>
            </w:r>
            <w:r>
              <w:rPr>
                <w:rFonts w:ascii="Times New Roman"/>
                <w:b w:val="false"/>
                <w:i w:val="false"/>
                <w:color w:val="000000"/>
                <w:sz w:val="20"/>
              </w:rPr>
              <w:t>
</w:t>
            </w:r>
            <w:r>
              <w:rPr>
                <w:rFonts w:ascii="Times New Roman"/>
                <w:b w:val="false"/>
                <w:i w:val="false"/>
                <w:color w:val="000000"/>
                <w:sz w:val="20"/>
              </w:rPr>
              <w:t>санитарным нормам и правилам, ПСД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ликвидации</w:t>
            </w:r>
            <w:r>
              <w:br/>
            </w:r>
            <w:r>
              <w:rPr>
                <w:rFonts w:ascii="Times New Roman"/>
                <w:b w:val="false"/>
                <w:i w:val="false"/>
                <w:color w:val="000000"/>
                <w:sz w:val="20"/>
              </w:rPr>
              <w:t>
</w:t>
            </w:r>
            <w:r>
              <w:rPr>
                <w:rFonts w:ascii="Times New Roman"/>
                <w:b w:val="false"/>
                <w:i w:val="false"/>
                <w:color w:val="000000"/>
                <w:sz w:val="20"/>
              </w:rPr>
              <w:t>радиационно-опасной ситуации на</w:t>
            </w:r>
            <w:r>
              <w:br/>
            </w:r>
            <w:r>
              <w:rPr>
                <w:rFonts w:ascii="Times New Roman"/>
                <w:b w:val="false"/>
                <w:i w:val="false"/>
                <w:color w:val="000000"/>
                <w:sz w:val="20"/>
              </w:rPr>
              <w:t>
</w:t>
            </w:r>
            <w:r>
              <w:rPr>
                <w:rFonts w:ascii="Times New Roman"/>
                <w:b w:val="false"/>
                <w:i w:val="false"/>
                <w:color w:val="000000"/>
                <w:sz w:val="20"/>
              </w:rPr>
              <w:t>территориях бывшего ИХМЗ, пунктах</w:t>
            </w:r>
            <w:r>
              <w:br/>
            </w:r>
            <w:r>
              <w:rPr>
                <w:rFonts w:ascii="Times New Roman"/>
                <w:b w:val="false"/>
                <w:i w:val="false"/>
                <w:color w:val="000000"/>
                <w:sz w:val="20"/>
              </w:rPr>
              <w:t>
</w:t>
            </w:r>
            <w:r>
              <w:rPr>
                <w:rFonts w:ascii="Times New Roman"/>
                <w:b w:val="false"/>
                <w:i w:val="false"/>
                <w:color w:val="000000"/>
                <w:sz w:val="20"/>
              </w:rPr>
              <w:t>захоронения РАО и прилегающих к</w:t>
            </w:r>
            <w:r>
              <w:br/>
            </w:r>
            <w:r>
              <w:rPr>
                <w:rFonts w:ascii="Times New Roman"/>
                <w:b w:val="false"/>
                <w:i w:val="false"/>
                <w:color w:val="000000"/>
                <w:sz w:val="20"/>
              </w:rPr>
              <w:t>
</w:t>
            </w:r>
            <w:r>
              <w:rPr>
                <w:rFonts w:ascii="Times New Roman"/>
                <w:b w:val="false"/>
                <w:i w:val="false"/>
                <w:color w:val="000000"/>
                <w:sz w:val="20"/>
              </w:rPr>
              <w:t>нему территориях, в том числе</w:t>
            </w:r>
            <w:r>
              <w:br/>
            </w:r>
            <w:r>
              <w:rPr>
                <w:rFonts w:ascii="Times New Roman"/>
                <w:b w:val="false"/>
                <w:i w:val="false"/>
                <w:color w:val="000000"/>
                <w:sz w:val="20"/>
              </w:rPr>
              <w:t>
</w:t>
            </w:r>
            <w:r>
              <w:rPr>
                <w:rFonts w:ascii="Times New Roman"/>
                <w:b w:val="false"/>
                <w:i w:val="false"/>
                <w:color w:val="000000"/>
                <w:sz w:val="20"/>
              </w:rPr>
              <w:t>размещение на хранение жидких и</w:t>
            </w:r>
            <w:r>
              <w:br/>
            </w:r>
            <w:r>
              <w:rPr>
                <w:rFonts w:ascii="Times New Roman"/>
                <w:b w:val="false"/>
                <w:i w:val="false"/>
                <w:color w:val="000000"/>
                <w:sz w:val="20"/>
              </w:rPr>
              <w:t>
</w:t>
            </w:r>
            <w:r>
              <w:rPr>
                <w:rFonts w:ascii="Times New Roman"/>
                <w:b w:val="false"/>
                <w:i w:val="false"/>
                <w:color w:val="000000"/>
                <w:sz w:val="20"/>
              </w:rPr>
              <w:t>твердых РАО в тоннах: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хранения 1</w:t>
            </w:r>
            <w:r>
              <w:br/>
            </w:r>
            <w:r>
              <w:rPr>
                <w:rFonts w:ascii="Times New Roman"/>
                <w:b w:val="false"/>
                <w:i w:val="false"/>
                <w:color w:val="000000"/>
                <w:sz w:val="20"/>
              </w:rPr>
              <w:t>
</w:t>
            </w:r>
            <w:r>
              <w:rPr>
                <w:rFonts w:ascii="Times New Roman"/>
                <w:b w:val="false"/>
                <w:i w:val="false"/>
                <w:color w:val="000000"/>
                <w:sz w:val="20"/>
              </w:rPr>
              <w:t>контейнера с отработавшим ядерным</w:t>
            </w:r>
            <w:r>
              <w:br/>
            </w:r>
            <w:r>
              <w:rPr>
                <w:rFonts w:ascii="Times New Roman"/>
                <w:b w:val="false"/>
                <w:i w:val="false"/>
                <w:color w:val="000000"/>
                <w:sz w:val="20"/>
              </w:rPr>
              <w:t>
</w:t>
            </w:r>
            <w:r>
              <w:rPr>
                <w:rFonts w:ascii="Times New Roman"/>
                <w:b w:val="false"/>
                <w:i w:val="false"/>
                <w:color w:val="000000"/>
                <w:sz w:val="20"/>
              </w:rPr>
              <w:t>топливом реактора БН-350 на</w:t>
            </w:r>
            <w:r>
              <w:br/>
            </w:r>
            <w:r>
              <w:rPr>
                <w:rFonts w:ascii="Times New Roman"/>
                <w:b w:val="false"/>
                <w:i w:val="false"/>
                <w:color w:val="000000"/>
                <w:sz w:val="20"/>
              </w:rPr>
              <w:t>
</w:t>
            </w:r>
            <w:r>
              <w:rPr>
                <w:rFonts w:ascii="Times New Roman"/>
                <w:b w:val="false"/>
                <w:i w:val="false"/>
                <w:color w:val="000000"/>
                <w:sz w:val="20"/>
              </w:rPr>
              <w:t>площадке комплекса</w:t>
            </w:r>
            <w:r>
              <w:br/>
            </w:r>
            <w:r>
              <w:rPr>
                <w:rFonts w:ascii="Times New Roman"/>
                <w:b w:val="false"/>
                <w:i w:val="false"/>
                <w:color w:val="000000"/>
                <w:sz w:val="20"/>
              </w:rPr>
              <w:t>
</w:t>
            </w:r>
            <w:r>
              <w:rPr>
                <w:rFonts w:ascii="Times New Roman"/>
                <w:b w:val="false"/>
                <w:i w:val="false"/>
                <w:color w:val="000000"/>
                <w:sz w:val="20"/>
              </w:rPr>
              <w:t>исследовательских реакторов «Байкал</w:t>
            </w:r>
            <w:r>
              <w:br/>
            </w:r>
            <w:r>
              <w:rPr>
                <w:rFonts w:ascii="Times New Roman"/>
                <w:b w:val="false"/>
                <w:i w:val="false"/>
                <w:color w:val="000000"/>
                <w:sz w:val="20"/>
              </w:rPr>
              <w:t>
</w:t>
            </w:r>
            <w:r>
              <w:rPr>
                <w:rFonts w:ascii="Times New Roman"/>
                <w:b w:val="false"/>
                <w:i w:val="false"/>
                <w:color w:val="000000"/>
                <w:sz w:val="20"/>
              </w:rPr>
              <w:t>-1» РГП НЯЦ РК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в том</w:t>
            </w:r>
            <w:r>
              <w:br/>
            </w:r>
            <w:r>
              <w:rPr>
                <w:rFonts w:ascii="Times New Roman"/>
                <w:b w:val="false"/>
                <w:i w:val="false"/>
                <w:color w:val="000000"/>
                <w:sz w:val="20"/>
              </w:rPr>
              <w:t>
</w:t>
            </w:r>
            <w:r>
              <w:rPr>
                <w:rFonts w:ascii="Times New Roman"/>
                <w:b w:val="false"/>
                <w:i w:val="false"/>
                <w:color w:val="000000"/>
                <w:sz w:val="20"/>
              </w:rPr>
              <w:t>числе: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261 061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871 298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120 535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70 791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8"/>
        <w:gridCol w:w="1120"/>
        <w:gridCol w:w="885"/>
        <w:gridCol w:w="885"/>
        <w:gridCol w:w="885"/>
        <w:gridCol w:w="885"/>
        <w:gridCol w:w="886"/>
        <w:gridCol w:w="886"/>
        <w:gridCol w:w="1540"/>
      </w:tblGrid>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«Обеспечение закрытия шахт Карагандинского</w:t>
            </w:r>
            <w:r>
              <w:br/>
            </w:r>
            <w:r>
              <w:rPr>
                <w:rFonts w:ascii="Times New Roman"/>
                <w:b w:val="false"/>
                <w:i w:val="false"/>
                <w:color w:val="000000"/>
                <w:sz w:val="20"/>
              </w:rPr>
              <w:t>
</w:t>
            </w:r>
            <w:r>
              <w:rPr>
                <w:rFonts w:ascii="Times New Roman"/>
                <w:b w:val="false"/>
                <w:i w:val="false"/>
                <w:color w:val="000000"/>
                <w:sz w:val="20"/>
              </w:rPr>
              <w:t>угольного бассейна»</w:t>
            </w:r>
          </w:p>
        </w:tc>
      </w:tr>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технических мероприятий по ликвидации</w:t>
            </w:r>
            <w:r>
              <w:br/>
            </w:r>
            <w:r>
              <w:rPr>
                <w:rFonts w:ascii="Times New Roman"/>
                <w:b w:val="false"/>
                <w:i w:val="false"/>
                <w:color w:val="000000"/>
                <w:sz w:val="20"/>
              </w:rPr>
              <w:t>
</w:t>
            </w:r>
            <w:r>
              <w:rPr>
                <w:rFonts w:ascii="Times New Roman"/>
                <w:b w:val="false"/>
                <w:i w:val="false"/>
                <w:color w:val="000000"/>
                <w:sz w:val="20"/>
              </w:rPr>
              <w:t>шахт Карагандинского угольного бассейна,</w:t>
            </w:r>
            <w:r>
              <w:br/>
            </w:r>
            <w:r>
              <w:rPr>
                <w:rFonts w:ascii="Times New Roman"/>
                <w:b w:val="false"/>
                <w:i w:val="false"/>
                <w:color w:val="000000"/>
                <w:sz w:val="20"/>
              </w:rPr>
              <w:t>
</w:t>
            </w:r>
            <w:r>
              <w:rPr>
                <w:rFonts w:ascii="Times New Roman"/>
                <w:b w:val="false"/>
                <w:i w:val="false"/>
                <w:color w:val="000000"/>
                <w:sz w:val="20"/>
              </w:rPr>
              <w:t>последствий деятельности шахт, угольных разрезов</w:t>
            </w:r>
            <w:r>
              <w:br/>
            </w:r>
            <w:r>
              <w:rPr>
                <w:rFonts w:ascii="Times New Roman"/>
                <w:b w:val="false"/>
                <w:i w:val="false"/>
                <w:color w:val="000000"/>
                <w:sz w:val="20"/>
              </w:rPr>
              <w:t>
</w:t>
            </w:r>
            <w:r>
              <w:rPr>
                <w:rFonts w:ascii="Times New Roman"/>
                <w:b w:val="false"/>
                <w:i w:val="false"/>
                <w:color w:val="000000"/>
                <w:sz w:val="20"/>
              </w:rPr>
              <w:t>и обогатительных фабрик бывшего производственного</w:t>
            </w:r>
            <w:r>
              <w:br/>
            </w:r>
            <w:r>
              <w:rPr>
                <w:rFonts w:ascii="Times New Roman"/>
                <w:b w:val="false"/>
                <w:i w:val="false"/>
                <w:color w:val="000000"/>
                <w:sz w:val="20"/>
              </w:rPr>
              <w:t>
</w:t>
            </w:r>
            <w:r>
              <w:rPr>
                <w:rFonts w:ascii="Times New Roman"/>
                <w:b w:val="false"/>
                <w:i w:val="false"/>
                <w:color w:val="000000"/>
                <w:sz w:val="20"/>
              </w:rPr>
              <w:t>объединения «Карагандауголь»</w:t>
            </w:r>
          </w:p>
        </w:tc>
      </w:tr>
      <w:tr>
        <w:trPr>
          <w:trHeight w:val="30" w:hRule="atLeast"/>
        </w:trPr>
        <w:tc>
          <w:tcPr>
            <w:tcW w:w="6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6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Выполнение технических</w:t>
            </w:r>
            <w:r>
              <w:br/>
            </w:r>
            <w:r>
              <w:rPr>
                <w:rFonts w:ascii="Times New Roman"/>
                <w:b w:val="false"/>
                <w:i w:val="false"/>
                <w:color w:val="000000"/>
                <w:sz w:val="20"/>
              </w:rPr>
              <w:t>
</w:t>
            </w:r>
            <w:r>
              <w:rPr>
                <w:rFonts w:ascii="Times New Roman"/>
                <w:b w:val="false"/>
                <w:i w:val="false"/>
                <w:color w:val="000000"/>
                <w:sz w:val="20"/>
              </w:rPr>
              <w:t>мероприятий по ликвидации шахт</w:t>
            </w:r>
            <w:r>
              <w:br/>
            </w:r>
            <w:r>
              <w:rPr>
                <w:rFonts w:ascii="Times New Roman"/>
                <w:b w:val="false"/>
                <w:i w:val="false"/>
                <w:color w:val="000000"/>
                <w:sz w:val="20"/>
              </w:rPr>
              <w:t>
</w:t>
            </w:r>
            <w:r>
              <w:rPr>
                <w:rFonts w:ascii="Times New Roman"/>
                <w:b w:val="false"/>
                <w:i w:val="false"/>
                <w:color w:val="000000"/>
                <w:sz w:val="20"/>
              </w:rPr>
              <w:t>Карагандинского угольного бассейна,</w:t>
            </w:r>
            <w:r>
              <w:br/>
            </w:r>
            <w:r>
              <w:rPr>
                <w:rFonts w:ascii="Times New Roman"/>
                <w:b w:val="false"/>
                <w:i w:val="false"/>
                <w:color w:val="000000"/>
                <w:sz w:val="20"/>
              </w:rPr>
              <w:t>
</w:t>
            </w:r>
            <w:r>
              <w:rPr>
                <w:rFonts w:ascii="Times New Roman"/>
                <w:b w:val="false"/>
                <w:i w:val="false"/>
                <w:color w:val="000000"/>
                <w:sz w:val="20"/>
              </w:rPr>
              <w:t>последствий деятельности шахт,</w:t>
            </w:r>
            <w:r>
              <w:br/>
            </w:r>
            <w:r>
              <w:rPr>
                <w:rFonts w:ascii="Times New Roman"/>
                <w:b w:val="false"/>
                <w:i w:val="false"/>
                <w:color w:val="000000"/>
                <w:sz w:val="20"/>
              </w:rPr>
              <w:t>
</w:t>
            </w:r>
            <w:r>
              <w:rPr>
                <w:rFonts w:ascii="Times New Roman"/>
                <w:b w:val="false"/>
                <w:i w:val="false"/>
                <w:color w:val="000000"/>
                <w:sz w:val="20"/>
              </w:rPr>
              <w:t>угольных разрезов и обогатительных</w:t>
            </w:r>
            <w:r>
              <w:br/>
            </w:r>
            <w:r>
              <w:rPr>
                <w:rFonts w:ascii="Times New Roman"/>
                <w:b w:val="false"/>
                <w:i w:val="false"/>
                <w:color w:val="000000"/>
                <w:sz w:val="20"/>
              </w:rPr>
              <w:t>
</w:t>
            </w:r>
            <w:r>
              <w:rPr>
                <w:rFonts w:ascii="Times New Roman"/>
                <w:b w:val="false"/>
                <w:i w:val="false"/>
                <w:color w:val="000000"/>
                <w:sz w:val="20"/>
              </w:rPr>
              <w:t>фабрик бывшего производственного</w:t>
            </w:r>
            <w:r>
              <w:br/>
            </w:r>
            <w:r>
              <w:rPr>
                <w:rFonts w:ascii="Times New Roman"/>
                <w:b w:val="false"/>
                <w:i w:val="false"/>
                <w:color w:val="000000"/>
                <w:sz w:val="20"/>
              </w:rPr>
              <w:t>
</w:t>
            </w:r>
            <w:r>
              <w:rPr>
                <w:rFonts w:ascii="Times New Roman"/>
                <w:b w:val="false"/>
                <w:i w:val="false"/>
                <w:color w:val="000000"/>
                <w:sz w:val="20"/>
              </w:rPr>
              <w:t>объединения «Карагандауголь»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Закрытие нерентабельных шахт</w:t>
            </w:r>
            <w:r>
              <w:br/>
            </w:r>
            <w:r>
              <w:rPr>
                <w:rFonts w:ascii="Times New Roman"/>
                <w:b w:val="false"/>
                <w:i w:val="false"/>
                <w:color w:val="000000"/>
                <w:sz w:val="20"/>
              </w:rPr>
              <w:t>
</w:t>
            </w:r>
            <w:r>
              <w:rPr>
                <w:rFonts w:ascii="Times New Roman"/>
                <w:b w:val="false"/>
                <w:i w:val="false"/>
                <w:color w:val="000000"/>
                <w:sz w:val="20"/>
              </w:rPr>
              <w:t>Карагандинского угольного бассейна</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 шахта №2 АООТ "Карагандакомир"</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r>
              <w:rPr>
                <w:rFonts w:ascii="Times New Roman"/>
                <w:b w:val="false"/>
                <w:i w:val="false"/>
                <w:color w:val="000000"/>
                <w:sz w:val="20"/>
              </w:rPr>
              <w:t>шт.</w:t>
            </w:r>
            <w:r>
              <w:br/>
            </w:r>
            <w:r>
              <w:rPr>
                <w:rFonts w:ascii="Times New Roman"/>
                <w:b w:val="false"/>
                <w:i w:val="false"/>
                <w:color w:val="000000"/>
                <w:sz w:val="20"/>
              </w:rPr>
              <w:t>
</w:t>
            </w:r>
            <w:r>
              <w:rPr>
                <w:rFonts w:ascii="Times New Roman"/>
                <w:b w:val="false"/>
                <w:i w:val="false"/>
                <w:color w:val="000000"/>
                <w:sz w:val="20"/>
              </w:rPr>
              <w:t>шт.</w:t>
            </w:r>
            <w:r>
              <w:br/>
            </w:r>
            <w:r>
              <w:rPr>
                <w:rFonts w:ascii="Times New Roman"/>
                <w:b w:val="false"/>
                <w:i w:val="false"/>
                <w:color w:val="000000"/>
                <w:sz w:val="20"/>
              </w:rPr>
              <w:t>
</w:t>
            </w: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отчет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18,6</w:t>
            </w:r>
            <w:r>
              <w:br/>
            </w:r>
            <w:r>
              <w:rPr>
                <w:rFonts w:ascii="Times New Roman"/>
                <w:b w:val="false"/>
                <w:i w:val="false"/>
                <w:color w:val="000000"/>
                <w:sz w:val="20"/>
              </w:rPr>
              <w:t>
</w:t>
            </w:r>
            <w:r>
              <w:rPr>
                <w:rFonts w:ascii="Times New Roman"/>
                <w:b w:val="false"/>
                <w:i w:val="false"/>
                <w:color w:val="000000"/>
                <w:sz w:val="20"/>
              </w:rPr>
              <w:t>-</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210</w:t>
            </w:r>
            <w:r>
              <w:br/>
            </w:r>
            <w:r>
              <w:rPr>
                <w:rFonts w:ascii="Times New Roman"/>
                <w:b w:val="false"/>
                <w:i w:val="false"/>
                <w:color w:val="000000"/>
                <w:sz w:val="20"/>
              </w:rPr>
              <w:t>
</w:t>
            </w:r>
            <w:r>
              <w:rPr>
                <w:rFonts w:ascii="Times New Roman"/>
                <w:b w:val="false"/>
                <w:i w:val="false"/>
                <w:color w:val="000000"/>
                <w:sz w:val="20"/>
              </w:rPr>
              <w:t>1</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105</w:t>
            </w:r>
            <w:r>
              <w:br/>
            </w:r>
            <w:r>
              <w:rPr>
                <w:rFonts w:ascii="Times New Roman"/>
                <w:b w:val="false"/>
                <w:i w:val="false"/>
                <w:color w:val="000000"/>
                <w:sz w:val="20"/>
              </w:rPr>
              <w:t>
</w:t>
            </w:r>
            <w:r>
              <w:rPr>
                <w:rFonts w:ascii="Times New Roman"/>
                <w:b w:val="false"/>
                <w:i w:val="false"/>
                <w:color w:val="000000"/>
                <w:sz w:val="20"/>
              </w:rPr>
              <w:t>1</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112,4</w:t>
            </w:r>
            <w:r>
              <w:br/>
            </w:r>
            <w:r>
              <w:rPr>
                <w:rFonts w:ascii="Times New Roman"/>
                <w:b w:val="false"/>
                <w:i w:val="false"/>
                <w:color w:val="000000"/>
                <w:sz w:val="20"/>
              </w:rPr>
              <w:t>
</w:t>
            </w:r>
            <w:r>
              <w:rPr>
                <w:rFonts w:ascii="Times New Roman"/>
                <w:b w:val="false"/>
                <w:i w:val="false"/>
                <w:color w:val="000000"/>
                <w:sz w:val="20"/>
              </w:rPr>
              <w:t>1</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112,4</w:t>
            </w:r>
            <w:r>
              <w:br/>
            </w:r>
            <w:r>
              <w:rPr>
                <w:rFonts w:ascii="Times New Roman"/>
                <w:b w:val="false"/>
                <w:i w:val="false"/>
                <w:color w:val="000000"/>
                <w:sz w:val="20"/>
              </w:rPr>
              <w:t>
</w:t>
            </w:r>
            <w:r>
              <w:rPr>
                <w:rFonts w:ascii="Times New Roman"/>
                <w:b w:val="false"/>
                <w:i w:val="false"/>
                <w:color w:val="000000"/>
                <w:sz w:val="20"/>
              </w:rPr>
              <w:t>1</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792,41</w:t>
            </w:r>
            <w:r>
              <w:br/>
            </w:r>
            <w:r>
              <w:rPr>
                <w:rFonts w:ascii="Times New Roman"/>
                <w:b w:val="false"/>
                <w:i w:val="false"/>
                <w:color w:val="000000"/>
                <w:sz w:val="20"/>
              </w:rPr>
              <w:t>
</w:t>
            </w:r>
            <w:r>
              <w:rPr>
                <w:rFonts w:ascii="Times New Roman"/>
                <w:b w:val="false"/>
                <w:i w:val="false"/>
                <w:color w:val="000000"/>
                <w:sz w:val="20"/>
              </w:rPr>
              <w:t>1</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№3 АООТ "Карагандакомир"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последствий деятельности</w:t>
            </w:r>
            <w:r>
              <w:br/>
            </w:r>
            <w:r>
              <w:rPr>
                <w:rFonts w:ascii="Times New Roman"/>
                <w:b w:val="false"/>
                <w:i w:val="false"/>
                <w:color w:val="000000"/>
                <w:sz w:val="20"/>
              </w:rPr>
              <w:t>
</w:t>
            </w:r>
            <w:r>
              <w:rPr>
                <w:rFonts w:ascii="Times New Roman"/>
                <w:b w:val="false"/>
                <w:i w:val="false"/>
                <w:color w:val="000000"/>
                <w:sz w:val="20"/>
              </w:rPr>
              <w:t>шахт, разрезов обогатительных</w:t>
            </w:r>
            <w:r>
              <w:br/>
            </w:r>
            <w:r>
              <w:rPr>
                <w:rFonts w:ascii="Times New Roman"/>
                <w:b w:val="false"/>
                <w:i w:val="false"/>
                <w:color w:val="000000"/>
                <w:sz w:val="20"/>
              </w:rPr>
              <w:t>
</w:t>
            </w:r>
            <w:r>
              <w:rPr>
                <w:rFonts w:ascii="Times New Roman"/>
                <w:b w:val="false"/>
                <w:i w:val="false"/>
                <w:color w:val="000000"/>
                <w:sz w:val="20"/>
              </w:rPr>
              <w:t>фабрик бывшего ПО «Карагандауголь»</w:t>
            </w:r>
            <w:r>
              <w:br/>
            </w:r>
            <w:r>
              <w:rPr>
                <w:rFonts w:ascii="Times New Roman"/>
                <w:b w:val="false"/>
                <w:i w:val="false"/>
                <w:color w:val="000000"/>
                <w:sz w:val="20"/>
              </w:rPr>
              <w:t>
</w:t>
            </w: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 ликвидация стволов, шурфов,</w:t>
            </w:r>
            <w:r>
              <w:br/>
            </w:r>
            <w:r>
              <w:rPr>
                <w:rFonts w:ascii="Times New Roman"/>
                <w:b w:val="false"/>
                <w:i w:val="false"/>
                <w:color w:val="000000"/>
                <w:sz w:val="20"/>
              </w:rPr>
              <w:t>
</w:t>
            </w:r>
            <w:r>
              <w:rPr>
                <w:rFonts w:ascii="Times New Roman"/>
                <w:b w:val="false"/>
                <w:i w:val="false"/>
                <w:color w:val="000000"/>
                <w:sz w:val="20"/>
              </w:rPr>
              <w:t>скважин;</w:t>
            </w:r>
            <w:r>
              <w:br/>
            </w:r>
            <w:r>
              <w:rPr>
                <w:rFonts w:ascii="Times New Roman"/>
                <w:b w:val="false"/>
                <w:i w:val="false"/>
                <w:color w:val="000000"/>
                <w:sz w:val="20"/>
              </w:rPr>
              <w:t>
</w:t>
            </w:r>
            <w:r>
              <w:rPr>
                <w:rFonts w:ascii="Times New Roman"/>
                <w:b w:val="false"/>
                <w:i w:val="false"/>
                <w:color w:val="000000"/>
                <w:sz w:val="20"/>
              </w:rPr>
              <w:t>- ликвидация отвалов;</w:t>
            </w:r>
            <w:r>
              <w:br/>
            </w:r>
            <w:r>
              <w:rPr>
                <w:rFonts w:ascii="Times New Roman"/>
                <w:b w:val="false"/>
                <w:i w:val="false"/>
                <w:color w:val="000000"/>
                <w:sz w:val="20"/>
              </w:rPr>
              <w:t>
</w:t>
            </w:r>
            <w:r>
              <w:rPr>
                <w:rFonts w:ascii="Times New Roman"/>
                <w:b w:val="false"/>
                <w:i w:val="false"/>
                <w:color w:val="000000"/>
                <w:sz w:val="20"/>
              </w:rPr>
              <w:t>- ликвидация карьеров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нарушенных земель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ликвидационных работ</w:t>
            </w:r>
            <w:r>
              <w:br/>
            </w:r>
            <w:r>
              <w:rPr>
                <w:rFonts w:ascii="Times New Roman"/>
                <w:b w:val="false"/>
                <w:i w:val="false"/>
                <w:color w:val="000000"/>
                <w:sz w:val="20"/>
              </w:rPr>
              <w:t>
</w:t>
            </w:r>
            <w:r>
              <w:rPr>
                <w:rFonts w:ascii="Times New Roman"/>
                <w:b w:val="false"/>
                <w:i w:val="false"/>
                <w:color w:val="000000"/>
                <w:sz w:val="20"/>
              </w:rPr>
              <w:t>и работ по мониторингу газовой</w:t>
            </w:r>
            <w:r>
              <w:br/>
            </w:r>
            <w:r>
              <w:rPr>
                <w:rFonts w:ascii="Times New Roman"/>
                <w:b w:val="false"/>
                <w:i w:val="false"/>
                <w:color w:val="000000"/>
                <w:sz w:val="20"/>
              </w:rPr>
              <w:t>
</w:t>
            </w:r>
            <w:r>
              <w:rPr>
                <w:rFonts w:ascii="Times New Roman"/>
                <w:b w:val="false"/>
                <w:i w:val="false"/>
                <w:color w:val="000000"/>
                <w:sz w:val="20"/>
              </w:rPr>
              <w:t>обстановки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в соответствии с</w:t>
            </w:r>
            <w:r>
              <w:br/>
            </w:r>
            <w:r>
              <w:rPr>
                <w:rFonts w:ascii="Times New Roman"/>
                <w:b w:val="false"/>
                <w:i w:val="false"/>
                <w:color w:val="000000"/>
                <w:sz w:val="20"/>
              </w:rPr>
              <w:t>
</w:t>
            </w:r>
            <w:r>
              <w:rPr>
                <w:rFonts w:ascii="Times New Roman"/>
                <w:b w:val="false"/>
                <w:i w:val="false"/>
                <w:color w:val="000000"/>
                <w:sz w:val="20"/>
              </w:rPr>
              <w:t xml:space="preserve">проектно-сметной документацией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Ликвидировано стволов и скважин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Ликвидировано отвалов и карьеров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объем рекультивированных и</w:t>
            </w:r>
            <w:r>
              <w:br/>
            </w:r>
            <w:r>
              <w:rPr>
                <w:rFonts w:ascii="Times New Roman"/>
                <w:b w:val="false"/>
                <w:i w:val="false"/>
                <w:color w:val="000000"/>
                <w:sz w:val="20"/>
              </w:rPr>
              <w:t>
</w:t>
            </w:r>
            <w:r>
              <w:rPr>
                <w:rFonts w:ascii="Times New Roman"/>
                <w:b w:val="false"/>
                <w:i w:val="false"/>
                <w:color w:val="000000"/>
                <w:sz w:val="20"/>
              </w:rPr>
              <w:t>переданных местным исполнительным</w:t>
            </w:r>
            <w:r>
              <w:br/>
            </w:r>
            <w:r>
              <w:rPr>
                <w:rFonts w:ascii="Times New Roman"/>
                <w:b w:val="false"/>
                <w:i w:val="false"/>
                <w:color w:val="000000"/>
                <w:sz w:val="20"/>
              </w:rPr>
              <w:t>
</w:t>
            </w:r>
            <w:r>
              <w:rPr>
                <w:rFonts w:ascii="Times New Roman"/>
                <w:b w:val="false"/>
                <w:i w:val="false"/>
                <w:color w:val="000000"/>
                <w:sz w:val="20"/>
              </w:rPr>
              <w:t>органам по акту земель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ликвидации 1</w:t>
            </w:r>
            <w:r>
              <w:br/>
            </w:r>
            <w:r>
              <w:rPr>
                <w:rFonts w:ascii="Times New Roman"/>
                <w:b w:val="false"/>
                <w:i w:val="false"/>
                <w:color w:val="000000"/>
                <w:sz w:val="20"/>
              </w:rPr>
              <w:t>
</w:t>
            </w:r>
            <w:r>
              <w:rPr>
                <w:rFonts w:ascii="Times New Roman"/>
                <w:b w:val="false"/>
                <w:i w:val="false"/>
                <w:color w:val="000000"/>
                <w:sz w:val="20"/>
              </w:rPr>
              <w:t>отвала</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рекультивации 1</w:t>
            </w:r>
            <w:r>
              <w:br/>
            </w:r>
            <w:r>
              <w:rPr>
                <w:rFonts w:ascii="Times New Roman"/>
                <w:b w:val="false"/>
                <w:i w:val="false"/>
                <w:color w:val="000000"/>
                <w:sz w:val="20"/>
              </w:rPr>
              <w:t>
</w:t>
            </w:r>
            <w:r>
              <w:rPr>
                <w:rFonts w:ascii="Times New Roman"/>
                <w:b w:val="false"/>
                <w:i w:val="false"/>
                <w:color w:val="000000"/>
                <w:sz w:val="20"/>
              </w:rPr>
              <w:t>га нарушенных земель</w:t>
            </w: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512 514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543 951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1"/>
        <w:gridCol w:w="1290"/>
        <w:gridCol w:w="921"/>
        <w:gridCol w:w="921"/>
        <w:gridCol w:w="921"/>
        <w:gridCol w:w="921"/>
        <w:gridCol w:w="1056"/>
        <w:gridCol w:w="727"/>
        <w:gridCol w:w="1332"/>
      </w:tblGrid>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«Обеспечение радиационной безопасности на</w:t>
            </w:r>
            <w:r>
              <w:br/>
            </w:r>
            <w:r>
              <w:rPr>
                <w:rFonts w:ascii="Times New Roman"/>
                <w:b w:val="false"/>
                <w:i w:val="false"/>
                <w:color w:val="000000"/>
                <w:sz w:val="20"/>
              </w:rPr>
              <w:t>
</w:t>
            </w:r>
            <w:r>
              <w:rPr>
                <w:rFonts w:ascii="Times New Roman"/>
                <w:b w:val="false"/>
                <w:i w:val="false"/>
                <w:color w:val="000000"/>
                <w:sz w:val="20"/>
              </w:rPr>
              <w:t>территории Республики Казахстан»</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радиационной безопасности</w:t>
            </w:r>
          </w:p>
        </w:tc>
      </w:tr>
      <w:tr>
        <w:trPr>
          <w:trHeight w:val="30" w:hRule="atLeast"/>
        </w:trPr>
        <w:tc>
          <w:tcPr>
            <w:tcW w:w="5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безопасности бывшего</w:t>
            </w:r>
            <w:r>
              <w:br/>
            </w:r>
            <w:r>
              <w:rPr>
                <w:rFonts w:ascii="Times New Roman"/>
                <w:b w:val="false"/>
                <w:i w:val="false"/>
                <w:color w:val="000000"/>
                <w:sz w:val="20"/>
              </w:rPr>
              <w:t>
</w:t>
            </w:r>
            <w:r>
              <w:rPr>
                <w:rFonts w:ascii="Times New Roman"/>
                <w:b w:val="false"/>
                <w:i w:val="false"/>
                <w:color w:val="000000"/>
                <w:sz w:val="20"/>
              </w:rPr>
              <w:t>Семипалатинского испытательного</w:t>
            </w:r>
            <w:r>
              <w:br/>
            </w:r>
            <w:r>
              <w:rPr>
                <w:rFonts w:ascii="Times New Roman"/>
                <w:b w:val="false"/>
                <w:i w:val="false"/>
                <w:color w:val="000000"/>
                <w:sz w:val="20"/>
              </w:rPr>
              <w:t>
</w:t>
            </w:r>
            <w:r>
              <w:rPr>
                <w:rFonts w:ascii="Times New Roman"/>
                <w:b w:val="false"/>
                <w:i w:val="false"/>
                <w:color w:val="000000"/>
                <w:sz w:val="20"/>
              </w:rPr>
              <w:t>полигона»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197 269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207 919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207 919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«Исследования влияния полигона</w:t>
            </w:r>
            <w:r>
              <w:br/>
            </w:r>
            <w:r>
              <w:rPr>
                <w:rFonts w:ascii="Times New Roman"/>
                <w:b w:val="false"/>
                <w:i w:val="false"/>
                <w:color w:val="000000"/>
                <w:sz w:val="20"/>
              </w:rPr>
              <w:t>
</w:t>
            </w:r>
            <w:r>
              <w:rPr>
                <w:rFonts w:ascii="Times New Roman"/>
                <w:b w:val="false"/>
                <w:i w:val="false"/>
                <w:color w:val="000000"/>
                <w:sz w:val="20"/>
              </w:rPr>
              <w:t>Азгир на экологическое состояние</w:t>
            </w:r>
            <w:r>
              <w:br/>
            </w:r>
            <w:r>
              <w:rPr>
                <w:rFonts w:ascii="Times New Roman"/>
                <w:b w:val="false"/>
                <w:i w:val="false"/>
                <w:color w:val="000000"/>
                <w:sz w:val="20"/>
              </w:rPr>
              <w:t>
</w:t>
            </w:r>
            <w:r>
              <w:rPr>
                <w:rFonts w:ascii="Times New Roman"/>
                <w:b w:val="false"/>
                <w:i w:val="false"/>
                <w:color w:val="000000"/>
                <w:sz w:val="20"/>
              </w:rPr>
              <w:t>подземных вод»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(секретно) «Обеспечение</w:t>
            </w:r>
            <w:r>
              <w:br/>
            </w:r>
            <w:r>
              <w:rPr>
                <w:rFonts w:ascii="Times New Roman"/>
                <w:b w:val="false"/>
                <w:i w:val="false"/>
                <w:color w:val="000000"/>
                <w:sz w:val="20"/>
              </w:rPr>
              <w:t>
</w:t>
            </w:r>
            <w:r>
              <w:rPr>
                <w:rFonts w:ascii="Times New Roman"/>
                <w:b w:val="false"/>
                <w:i w:val="false"/>
                <w:color w:val="000000"/>
                <w:sz w:val="20"/>
              </w:rPr>
              <w:t>радиационной безопасности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(секретно) «Обеспечение</w:t>
            </w:r>
            <w:r>
              <w:br/>
            </w:r>
            <w:r>
              <w:rPr>
                <w:rFonts w:ascii="Times New Roman"/>
                <w:b w:val="false"/>
                <w:i w:val="false"/>
                <w:color w:val="000000"/>
                <w:sz w:val="20"/>
              </w:rPr>
              <w:t>
</w:t>
            </w:r>
            <w:r>
              <w:rPr>
                <w:rFonts w:ascii="Times New Roman"/>
                <w:b w:val="false"/>
                <w:i w:val="false"/>
                <w:color w:val="000000"/>
                <w:sz w:val="20"/>
              </w:rPr>
              <w:t>технической безопасности ядерных</w:t>
            </w:r>
            <w:r>
              <w:br/>
            </w:r>
            <w:r>
              <w:rPr>
                <w:rFonts w:ascii="Times New Roman"/>
                <w:b w:val="false"/>
                <w:i w:val="false"/>
                <w:color w:val="000000"/>
                <w:sz w:val="20"/>
              </w:rPr>
              <w:t>
</w:t>
            </w:r>
            <w:r>
              <w:rPr>
                <w:rFonts w:ascii="Times New Roman"/>
                <w:b w:val="false"/>
                <w:i w:val="false"/>
                <w:color w:val="000000"/>
                <w:sz w:val="20"/>
              </w:rPr>
              <w:t>объектов Национального ядерного</w:t>
            </w:r>
            <w:r>
              <w:br/>
            </w:r>
            <w:r>
              <w:rPr>
                <w:rFonts w:ascii="Times New Roman"/>
                <w:b w:val="false"/>
                <w:i w:val="false"/>
                <w:color w:val="000000"/>
                <w:sz w:val="20"/>
              </w:rPr>
              <w:t>
</w:t>
            </w:r>
            <w:r>
              <w:rPr>
                <w:rFonts w:ascii="Times New Roman"/>
                <w:b w:val="false"/>
                <w:i w:val="false"/>
                <w:color w:val="000000"/>
                <w:sz w:val="20"/>
              </w:rPr>
              <w:t>центра»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334 523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334 523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334 523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 границ бывшего</w:t>
            </w:r>
            <w:r>
              <w:br/>
            </w:r>
            <w:r>
              <w:rPr>
                <w:rFonts w:ascii="Times New Roman"/>
                <w:b w:val="false"/>
                <w:i w:val="false"/>
                <w:color w:val="000000"/>
                <w:sz w:val="20"/>
              </w:rPr>
              <w:t>
</w:t>
            </w:r>
            <w:r>
              <w:rPr>
                <w:rFonts w:ascii="Times New Roman"/>
                <w:b w:val="false"/>
                <w:i w:val="false"/>
                <w:color w:val="000000"/>
                <w:sz w:val="20"/>
              </w:rPr>
              <w:t>Семипалатинского испытательного</w:t>
            </w:r>
            <w:r>
              <w:br/>
            </w:r>
            <w:r>
              <w:rPr>
                <w:rFonts w:ascii="Times New Roman"/>
                <w:b w:val="false"/>
                <w:i w:val="false"/>
                <w:color w:val="000000"/>
                <w:sz w:val="20"/>
              </w:rPr>
              <w:t>
</w:t>
            </w:r>
            <w:r>
              <w:rPr>
                <w:rFonts w:ascii="Times New Roman"/>
                <w:b w:val="false"/>
                <w:i w:val="false"/>
                <w:color w:val="000000"/>
                <w:sz w:val="20"/>
              </w:rPr>
              <w:t>ядерного полигона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w:t>
            </w:r>
            <w:r>
              <w:br/>
            </w:r>
            <w:r>
              <w:rPr>
                <w:rFonts w:ascii="Times New Roman"/>
                <w:b w:val="false"/>
                <w:i w:val="false"/>
                <w:color w:val="000000"/>
                <w:sz w:val="20"/>
              </w:rPr>
              <w:t>
</w:t>
            </w:r>
            <w:r>
              <w:rPr>
                <w:rFonts w:ascii="Times New Roman"/>
                <w:b w:val="false"/>
                <w:i w:val="false"/>
                <w:color w:val="000000"/>
                <w:sz w:val="20"/>
              </w:rPr>
              <w:t>тория</w:t>
            </w:r>
            <w:r>
              <w:br/>
            </w:r>
            <w:r>
              <w:rPr>
                <w:rFonts w:ascii="Times New Roman"/>
                <w:b w:val="false"/>
                <w:i w:val="false"/>
                <w:color w:val="000000"/>
                <w:sz w:val="20"/>
              </w:rPr>
              <w:t>
</w:t>
            </w:r>
            <w:r>
              <w:rPr>
                <w:rFonts w:ascii="Times New Roman"/>
                <w:b w:val="false"/>
                <w:i w:val="false"/>
                <w:color w:val="000000"/>
                <w:sz w:val="20"/>
              </w:rPr>
              <w:t>(км)</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w:t>
            </w:r>
            <w:r>
              <w:br/>
            </w:r>
            <w:r>
              <w:rPr>
                <w:rFonts w:ascii="Times New Roman"/>
                <w:b w:val="false"/>
                <w:i w:val="false"/>
                <w:color w:val="000000"/>
                <w:sz w:val="20"/>
              </w:rPr>
              <w:t>
</w:t>
            </w:r>
            <w:r>
              <w:rPr>
                <w:rFonts w:ascii="Times New Roman"/>
                <w:b w:val="false"/>
                <w:i w:val="false"/>
                <w:color w:val="000000"/>
                <w:sz w:val="20"/>
              </w:rPr>
              <w:t>(шт)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w:t>
            </w:r>
            <w:r>
              <w:br/>
            </w:r>
            <w:r>
              <w:rPr>
                <w:rFonts w:ascii="Times New Roman"/>
                <w:b w:val="false"/>
                <w:i w:val="false"/>
                <w:color w:val="000000"/>
                <w:sz w:val="20"/>
              </w:rPr>
              <w:t>
</w:t>
            </w:r>
            <w:r>
              <w:rPr>
                <w:rFonts w:ascii="Times New Roman"/>
                <w:b w:val="false"/>
                <w:i w:val="false"/>
                <w:color w:val="000000"/>
                <w:sz w:val="20"/>
              </w:rPr>
              <w:t>ские</w:t>
            </w:r>
            <w:r>
              <w:br/>
            </w:r>
            <w:r>
              <w:rPr>
                <w:rFonts w:ascii="Times New Roman"/>
                <w:b w:val="false"/>
                <w:i w:val="false"/>
                <w:color w:val="000000"/>
                <w:sz w:val="20"/>
              </w:rPr>
              <w:t>
</w:t>
            </w:r>
            <w:r>
              <w:rPr>
                <w:rFonts w:ascii="Times New Roman"/>
                <w:b w:val="false"/>
                <w:i w:val="false"/>
                <w:color w:val="000000"/>
                <w:sz w:val="20"/>
              </w:rPr>
              <w:t>барьеры</w:t>
            </w:r>
            <w:r>
              <w:br/>
            </w:r>
            <w:r>
              <w:rPr>
                <w:rFonts w:ascii="Times New Roman"/>
                <w:b w:val="false"/>
                <w:i w:val="false"/>
                <w:color w:val="000000"/>
                <w:sz w:val="20"/>
              </w:rPr>
              <w:t>
</w:t>
            </w:r>
            <w:r>
              <w:rPr>
                <w:rFonts w:ascii="Times New Roman"/>
                <w:b w:val="false"/>
                <w:i w:val="false"/>
                <w:color w:val="000000"/>
                <w:sz w:val="20"/>
              </w:rPr>
              <w:t>(км)</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r>
              <w:br/>
            </w:r>
            <w:r>
              <w:rPr>
                <w:rFonts w:ascii="Times New Roman"/>
                <w:b w:val="false"/>
                <w:i w:val="false"/>
                <w:color w:val="000000"/>
                <w:sz w:val="20"/>
              </w:rPr>
              <w:t>
</w:t>
            </w:r>
            <w:r>
              <w:rPr>
                <w:rFonts w:ascii="Times New Roman"/>
                <w:b w:val="false"/>
                <w:i w:val="false"/>
                <w:color w:val="000000"/>
                <w:sz w:val="20"/>
              </w:rPr>
              <w:t>на СИЧ</w:t>
            </w:r>
            <w:r>
              <w:br/>
            </w:r>
            <w:r>
              <w:rPr>
                <w:rFonts w:ascii="Times New Roman"/>
                <w:b w:val="false"/>
                <w:i w:val="false"/>
                <w:color w:val="000000"/>
                <w:sz w:val="20"/>
              </w:rPr>
              <w:t>
</w:t>
            </w:r>
            <w:r>
              <w:rPr>
                <w:rFonts w:ascii="Times New Roman"/>
                <w:b w:val="false"/>
                <w:i w:val="false"/>
                <w:color w:val="000000"/>
                <w:sz w:val="20"/>
              </w:rPr>
              <w:t>(чел.)</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безопасности ядерных и</w:t>
            </w:r>
            <w:r>
              <w:br/>
            </w:r>
            <w:r>
              <w:rPr>
                <w:rFonts w:ascii="Times New Roman"/>
                <w:b w:val="false"/>
                <w:i w:val="false"/>
                <w:color w:val="000000"/>
                <w:sz w:val="20"/>
              </w:rPr>
              <w:t>
</w:t>
            </w:r>
            <w:r>
              <w:rPr>
                <w:rFonts w:ascii="Times New Roman"/>
                <w:b w:val="false"/>
                <w:i w:val="false"/>
                <w:color w:val="000000"/>
                <w:sz w:val="20"/>
              </w:rPr>
              <w:t>радиационно-опасных объектов и</w:t>
            </w:r>
            <w:r>
              <w:br/>
            </w:r>
            <w:r>
              <w:rPr>
                <w:rFonts w:ascii="Times New Roman"/>
                <w:b w:val="false"/>
                <w:i w:val="false"/>
                <w:color w:val="000000"/>
                <w:sz w:val="20"/>
              </w:rPr>
              <w:t>
</w:t>
            </w:r>
            <w:r>
              <w:rPr>
                <w:rFonts w:ascii="Times New Roman"/>
                <w:b w:val="false"/>
                <w:i w:val="false"/>
                <w:color w:val="000000"/>
                <w:sz w:val="20"/>
              </w:rPr>
              <w:t>проведение мероприятий по</w:t>
            </w:r>
            <w:r>
              <w:br/>
            </w:r>
            <w:r>
              <w:rPr>
                <w:rFonts w:ascii="Times New Roman"/>
                <w:b w:val="false"/>
                <w:i w:val="false"/>
                <w:color w:val="000000"/>
                <w:sz w:val="20"/>
              </w:rPr>
              <w:t>
</w:t>
            </w:r>
            <w:r>
              <w:rPr>
                <w:rFonts w:ascii="Times New Roman"/>
                <w:b w:val="false"/>
                <w:i w:val="false"/>
                <w:color w:val="000000"/>
                <w:sz w:val="20"/>
              </w:rPr>
              <w:t>поддержанию режима нераспространения</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w:t>
            </w:r>
            <w:r>
              <w:br/>
            </w:r>
            <w:r>
              <w:rPr>
                <w:rFonts w:ascii="Times New Roman"/>
                <w:b w:val="false"/>
                <w:i w:val="false"/>
                <w:color w:val="000000"/>
                <w:sz w:val="20"/>
              </w:rPr>
              <w:t>
</w:t>
            </w:r>
            <w:r>
              <w:rPr>
                <w:rFonts w:ascii="Times New Roman"/>
                <w:b w:val="false"/>
                <w:i w:val="false"/>
                <w:color w:val="000000"/>
                <w:sz w:val="20"/>
              </w:rPr>
              <w:t>жение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штольня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комплекса мероприятий</w:t>
            </w:r>
            <w:r>
              <w:br/>
            </w:r>
            <w:r>
              <w:rPr>
                <w:rFonts w:ascii="Times New Roman"/>
                <w:b w:val="false"/>
                <w:i w:val="false"/>
                <w:color w:val="000000"/>
                <w:sz w:val="20"/>
              </w:rPr>
              <w:t>
</w:t>
            </w:r>
            <w:r>
              <w:rPr>
                <w:rFonts w:ascii="Times New Roman"/>
                <w:b w:val="false"/>
                <w:i w:val="false"/>
                <w:color w:val="000000"/>
                <w:sz w:val="20"/>
              </w:rPr>
              <w:t>по подготовке ликвидации и</w:t>
            </w:r>
            <w:r>
              <w:br/>
            </w:r>
            <w:r>
              <w:rPr>
                <w:rFonts w:ascii="Times New Roman"/>
                <w:b w:val="false"/>
                <w:i w:val="false"/>
                <w:color w:val="000000"/>
                <w:sz w:val="20"/>
              </w:rPr>
              <w:t>
</w:t>
            </w:r>
            <w:r>
              <w:rPr>
                <w:rFonts w:ascii="Times New Roman"/>
                <w:b w:val="false"/>
                <w:i w:val="false"/>
                <w:color w:val="000000"/>
                <w:sz w:val="20"/>
              </w:rPr>
              <w:t>консервации отходов ядерной</w:t>
            </w:r>
            <w:r>
              <w:br/>
            </w:r>
            <w:r>
              <w:rPr>
                <w:rFonts w:ascii="Times New Roman"/>
                <w:b w:val="false"/>
                <w:i w:val="false"/>
                <w:color w:val="000000"/>
                <w:sz w:val="20"/>
              </w:rPr>
              <w:t>
</w:t>
            </w:r>
            <w:r>
              <w:rPr>
                <w:rFonts w:ascii="Times New Roman"/>
                <w:b w:val="false"/>
                <w:i w:val="false"/>
                <w:color w:val="000000"/>
                <w:sz w:val="20"/>
              </w:rPr>
              <w:t>оружейной деятельности,</w:t>
            </w:r>
            <w:r>
              <w:br/>
            </w:r>
            <w:r>
              <w:rPr>
                <w:rFonts w:ascii="Times New Roman"/>
                <w:b w:val="false"/>
                <w:i w:val="false"/>
                <w:color w:val="000000"/>
                <w:sz w:val="20"/>
              </w:rPr>
              <w:t>
</w:t>
            </w:r>
            <w:r>
              <w:rPr>
                <w:rFonts w:ascii="Times New Roman"/>
                <w:b w:val="false"/>
                <w:i w:val="false"/>
                <w:color w:val="000000"/>
                <w:sz w:val="20"/>
              </w:rPr>
              <w:t>радиоактивных и токсичных отходов и</w:t>
            </w:r>
            <w:r>
              <w:br/>
            </w:r>
            <w:r>
              <w:rPr>
                <w:rFonts w:ascii="Times New Roman"/>
                <w:b w:val="false"/>
                <w:i w:val="false"/>
                <w:color w:val="000000"/>
                <w:sz w:val="20"/>
              </w:rPr>
              <w:t>
</w:t>
            </w:r>
            <w:r>
              <w:rPr>
                <w:rFonts w:ascii="Times New Roman"/>
                <w:b w:val="false"/>
                <w:i w:val="false"/>
                <w:color w:val="000000"/>
                <w:sz w:val="20"/>
              </w:rPr>
              <w:t>по ремедиации (восстановлению)</w:t>
            </w:r>
            <w:r>
              <w:br/>
            </w:r>
            <w:r>
              <w:rPr>
                <w:rFonts w:ascii="Times New Roman"/>
                <w:b w:val="false"/>
                <w:i w:val="false"/>
                <w:color w:val="000000"/>
                <w:sz w:val="20"/>
              </w:rPr>
              <w:t>
</w:t>
            </w:r>
            <w:r>
              <w:rPr>
                <w:rFonts w:ascii="Times New Roman"/>
                <w:b w:val="false"/>
                <w:i w:val="false"/>
                <w:color w:val="000000"/>
                <w:sz w:val="20"/>
              </w:rPr>
              <w:t>радиационно-загрязненных территорий</w:t>
            </w:r>
            <w:r>
              <w:br/>
            </w:r>
            <w:r>
              <w:rPr>
                <w:rFonts w:ascii="Times New Roman"/>
                <w:b w:val="false"/>
                <w:i w:val="false"/>
                <w:color w:val="000000"/>
                <w:sz w:val="20"/>
              </w:rPr>
              <w:t>
</w:t>
            </w:r>
            <w:r>
              <w:rPr>
                <w:rFonts w:ascii="Times New Roman"/>
                <w:b w:val="false"/>
                <w:i w:val="false"/>
                <w:color w:val="000000"/>
                <w:sz w:val="20"/>
              </w:rPr>
              <w:t>испытательного ядерного полигона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w:t>
            </w:r>
            <w:r>
              <w:br/>
            </w:r>
            <w:r>
              <w:rPr>
                <w:rFonts w:ascii="Times New Roman"/>
                <w:b w:val="false"/>
                <w:i w:val="false"/>
                <w:color w:val="000000"/>
                <w:sz w:val="20"/>
              </w:rPr>
              <w:t>
</w:t>
            </w:r>
            <w:r>
              <w:rPr>
                <w:rFonts w:ascii="Times New Roman"/>
                <w:b w:val="false"/>
                <w:i w:val="false"/>
                <w:color w:val="000000"/>
                <w:sz w:val="20"/>
              </w:rPr>
              <w:t>(кв.км)</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ремеди-</w:t>
            </w:r>
            <w:r>
              <w:br/>
            </w:r>
            <w:r>
              <w:rPr>
                <w:rFonts w:ascii="Times New Roman"/>
                <w:b w:val="false"/>
                <w:i w:val="false"/>
                <w:color w:val="000000"/>
                <w:sz w:val="20"/>
              </w:rPr>
              <w:t>
</w:t>
            </w:r>
            <w:r>
              <w:rPr>
                <w:rFonts w:ascii="Times New Roman"/>
                <w:b w:val="false"/>
                <w:i w:val="false"/>
                <w:color w:val="000000"/>
                <w:sz w:val="20"/>
              </w:rPr>
              <w:t>ации</w:t>
            </w:r>
            <w:r>
              <w:br/>
            </w:r>
            <w:r>
              <w:rPr>
                <w:rFonts w:ascii="Times New Roman"/>
                <w:b w:val="false"/>
                <w:i w:val="false"/>
                <w:color w:val="000000"/>
                <w:sz w:val="20"/>
              </w:rPr>
              <w:t>
</w:t>
            </w:r>
            <w:r>
              <w:rPr>
                <w:rFonts w:ascii="Times New Roman"/>
                <w:b w:val="false"/>
                <w:i w:val="false"/>
                <w:color w:val="000000"/>
                <w:sz w:val="20"/>
              </w:rPr>
              <w:t>(кв.км)</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w:t>
            </w:r>
            <w:r>
              <w:br/>
            </w:r>
            <w:r>
              <w:rPr>
                <w:rFonts w:ascii="Times New Roman"/>
                <w:b w:val="false"/>
                <w:i w:val="false"/>
                <w:color w:val="000000"/>
                <w:sz w:val="20"/>
              </w:rPr>
              <w:t>
</w:t>
            </w:r>
            <w:r>
              <w:rPr>
                <w:rFonts w:ascii="Times New Roman"/>
                <w:b w:val="false"/>
                <w:i w:val="false"/>
                <w:color w:val="000000"/>
                <w:sz w:val="20"/>
              </w:rPr>
              <w:t>тариза-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радиа-</w:t>
            </w:r>
            <w:r>
              <w:br/>
            </w:r>
            <w:r>
              <w:rPr>
                <w:rFonts w:ascii="Times New Roman"/>
                <w:b w:val="false"/>
                <w:i w:val="false"/>
                <w:color w:val="000000"/>
                <w:sz w:val="20"/>
              </w:rPr>
              <w:t>
</w:t>
            </w:r>
            <w:r>
              <w:rPr>
                <w:rFonts w:ascii="Times New Roman"/>
                <w:b w:val="false"/>
                <w:i w:val="false"/>
                <w:color w:val="000000"/>
                <w:sz w:val="20"/>
              </w:rPr>
              <w:t>ционно-</w:t>
            </w:r>
            <w:r>
              <w:br/>
            </w:r>
            <w:r>
              <w:rPr>
                <w:rFonts w:ascii="Times New Roman"/>
                <w:b w:val="false"/>
                <w:i w:val="false"/>
                <w:color w:val="000000"/>
                <w:sz w:val="20"/>
              </w:rPr>
              <w:t>
</w:t>
            </w:r>
            <w:r>
              <w:rPr>
                <w:rFonts w:ascii="Times New Roman"/>
                <w:b w:val="false"/>
                <w:i w:val="false"/>
                <w:color w:val="000000"/>
                <w:sz w:val="20"/>
              </w:rPr>
              <w:t>опасных</w:t>
            </w:r>
            <w:r>
              <w:br/>
            </w:r>
            <w:r>
              <w:rPr>
                <w:rFonts w:ascii="Times New Roman"/>
                <w:b w:val="false"/>
                <w:i w:val="false"/>
                <w:color w:val="000000"/>
                <w:sz w:val="20"/>
              </w:rPr>
              <w:t>
</w:t>
            </w: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Оценка масштабов поствзрывных</w:t>
            </w:r>
            <w:r>
              <w:br/>
            </w:r>
            <w:r>
              <w:rPr>
                <w:rFonts w:ascii="Times New Roman"/>
                <w:b w:val="false"/>
                <w:i w:val="false"/>
                <w:color w:val="000000"/>
                <w:sz w:val="20"/>
              </w:rPr>
              <w:t>
</w:t>
            </w:r>
            <w:r>
              <w:rPr>
                <w:rFonts w:ascii="Times New Roman"/>
                <w:b w:val="false"/>
                <w:i w:val="false"/>
                <w:color w:val="000000"/>
                <w:sz w:val="20"/>
              </w:rPr>
              <w:t>явлений и поэтапное формирование</w:t>
            </w:r>
            <w:r>
              <w:br/>
            </w:r>
            <w:r>
              <w:rPr>
                <w:rFonts w:ascii="Times New Roman"/>
                <w:b w:val="false"/>
                <w:i w:val="false"/>
                <w:color w:val="000000"/>
                <w:sz w:val="20"/>
              </w:rPr>
              <w:t>
</w:t>
            </w:r>
            <w:r>
              <w:rPr>
                <w:rFonts w:ascii="Times New Roman"/>
                <w:b w:val="false"/>
                <w:i w:val="false"/>
                <w:color w:val="000000"/>
                <w:sz w:val="20"/>
              </w:rPr>
              <w:t>достоверных карт радиационной</w:t>
            </w:r>
            <w:r>
              <w:br/>
            </w:r>
            <w:r>
              <w:rPr>
                <w:rFonts w:ascii="Times New Roman"/>
                <w:b w:val="false"/>
                <w:i w:val="false"/>
                <w:color w:val="000000"/>
                <w:sz w:val="20"/>
              </w:rPr>
              <w:t>
</w:t>
            </w:r>
            <w:r>
              <w:rPr>
                <w:rFonts w:ascii="Times New Roman"/>
                <w:b w:val="false"/>
                <w:i w:val="false"/>
                <w:color w:val="000000"/>
                <w:sz w:val="20"/>
              </w:rPr>
              <w:t>обстановки на территории бывшего</w:t>
            </w:r>
            <w:r>
              <w:br/>
            </w:r>
            <w:r>
              <w:rPr>
                <w:rFonts w:ascii="Times New Roman"/>
                <w:b w:val="false"/>
                <w:i w:val="false"/>
                <w:color w:val="000000"/>
                <w:sz w:val="20"/>
              </w:rPr>
              <w:t>
</w:t>
            </w:r>
            <w:r>
              <w:rPr>
                <w:rFonts w:ascii="Times New Roman"/>
                <w:b w:val="false"/>
                <w:i w:val="false"/>
                <w:color w:val="000000"/>
                <w:sz w:val="20"/>
              </w:rPr>
              <w:t>Семипалатинского испытательного</w:t>
            </w:r>
            <w:r>
              <w:br/>
            </w:r>
            <w:r>
              <w:rPr>
                <w:rFonts w:ascii="Times New Roman"/>
                <w:b w:val="false"/>
                <w:i w:val="false"/>
                <w:color w:val="000000"/>
                <w:sz w:val="20"/>
              </w:rPr>
              <w:t>
</w:t>
            </w:r>
            <w:r>
              <w:rPr>
                <w:rFonts w:ascii="Times New Roman"/>
                <w:b w:val="false"/>
                <w:i w:val="false"/>
                <w:color w:val="000000"/>
                <w:sz w:val="20"/>
              </w:rPr>
              <w:t>ядерного полигона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w:t>
            </w:r>
            <w:r>
              <w:br/>
            </w:r>
            <w:r>
              <w:rPr>
                <w:rFonts w:ascii="Times New Roman"/>
                <w:b w:val="false"/>
                <w:i w:val="false"/>
                <w:color w:val="000000"/>
                <w:sz w:val="20"/>
              </w:rPr>
              <w:t>
</w:t>
            </w:r>
            <w:r>
              <w:rPr>
                <w:rFonts w:ascii="Times New Roman"/>
                <w:b w:val="false"/>
                <w:i w:val="false"/>
                <w:color w:val="000000"/>
                <w:sz w:val="20"/>
              </w:rPr>
              <w:t>водопо-</w:t>
            </w:r>
            <w:r>
              <w:br/>
            </w:r>
            <w:r>
              <w:rPr>
                <w:rFonts w:ascii="Times New Roman"/>
                <w:b w:val="false"/>
                <w:i w:val="false"/>
                <w:color w:val="000000"/>
                <w:sz w:val="20"/>
              </w:rPr>
              <w:t>
</w:t>
            </w:r>
            <w:r>
              <w:rPr>
                <w:rFonts w:ascii="Times New Roman"/>
                <w:b w:val="false"/>
                <w:i w:val="false"/>
                <w:color w:val="000000"/>
                <w:sz w:val="20"/>
              </w:rPr>
              <w:t>льзова-</w:t>
            </w:r>
            <w:r>
              <w:br/>
            </w:r>
            <w:r>
              <w:rPr>
                <w:rFonts w:ascii="Times New Roman"/>
                <w:b w:val="false"/>
                <w:i w:val="false"/>
                <w:color w:val="000000"/>
                <w:sz w:val="20"/>
              </w:rPr>
              <w:t>
</w:t>
            </w:r>
            <w:r>
              <w:rPr>
                <w:rFonts w:ascii="Times New Roman"/>
                <w:b w:val="false"/>
                <w:i w:val="false"/>
                <w:color w:val="000000"/>
                <w:sz w:val="20"/>
              </w:rPr>
              <w:t>ния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w:t>
            </w:r>
            <w:r>
              <w:br/>
            </w:r>
            <w:r>
              <w:rPr>
                <w:rFonts w:ascii="Times New Roman"/>
                <w:b w:val="false"/>
                <w:i w:val="false"/>
                <w:color w:val="000000"/>
                <w:sz w:val="20"/>
              </w:rPr>
              <w:t>
</w:t>
            </w:r>
            <w:r>
              <w:rPr>
                <w:rFonts w:ascii="Times New Roman"/>
                <w:b w:val="false"/>
                <w:i w:val="false"/>
                <w:color w:val="000000"/>
                <w:sz w:val="20"/>
              </w:rPr>
              <w:t>та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w:t>
            </w:r>
            <w:r>
              <w:br/>
            </w:r>
            <w:r>
              <w:rPr>
                <w:rFonts w:ascii="Times New Roman"/>
                <w:b w:val="false"/>
                <w:i w:val="false"/>
                <w:color w:val="000000"/>
                <w:sz w:val="20"/>
              </w:rPr>
              <w:t>
</w:t>
            </w:r>
            <w:r>
              <w:rPr>
                <w:rFonts w:ascii="Times New Roman"/>
                <w:b w:val="false"/>
                <w:i w:val="false"/>
                <w:color w:val="000000"/>
                <w:sz w:val="20"/>
              </w:rPr>
              <w:t>ринго-</w:t>
            </w:r>
            <w:r>
              <w:br/>
            </w:r>
            <w:r>
              <w:rPr>
                <w:rFonts w:ascii="Times New Roman"/>
                <w:b w:val="false"/>
                <w:i w:val="false"/>
                <w:color w:val="000000"/>
                <w:sz w:val="20"/>
              </w:rPr>
              <w:t>
</w:t>
            </w:r>
            <w:r>
              <w:rPr>
                <w:rFonts w:ascii="Times New Roman"/>
                <w:b w:val="false"/>
                <w:i w:val="false"/>
                <w:color w:val="000000"/>
                <w:sz w:val="20"/>
              </w:rPr>
              <w:t>вые</w:t>
            </w:r>
            <w:r>
              <w:br/>
            </w:r>
            <w:r>
              <w:rPr>
                <w:rFonts w:ascii="Times New Roman"/>
                <w:b w:val="false"/>
                <w:i w:val="false"/>
                <w:color w:val="000000"/>
                <w:sz w:val="20"/>
              </w:rPr>
              <w:t>
</w:t>
            </w:r>
            <w:r>
              <w:rPr>
                <w:rFonts w:ascii="Times New Roman"/>
                <w:b w:val="false"/>
                <w:i w:val="false"/>
                <w:color w:val="000000"/>
                <w:sz w:val="20"/>
              </w:rPr>
              <w:t>сква-</w:t>
            </w:r>
            <w:r>
              <w:br/>
            </w:r>
            <w:r>
              <w:rPr>
                <w:rFonts w:ascii="Times New Roman"/>
                <w:b w:val="false"/>
                <w:i w:val="false"/>
                <w:color w:val="000000"/>
                <w:sz w:val="20"/>
              </w:rPr>
              <w:t>
</w:t>
            </w:r>
            <w:r>
              <w:rPr>
                <w:rFonts w:ascii="Times New Roman"/>
                <w:b w:val="false"/>
                <w:i w:val="false"/>
                <w:color w:val="000000"/>
                <w:sz w:val="20"/>
              </w:rPr>
              <w:t>жины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Формирование информационной</w:t>
            </w:r>
            <w:r>
              <w:br/>
            </w:r>
            <w:r>
              <w:rPr>
                <w:rFonts w:ascii="Times New Roman"/>
                <w:b w:val="false"/>
                <w:i w:val="false"/>
                <w:color w:val="000000"/>
                <w:sz w:val="20"/>
              </w:rPr>
              <w:t>
</w:t>
            </w:r>
            <w:r>
              <w:rPr>
                <w:rFonts w:ascii="Times New Roman"/>
                <w:b w:val="false"/>
                <w:i w:val="false"/>
                <w:color w:val="000000"/>
                <w:sz w:val="20"/>
              </w:rPr>
              <w:t>системы принятия управленческих</w:t>
            </w:r>
            <w:r>
              <w:br/>
            </w:r>
            <w:r>
              <w:rPr>
                <w:rFonts w:ascii="Times New Roman"/>
                <w:b w:val="false"/>
                <w:i w:val="false"/>
                <w:color w:val="000000"/>
                <w:sz w:val="20"/>
              </w:rPr>
              <w:t>
</w:t>
            </w:r>
            <w:r>
              <w:rPr>
                <w:rFonts w:ascii="Times New Roman"/>
                <w:b w:val="false"/>
                <w:i w:val="false"/>
                <w:color w:val="000000"/>
                <w:sz w:val="20"/>
              </w:rPr>
              <w:t>решений и проведение работ по</w:t>
            </w:r>
            <w:r>
              <w:br/>
            </w:r>
            <w:r>
              <w:rPr>
                <w:rFonts w:ascii="Times New Roman"/>
                <w:b w:val="false"/>
                <w:i w:val="false"/>
                <w:color w:val="000000"/>
                <w:sz w:val="20"/>
              </w:rPr>
              <w:t>
</w:t>
            </w:r>
            <w:r>
              <w:rPr>
                <w:rFonts w:ascii="Times New Roman"/>
                <w:b w:val="false"/>
                <w:i w:val="false"/>
                <w:color w:val="000000"/>
                <w:sz w:val="20"/>
              </w:rPr>
              <w:t>информированию и просвещению</w:t>
            </w:r>
            <w:r>
              <w:br/>
            </w:r>
            <w:r>
              <w:rPr>
                <w:rFonts w:ascii="Times New Roman"/>
                <w:b w:val="false"/>
                <w:i w:val="false"/>
                <w:color w:val="000000"/>
                <w:sz w:val="20"/>
              </w:rPr>
              <w:t>
</w:t>
            </w:r>
            <w:r>
              <w:rPr>
                <w:rFonts w:ascii="Times New Roman"/>
                <w:b w:val="false"/>
                <w:i w:val="false"/>
                <w:color w:val="000000"/>
                <w:sz w:val="20"/>
              </w:rPr>
              <w:t>населения по вопросам радиоэкологии</w:t>
            </w:r>
            <w:r>
              <w:br/>
            </w:r>
            <w:r>
              <w:rPr>
                <w:rFonts w:ascii="Times New Roman"/>
                <w:b w:val="false"/>
                <w:i w:val="false"/>
                <w:color w:val="000000"/>
                <w:sz w:val="20"/>
              </w:rPr>
              <w:t>
</w:t>
            </w:r>
            <w:r>
              <w:rPr>
                <w:rFonts w:ascii="Times New Roman"/>
                <w:b w:val="false"/>
                <w:i w:val="false"/>
                <w:color w:val="000000"/>
                <w:sz w:val="20"/>
              </w:rPr>
              <w:t>бывшего Семипалатинского</w:t>
            </w:r>
            <w:r>
              <w:br/>
            </w:r>
            <w:r>
              <w:rPr>
                <w:rFonts w:ascii="Times New Roman"/>
                <w:b w:val="false"/>
                <w:i w:val="false"/>
                <w:color w:val="000000"/>
                <w:sz w:val="20"/>
              </w:rPr>
              <w:t>
</w:t>
            </w:r>
            <w:r>
              <w:rPr>
                <w:rFonts w:ascii="Times New Roman"/>
                <w:b w:val="false"/>
                <w:i w:val="false"/>
                <w:color w:val="000000"/>
                <w:sz w:val="20"/>
              </w:rPr>
              <w:t>испытательного ядерного полигона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слои</w:t>
            </w:r>
            <w:r>
              <w:br/>
            </w:r>
            <w:r>
              <w:rPr>
                <w:rFonts w:ascii="Times New Roman"/>
                <w:b w:val="false"/>
                <w:i w:val="false"/>
                <w:color w:val="000000"/>
                <w:sz w:val="20"/>
              </w:rPr>
              <w:t>
</w:t>
            </w:r>
            <w:r>
              <w:rPr>
                <w:rFonts w:ascii="Times New Roman"/>
                <w:b w:val="false"/>
                <w:i w:val="false"/>
                <w:color w:val="000000"/>
                <w:sz w:val="20"/>
              </w:rPr>
              <w:t>ГИС-</w:t>
            </w:r>
            <w:r>
              <w:br/>
            </w:r>
            <w:r>
              <w:rPr>
                <w:rFonts w:ascii="Times New Roman"/>
                <w:b w:val="false"/>
                <w:i w:val="false"/>
                <w:color w:val="000000"/>
                <w:sz w:val="20"/>
              </w:rPr>
              <w:t>
</w:t>
            </w:r>
            <w:r>
              <w:rPr>
                <w:rFonts w:ascii="Times New Roman"/>
                <w:b w:val="false"/>
                <w:i w:val="false"/>
                <w:color w:val="000000"/>
                <w:sz w:val="20"/>
              </w:rPr>
              <w:t>проекта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брошюра</w:t>
            </w:r>
            <w:r>
              <w:br/>
            </w:r>
            <w:r>
              <w:rPr>
                <w:rFonts w:ascii="Times New Roman"/>
                <w:b w:val="false"/>
                <w:i w:val="false"/>
                <w:color w:val="000000"/>
                <w:sz w:val="20"/>
              </w:rPr>
              <w:t>
</w:t>
            </w:r>
            <w:r>
              <w:rPr>
                <w:rFonts w:ascii="Times New Roman"/>
                <w:b w:val="false"/>
                <w:i w:val="false"/>
                <w:color w:val="000000"/>
                <w:sz w:val="20"/>
              </w:rPr>
              <w:t>статьи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радиоэкологическое</w:t>
            </w:r>
            <w:r>
              <w:br/>
            </w:r>
            <w:r>
              <w:rPr>
                <w:rFonts w:ascii="Times New Roman"/>
                <w:b w:val="false"/>
                <w:i w:val="false"/>
                <w:color w:val="000000"/>
                <w:sz w:val="20"/>
              </w:rPr>
              <w:t>
</w:t>
            </w:r>
            <w:r>
              <w:rPr>
                <w:rFonts w:ascii="Times New Roman"/>
                <w:b w:val="false"/>
                <w:i w:val="false"/>
                <w:color w:val="000000"/>
                <w:sz w:val="20"/>
              </w:rPr>
              <w:t>обследование технологических</w:t>
            </w:r>
            <w:r>
              <w:br/>
            </w:r>
            <w:r>
              <w:rPr>
                <w:rFonts w:ascii="Times New Roman"/>
                <w:b w:val="false"/>
                <w:i w:val="false"/>
                <w:color w:val="000000"/>
                <w:sz w:val="20"/>
              </w:rPr>
              <w:t>
</w:t>
            </w:r>
            <w:r>
              <w:rPr>
                <w:rFonts w:ascii="Times New Roman"/>
                <w:b w:val="false"/>
                <w:i w:val="false"/>
                <w:color w:val="000000"/>
                <w:sz w:val="20"/>
              </w:rPr>
              <w:t>площадок полигона Азгир прилегающих</w:t>
            </w:r>
            <w:r>
              <w:br/>
            </w:r>
            <w:r>
              <w:rPr>
                <w:rFonts w:ascii="Times New Roman"/>
                <w:b w:val="false"/>
                <w:i w:val="false"/>
                <w:color w:val="000000"/>
                <w:sz w:val="20"/>
              </w:rPr>
              <w:t>
</w:t>
            </w:r>
            <w:r>
              <w:rPr>
                <w:rFonts w:ascii="Times New Roman"/>
                <w:b w:val="false"/>
                <w:i w:val="false"/>
                <w:color w:val="000000"/>
                <w:sz w:val="20"/>
              </w:rPr>
              <w:t>к полигону Азгир территорий и</w:t>
            </w:r>
            <w:r>
              <w:br/>
            </w:r>
            <w:r>
              <w:rPr>
                <w:rFonts w:ascii="Times New Roman"/>
                <w:b w:val="false"/>
                <w:i w:val="false"/>
                <w:color w:val="000000"/>
                <w:sz w:val="20"/>
              </w:rPr>
              <w:t>
</w:t>
            </w:r>
            <w:r>
              <w:rPr>
                <w:rFonts w:ascii="Times New Roman"/>
                <w:b w:val="false"/>
                <w:i w:val="false"/>
                <w:color w:val="000000"/>
                <w:sz w:val="20"/>
              </w:rPr>
              <w:t>населенных пунктов</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w:t>
            </w:r>
            <w:r>
              <w:br/>
            </w:r>
            <w:r>
              <w:rPr>
                <w:rFonts w:ascii="Times New Roman"/>
                <w:b w:val="false"/>
                <w:i w:val="false"/>
                <w:color w:val="000000"/>
                <w:sz w:val="20"/>
              </w:rPr>
              <w:t>
</w:t>
            </w:r>
            <w:r>
              <w:rPr>
                <w:rFonts w:ascii="Times New Roman"/>
                <w:b w:val="false"/>
                <w:i w:val="false"/>
                <w:color w:val="000000"/>
                <w:sz w:val="20"/>
              </w:rPr>
              <w:t>ка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км.</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w:t>
            </w:r>
            <w:r>
              <w:br/>
            </w:r>
            <w:r>
              <w:rPr>
                <w:rFonts w:ascii="Times New Roman"/>
                <w:b w:val="false"/>
                <w:i w:val="false"/>
                <w:color w:val="000000"/>
                <w:sz w:val="20"/>
              </w:rPr>
              <w:t>
</w:t>
            </w:r>
            <w:r>
              <w:rPr>
                <w:rFonts w:ascii="Times New Roman"/>
                <w:b w:val="false"/>
                <w:i w:val="false"/>
                <w:color w:val="000000"/>
                <w:sz w:val="20"/>
              </w:rPr>
              <w:t>нный</w:t>
            </w:r>
            <w:r>
              <w:br/>
            </w:r>
            <w:r>
              <w:rPr>
                <w:rFonts w:ascii="Times New Roman"/>
                <w:b w:val="false"/>
                <w:i w:val="false"/>
                <w:color w:val="000000"/>
                <w:sz w:val="20"/>
              </w:rPr>
              <w:t>
</w:t>
            </w:r>
            <w:r>
              <w:rPr>
                <w:rFonts w:ascii="Times New Roman"/>
                <w:b w:val="false"/>
                <w:i w:val="false"/>
                <w:color w:val="000000"/>
                <w:sz w:val="20"/>
              </w:rPr>
              <w:t>пункт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существующих и</w:t>
            </w:r>
            <w:r>
              <w:br/>
            </w:r>
            <w:r>
              <w:rPr>
                <w:rFonts w:ascii="Times New Roman"/>
                <w:b w:val="false"/>
                <w:i w:val="false"/>
                <w:color w:val="000000"/>
                <w:sz w:val="20"/>
              </w:rPr>
              <w:t>
</w:t>
            </w:r>
            <w:r>
              <w:rPr>
                <w:rFonts w:ascii="Times New Roman"/>
                <w:b w:val="false"/>
                <w:i w:val="false"/>
                <w:color w:val="000000"/>
                <w:sz w:val="20"/>
              </w:rPr>
              <w:t>обустройство новых</w:t>
            </w:r>
            <w:r>
              <w:br/>
            </w:r>
            <w:r>
              <w:rPr>
                <w:rFonts w:ascii="Times New Roman"/>
                <w:b w:val="false"/>
                <w:i w:val="false"/>
                <w:color w:val="000000"/>
                <w:sz w:val="20"/>
              </w:rPr>
              <w:t>
</w:t>
            </w:r>
            <w:r>
              <w:rPr>
                <w:rFonts w:ascii="Times New Roman"/>
                <w:b w:val="false"/>
                <w:i w:val="false"/>
                <w:color w:val="000000"/>
                <w:sz w:val="20"/>
              </w:rPr>
              <w:t>гидрогеологических наблюдательных</w:t>
            </w:r>
            <w:r>
              <w:br/>
            </w:r>
            <w:r>
              <w:rPr>
                <w:rFonts w:ascii="Times New Roman"/>
                <w:b w:val="false"/>
                <w:i w:val="false"/>
                <w:color w:val="000000"/>
                <w:sz w:val="20"/>
              </w:rPr>
              <w:t>
</w:t>
            </w:r>
            <w:r>
              <w:rPr>
                <w:rFonts w:ascii="Times New Roman"/>
                <w:b w:val="false"/>
                <w:i w:val="false"/>
                <w:color w:val="000000"/>
                <w:sz w:val="20"/>
              </w:rPr>
              <w:t>скважин</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скважи-</w:t>
            </w:r>
            <w:r>
              <w:br/>
            </w:r>
            <w:r>
              <w:rPr>
                <w:rFonts w:ascii="Times New Roman"/>
                <w:b w:val="false"/>
                <w:i w:val="false"/>
                <w:color w:val="000000"/>
                <w:sz w:val="20"/>
              </w:rPr>
              <w:t>
</w:t>
            </w:r>
            <w:r>
              <w:rPr>
                <w:rFonts w:ascii="Times New Roman"/>
                <w:b w:val="false"/>
                <w:i w:val="false"/>
                <w:color w:val="000000"/>
                <w:sz w:val="20"/>
              </w:rPr>
              <w:t>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база мониторинга</w:t>
            </w:r>
            <w:r>
              <w:br/>
            </w:r>
            <w:r>
              <w:rPr>
                <w:rFonts w:ascii="Times New Roman"/>
                <w:b w:val="false"/>
                <w:i w:val="false"/>
                <w:color w:val="000000"/>
                <w:sz w:val="20"/>
              </w:rPr>
              <w:t>
</w:t>
            </w:r>
            <w:r>
              <w:rPr>
                <w:rFonts w:ascii="Times New Roman"/>
                <w:b w:val="false"/>
                <w:i w:val="false"/>
                <w:color w:val="000000"/>
                <w:sz w:val="20"/>
              </w:rPr>
              <w:t>радионуклидного загрязнения</w:t>
            </w:r>
            <w:r>
              <w:br/>
            </w:r>
            <w:r>
              <w:rPr>
                <w:rFonts w:ascii="Times New Roman"/>
                <w:b w:val="false"/>
                <w:i w:val="false"/>
                <w:color w:val="000000"/>
                <w:sz w:val="20"/>
              </w:rPr>
              <w:t>
</w:t>
            </w:r>
            <w:r>
              <w:rPr>
                <w:rFonts w:ascii="Times New Roman"/>
                <w:b w:val="false"/>
                <w:i w:val="false"/>
                <w:color w:val="000000"/>
                <w:sz w:val="20"/>
              </w:rPr>
              <w:t>подземных вод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r>
              <w:br/>
            </w:r>
            <w:r>
              <w:rPr>
                <w:rFonts w:ascii="Times New Roman"/>
                <w:b w:val="false"/>
                <w:i w:val="false"/>
                <w:color w:val="000000"/>
                <w:sz w:val="20"/>
              </w:rPr>
              <w:t>
</w:t>
            </w:r>
            <w:r>
              <w:rPr>
                <w:rFonts w:ascii="Times New Roman"/>
                <w:b w:val="false"/>
                <w:i w:val="false"/>
                <w:color w:val="000000"/>
                <w:sz w:val="20"/>
              </w:rPr>
              <w:t>монито-</w:t>
            </w:r>
            <w:r>
              <w:br/>
            </w:r>
            <w:r>
              <w:rPr>
                <w:rFonts w:ascii="Times New Roman"/>
                <w:b w:val="false"/>
                <w:i w:val="false"/>
                <w:color w:val="000000"/>
                <w:sz w:val="20"/>
              </w:rPr>
              <w:t>
</w:t>
            </w:r>
            <w:r>
              <w:rPr>
                <w:rFonts w:ascii="Times New Roman"/>
                <w:b w:val="false"/>
                <w:i w:val="false"/>
                <w:color w:val="000000"/>
                <w:sz w:val="20"/>
              </w:rPr>
              <w:t>ринга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радионуклидного</w:t>
            </w:r>
            <w:r>
              <w:br/>
            </w:r>
            <w:r>
              <w:rPr>
                <w:rFonts w:ascii="Times New Roman"/>
                <w:b w:val="false"/>
                <w:i w:val="false"/>
                <w:color w:val="000000"/>
                <w:sz w:val="20"/>
              </w:rPr>
              <w:t>
</w:t>
            </w:r>
            <w:r>
              <w:rPr>
                <w:rFonts w:ascii="Times New Roman"/>
                <w:b w:val="false"/>
                <w:i w:val="false"/>
                <w:color w:val="000000"/>
                <w:sz w:val="20"/>
              </w:rPr>
              <w:t>загрязнения подземных вод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w:t>
            </w:r>
            <w:r>
              <w:br/>
            </w:r>
            <w:r>
              <w:rPr>
                <w:rFonts w:ascii="Times New Roman"/>
                <w:b w:val="false"/>
                <w:i w:val="false"/>
                <w:color w:val="000000"/>
                <w:sz w:val="20"/>
              </w:rPr>
              <w:t>
</w:t>
            </w:r>
            <w:r>
              <w:rPr>
                <w:rFonts w:ascii="Times New Roman"/>
                <w:b w:val="false"/>
                <w:i w:val="false"/>
                <w:color w:val="000000"/>
                <w:sz w:val="20"/>
              </w:rPr>
              <w:t>анализа</w:t>
            </w:r>
            <w:r>
              <w:br/>
            </w:r>
            <w:r>
              <w:rPr>
                <w:rFonts w:ascii="Times New Roman"/>
                <w:b w:val="false"/>
                <w:i w:val="false"/>
                <w:color w:val="000000"/>
                <w:sz w:val="20"/>
              </w:rPr>
              <w:t>
</w:t>
            </w:r>
            <w:r>
              <w:rPr>
                <w:rFonts w:ascii="Times New Roman"/>
                <w:b w:val="false"/>
                <w:i w:val="false"/>
                <w:color w:val="000000"/>
                <w:sz w:val="20"/>
              </w:rPr>
              <w:t>(штук)</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ежедневных операций по</w:t>
            </w:r>
            <w:r>
              <w:br/>
            </w:r>
            <w:r>
              <w:rPr>
                <w:rFonts w:ascii="Times New Roman"/>
                <w:b w:val="false"/>
                <w:i w:val="false"/>
                <w:color w:val="000000"/>
                <w:sz w:val="20"/>
              </w:rPr>
              <w:t>
</w:t>
            </w:r>
            <w:r>
              <w:rPr>
                <w:rFonts w:ascii="Times New Roman"/>
                <w:b w:val="false"/>
                <w:i w:val="false"/>
                <w:color w:val="000000"/>
                <w:sz w:val="20"/>
              </w:rPr>
              <w:t>обслуживанию и контролю оборудования</w:t>
            </w:r>
            <w:r>
              <w:br/>
            </w:r>
            <w:r>
              <w:rPr>
                <w:rFonts w:ascii="Times New Roman"/>
                <w:b w:val="false"/>
                <w:i w:val="false"/>
                <w:color w:val="000000"/>
                <w:sz w:val="20"/>
              </w:rPr>
              <w:t>
</w:t>
            </w:r>
            <w:r>
              <w:rPr>
                <w:rFonts w:ascii="Times New Roman"/>
                <w:b w:val="false"/>
                <w:i w:val="false"/>
                <w:color w:val="000000"/>
                <w:sz w:val="20"/>
              </w:rPr>
              <w:t>комплекса ядерно-физических</w:t>
            </w:r>
            <w:r>
              <w:br/>
            </w:r>
            <w:r>
              <w:rPr>
                <w:rFonts w:ascii="Times New Roman"/>
                <w:b w:val="false"/>
                <w:i w:val="false"/>
                <w:color w:val="000000"/>
                <w:sz w:val="20"/>
              </w:rPr>
              <w:t>
</w:t>
            </w:r>
            <w:r>
              <w:rPr>
                <w:rFonts w:ascii="Times New Roman"/>
                <w:b w:val="false"/>
                <w:i w:val="false"/>
                <w:color w:val="000000"/>
                <w:sz w:val="20"/>
              </w:rPr>
              <w:t>установок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r>
              <w:br/>
            </w:r>
            <w:r>
              <w:rPr>
                <w:rFonts w:ascii="Times New Roman"/>
                <w:b w:val="false"/>
                <w:i w:val="false"/>
                <w:color w:val="000000"/>
                <w:sz w:val="20"/>
              </w:rPr>
              <w:t>
</w:t>
            </w:r>
            <w:r>
              <w:rPr>
                <w:rFonts w:ascii="Times New Roman"/>
                <w:b w:val="false"/>
                <w:i w:val="false"/>
                <w:color w:val="000000"/>
                <w:sz w:val="20"/>
              </w:rPr>
              <w:t>регла-</w:t>
            </w:r>
            <w:r>
              <w:br/>
            </w:r>
            <w:r>
              <w:rPr>
                <w:rFonts w:ascii="Times New Roman"/>
                <w:b w:val="false"/>
                <w:i w:val="false"/>
                <w:color w:val="000000"/>
                <w:sz w:val="20"/>
              </w:rPr>
              <w:t>
</w:t>
            </w:r>
            <w:r>
              <w:rPr>
                <w:rFonts w:ascii="Times New Roman"/>
                <w:b w:val="false"/>
                <w:i w:val="false"/>
                <w:color w:val="000000"/>
                <w:sz w:val="20"/>
              </w:rPr>
              <w:t>ментных</w:t>
            </w:r>
            <w:r>
              <w:br/>
            </w:r>
            <w:r>
              <w:rPr>
                <w:rFonts w:ascii="Times New Roman"/>
                <w:b w:val="false"/>
                <w:i w:val="false"/>
                <w:color w:val="000000"/>
                <w:sz w:val="20"/>
              </w:rPr>
              <w:t>
</w:t>
            </w:r>
            <w:r>
              <w:rPr>
                <w:rFonts w:ascii="Times New Roman"/>
                <w:b w:val="false"/>
                <w:i w:val="false"/>
                <w:color w:val="000000"/>
                <w:sz w:val="20"/>
              </w:rPr>
              <w:t>работ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оборудования систем комплекса</w:t>
            </w:r>
            <w:r>
              <w:br/>
            </w:r>
            <w:r>
              <w:rPr>
                <w:rFonts w:ascii="Times New Roman"/>
                <w:b w:val="false"/>
                <w:i w:val="false"/>
                <w:color w:val="000000"/>
                <w:sz w:val="20"/>
              </w:rPr>
              <w:t>
</w:t>
            </w:r>
            <w:r>
              <w:rPr>
                <w:rFonts w:ascii="Times New Roman"/>
                <w:b w:val="false"/>
                <w:i w:val="false"/>
                <w:color w:val="000000"/>
                <w:sz w:val="20"/>
              </w:rPr>
              <w:t>ядерно-физических установок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объем исследованной территории</w:t>
            </w:r>
            <w:r>
              <w:br/>
            </w:r>
            <w:r>
              <w:rPr>
                <w:rFonts w:ascii="Times New Roman"/>
                <w:b w:val="false"/>
                <w:i w:val="false"/>
                <w:color w:val="000000"/>
                <w:sz w:val="20"/>
              </w:rPr>
              <w:t>
</w:t>
            </w:r>
            <w:r>
              <w:rPr>
                <w:rFonts w:ascii="Times New Roman"/>
                <w:b w:val="false"/>
                <w:i w:val="false"/>
                <w:color w:val="000000"/>
                <w:sz w:val="20"/>
              </w:rPr>
              <w:t>СИП (18 500 км</w:t>
            </w:r>
            <w:r>
              <w:rPr>
                <w:rFonts w:ascii="Times New Roman"/>
                <w:b w:val="false"/>
                <w:i w:val="false"/>
                <w:color w:val="000000"/>
                <w:vertAlign w:val="superscript"/>
              </w:rPr>
              <w:t>2</w:t>
            </w: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паспортизированных</w:t>
            </w:r>
            <w:r>
              <w:br/>
            </w:r>
            <w:r>
              <w:rPr>
                <w:rFonts w:ascii="Times New Roman"/>
                <w:b w:val="false"/>
                <w:i w:val="false"/>
                <w:color w:val="000000"/>
                <w:sz w:val="20"/>
              </w:rPr>
              <w:t>
</w:t>
            </w:r>
            <w:r>
              <w:rPr>
                <w:rFonts w:ascii="Times New Roman"/>
                <w:b w:val="false"/>
                <w:i w:val="false"/>
                <w:color w:val="000000"/>
                <w:sz w:val="20"/>
              </w:rPr>
              <w:t>загрязненных объектов СИП</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Карты радиационной обстановки СИП</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площади</w:t>
            </w:r>
            <w:r>
              <w:br/>
            </w:r>
            <w:r>
              <w:rPr>
                <w:rFonts w:ascii="Times New Roman"/>
                <w:b w:val="false"/>
                <w:i w:val="false"/>
                <w:color w:val="000000"/>
                <w:sz w:val="20"/>
              </w:rPr>
              <w:t>
</w:t>
            </w:r>
            <w:r>
              <w:rPr>
                <w:rFonts w:ascii="Times New Roman"/>
                <w:b w:val="false"/>
                <w:i w:val="false"/>
                <w:color w:val="000000"/>
                <w:sz w:val="20"/>
              </w:rPr>
              <w:t>СИП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Ликвидированные пятна загрязнений</w:t>
            </w:r>
            <w:r>
              <w:br/>
            </w:r>
            <w:r>
              <w:rPr>
                <w:rFonts w:ascii="Times New Roman"/>
                <w:b w:val="false"/>
                <w:i w:val="false"/>
                <w:color w:val="000000"/>
                <w:sz w:val="20"/>
              </w:rPr>
              <w:t>
</w:t>
            </w:r>
            <w:r>
              <w:rPr>
                <w:rFonts w:ascii="Times New Roman"/>
                <w:b w:val="false"/>
                <w:i w:val="false"/>
                <w:color w:val="000000"/>
                <w:sz w:val="20"/>
              </w:rPr>
              <w:t>Азгир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пятно</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радионуклидного</w:t>
            </w:r>
            <w:r>
              <w:br/>
            </w:r>
            <w:r>
              <w:rPr>
                <w:rFonts w:ascii="Times New Roman"/>
                <w:b w:val="false"/>
                <w:i w:val="false"/>
                <w:color w:val="000000"/>
                <w:sz w:val="20"/>
              </w:rPr>
              <w:t>
</w:t>
            </w:r>
            <w:r>
              <w:rPr>
                <w:rFonts w:ascii="Times New Roman"/>
                <w:b w:val="false"/>
                <w:i w:val="false"/>
                <w:color w:val="000000"/>
                <w:sz w:val="20"/>
              </w:rPr>
              <w:t>загрязнения подземных вод Азгир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об экологическом</w:t>
            </w:r>
            <w:r>
              <w:br/>
            </w:r>
            <w:r>
              <w:rPr>
                <w:rFonts w:ascii="Times New Roman"/>
                <w:b w:val="false"/>
                <w:i w:val="false"/>
                <w:color w:val="000000"/>
                <w:sz w:val="20"/>
              </w:rPr>
              <w:t>
</w:t>
            </w:r>
            <w:r>
              <w:rPr>
                <w:rFonts w:ascii="Times New Roman"/>
                <w:b w:val="false"/>
                <w:i w:val="false"/>
                <w:color w:val="000000"/>
                <w:sz w:val="20"/>
              </w:rPr>
              <w:t>состоянии подземных вод и</w:t>
            </w:r>
            <w:r>
              <w:br/>
            </w:r>
            <w:r>
              <w:rPr>
                <w:rFonts w:ascii="Times New Roman"/>
                <w:b w:val="false"/>
                <w:i w:val="false"/>
                <w:color w:val="000000"/>
                <w:sz w:val="20"/>
              </w:rPr>
              <w:t>
</w:t>
            </w:r>
            <w:r>
              <w:rPr>
                <w:rFonts w:ascii="Times New Roman"/>
                <w:b w:val="false"/>
                <w:i w:val="false"/>
                <w:color w:val="000000"/>
                <w:sz w:val="20"/>
              </w:rPr>
              <w:t>рекомендации об их использовании для</w:t>
            </w:r>
            <w:r>
              <w:br/>
            </w:r>
            <w:r>
              <w:rPr>
                <w:rFonts w:ascii="Times New Roman"/>
                <w:b w:val="false"/>
                <w:i w:val="false"/>
                <w:color w:val="000000"/>
                <w:sz w:val="20"/>
              </w:rPr>
              <w:t>
</w:t>
            </w:r>
            <w:r>
              <w:rPr>
                <w:rFonts w:ascii="Times New Roman"/>
                <w:b w:val="false"/>
                <w:i w:val="false"/>
                <w:color w:val="000000"/>
                <w:sz w:val="20"/>
              </w:rPr>
              <w:t>хозяйственных и питьевых нужд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работы комплекса</w:t>
            </w:r>
            <w:r>
              <w:br/>
            </w:r>
            <w:r>
              <w:rPr>
                <w:rFonts w:ascii="Times New Roman"/>
                <w:b w:val="false"/>
                <w:i w:val="false"/>
                <w:color w:val="000000"/>
                <w:sz w:val="20"/>
              </w:rPr>
              <w:t>
</w:t>
            </w:r>
            <w:r>
              <w:rPr>
                <w:rFonts w:ascii="Times New Roman"/>
                <w:b w:val="false"/>
                <w:i w:val="false"/>
                <w:color w:val="000000"/>
                <w:sz w:val="20"/>
              </w:rPr>
              <w:t>ядерно-физических установок ИЯФ НЯЦ</w:t>
            </w:r>
            <w:r>
              <w:br/>
            </w:r>
            <w:r>
              <w:rPr>
                <w:rFonts w:ascii="Times New Roman"/>
                <w:b w:val="false"/>
                <w:i w:val="false"/>
                <w:color w:val="000000"/>
                <w:sz w:val="20"/>
              </w:rPr>
              <w:t>
</w:t>
            </w:r>
            <w:r>
              <w:rPr>
                <w:rFonts w:ascii="Times New Roman"/>
                <w:b w:val="false"/>
                <w:i w:val="false"/>
                <w:color w:val="000000"/>
                <w:sz w:val="20"/>
              </w:rPr>
              <w:t>РК без отклонений от установленных</w:t>
            </w:r>
            <w:r>
              <w:br/>
            </w:r>
            <w:r>
              <w:rPr>
                <w:rFonts w:ascii="Times New Roman"/>
                <w:b w:val="false"/>
                <w:i w:val="false"/>
                <w:color w:val="000000"/>
                <w:sz w:val="20"/>
              </w:rPr>
              <w:t>
</w:t>
            </w:r>
            <w:r>
              <w:rPr>
                <w:rFonts w:ascii="Times New Roman"/>
                <w:b w:val="false"/>
                <w:i w:val="false"/>
                <w:color w:val="000000"/>
                <w:sz w:val="20"/>
              </w:rPr>
              <w:t>параметров безопасной эксплуатации в</w:t>
            </w:r>
            <w:r>
              <w:br/>
            </w:r>
            <w:r>
              <w:rPr>
                <w:rFonts w:ascii="Times New Roman"/>
                <w:b w:val="false"/>
                <w:i w:val="false"/>
                <w:color w:val="000000"/>
                <w:sz w:val="20"/>
              </w:rPr>
              <w:t>
</w:t>
            </w:r>
            <w:r>
              <w:rPr>
                <w:rFonts w:ascii="Times New Roman"/>
                <w:b w:val="false"/>
                <w:i w:val="false"/>
                <w:color w:val="000000"/>
                <w:sz w:val="20"/>
              </w:rPr>
              <w:t>соответствии действующими нормами и</w:t>
            </w:r>
            <w:r>
              <w:br/>
            </w:r>
            <w:r>
              <w:rPr>
                <w:rFonts w:ascii="Times New Roman"/>
                <w:b w:val="false"/>
                <w:i w:val="false"/>
                <w:color w:val="000000"/>
                <w:sz w:val="20"/>
              </w:rPr>
              <w:t>
</w:t>
            </w:r>
            <w:r>
              <w:rPr>
                <w:rFonts w:ascii="Times New Roman"/>
                <w:b w:val="false"/>
                <w:i w:val="false"/>
                <w:color w:val="000000"/>
                <w:sz w:val="20"/>
              </w:rPr>
              <w:t>инструкциями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радиационной</w:t>
            </w:r>
            <w:r>
              <w:br/>
            </w:r>
            <w:r>
              <w:rPr>
                <w:rFonts w:ascii="Times New Roman"/>
                <w:b w:val="false"/>
                <w:i w:val="false"/>
                <w:color w:val="000000"/>
                <w:sz w:val="20"/>
              </w:rPr>
              <w:t>
</w:t>
            </w:r>
            <w:r>
              <w:rPr>
                <w:rFonts w:ascii="Times New Roman"/>
                <w:b w:val="false"/>
                <w:i w:val="false"/>
                <w:color w:val="000000"/>
                <w:sz w:val="20"/>
              </w:rPr>
              <w:t>безопасности, безопасности</w:t>
            </w:r>
            <w:r>
              <w:br/>
            </w:r>
            <w:r>
              <w:rPr>
                <w:rFonts w:ascii="Times New Roman"/>
                <w:b w:val="false"/>
                <w:i w:val="false"/>
                <w:color w:val="000000"/>
                <w:sz w:val="20"/>
              </w:rPr>
              <w:t>
</w:t>
            </w:r>
            <w:r>
              <w:rPr>
                <w:rFonts w:ascii="Times New Roman"/>
                <w:b w:val="false"/>
                <w:i w:val="false"/>
                <w:color w:val="000000"/>
                <w:sz w:val="20"/>
              </w:rPr>
              <w:t>электротехнических систем, пожарной</w:t>
            </w:r>
            <w:r>
              <w:br/>
            </w:r>
            <w:r>
              <w:rPr>
                <w:rFonts w:ascii="Times New Roman"/>
                <w:b w:val="false"/>
                <w:i w:val="false"/>
                <w:color w:val="000000"/>
                <w:sz w:val="20"/>
              </w:rPr>
              <w:t>
</w:t>
            </w:r>
            <w:r>
              <w:rPr>
                <w:rFonts w:ascii="Times New Roman"/>
                <w:b w:val="false"/>
                <w:i w:val="false"/>
                <w:color w:val="000000"/>
                <w:sz w:val="20"/>
              </w:rPr>
              <w:t>безопасности, соблюдение правил</w:t>
            </w:r>
            <w:r>
              <w:br/>
            </w:r>
            <w:r>
              <w:rPr>
                <w:rFonts w:ascii="Times New Roman"/>
                <w:b w:val="false"/>
                <w:i w:val="false"/>
                <w:color w:val="000000"/>
                <w:sz w:val="20"/>
              </w:rPr>
              <w:t>
</w:t>
            </w:r>
            <w:r>
              <w:rPr>
                <w:rFonts w:ascii="Times New Roman"/>
                <w:b w:val="false"/>
                <w:i w:val="false"/>
                <w:color w:val="000000"/>
                <w:sz w:val="20"/>
              </w:rPr>
              <w:t>техники безопасности и охрана труда</w:t>
            </w:r>
            <w:r>
              <w:br/>
            </w:r>
            <w:r>
              <w:rPr>
                <w:rFonts w:ascii="Times New Roman"/>
                <w:b w:val="false"/>
                <w:i w:val="false"/>
                <w:color w:val="000000"/>
                <w:sz w:val="20"/>
              </w:rPr>
              <w:t>
</w:t>
            </w:r>
            <w:r>
              <w:rPr>
                <w:rFonts w:ascii="Times New Roman"/>
                <w:b w:val="false"/>
                <w:i w:val="false"/>
                <w:color w:val="000000"/>
                <w:sz w:val="20"/>
              </w:rPr>
              <w:t>персонала комплекса</w:t>
            </w:r>
            <w:r>
              <w:br/>
            </w:r>
            <w:r>
              <w:rPr>
                <w:rFonts w:ascii="Times New Roman"/>
                <w:b w:val="false"/>
                <w:i w:val="false"/>
                <w:color w:val="000000"/>
                <w:sz w:val="20"/>
              </w:rPr>
              <w:t>
</w:t>
            </w:r>
            <w:r>
              <w:rPr>
                <w:rFonts w:ascii="Times New Roman"/>
                <w:b w:val="false"/>
                <w:i w:val="false"/>
                <w:color w:val="000000"/>
                <w:sz w:val="20"/>
              </w:rPr>
              <w:t>ядерно-физических установок ИЯФ НЯЦ</w:t>
            </w:r>
            <w:r>
              <w:br/>
            </w:r>
            <w:r>
              <w:rPr>
                <w:rFonts w:ascii="Times New Roman"/>
                <w:b w:val="false"/>
                <w:i w:val="false"/>
                <w:color w:val="000000"/>
                <w:sz w:val="20"/>
              </w:rPr>
              <w:t>
</w:t>
            </w:r>
            <w:r>
              <w:rPr>
                <w:rFonts w:ascii="Times New Roman"/>
                <w:b w:val="false"/>
                <w:i w:val="false"/>
                <w:color w:val="000000"/>
                <w:sz w:val="20"/>
              </w:rPr>
              <w:t>РК.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соответствуют НРБ-99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санитарно-гигиеническим</w:t>
            </w:r>
            <w:r>
              <w:br/>
            </w:r>
            <w:r>
              <w:rPr>
                <w:rFonts w:ascii="Times New Roman"/>
                <w:b w:val="false"/>
                <w:i w:val="false"/>
                <w:color w:val="000000"/>
                <w:sz w:val="20"/>
              </w:rPr>
              <w:t>
</w:t>
            </w:r>
            <w:r>
              <w:rPr>
                <w:rFonts w:ascii="Times New Roman"/>
                <w:b w:val="false"/>
                <w:i w:val="false"/>
                <w:color w:val="000000"/>
                <w:sz w:val="20"/>
              </w:rPr>
              <w:t>требованиям по обеспечению</w:t>
            </w:r>
            <w:r>
              <w:br/>
            </w:r>
            <w:r>
              <w:rPr>
                <w:rFonts w:ascii="Times New Roman"/>
                <w:b w:val="false"/>
                <w:i w:val="false"/>
                <w:color w:val="000000"/>
                <w:sz w:val="20"/>
              </w:rPr>
              <w:t>
</w:t>
            </w:r>
            <w:r>
              <w:rPr>
                <w:rFonts w:ascii="Times New Roman"/>
                <w:b w:val="false"/>
                <w:i w:val="false"/>
                <w:color w:val="000000"/>
                <w:sz w:val="20"/>
              </w:rPr>
              <w:t>радиационной безопасности, правилам</w:t>
            </w:r>
            <w:r>
              <w:br/>
            </w:r>
            <w:r>
              <w:rPr>
                <w:rFonts w:ascii="Times New Roman"/>
                <w:b w:val="false"/>
                <w:i w:val="false"/>
                <w:color w:val="000000"/>
                <w:sz w:val="20"/>
              </w:rPr>
              <w:t>
</w:t>
            </w:r>
            <w:r>
              <w:rPr>
                <w:rFonts w:ascii="Times New Roman"/>
                <w:b w:val="false"/>
                <w:i w:val="false"/>
                <w:color w:val="000000"/>
                <w:sz w:val="20"/>
              </w:rPr>
              <w:t>радиационной безопасности</w:t>
            </w:r>
            <w:r>
              <w:br/>
            </w:r>
            <w:r>
              <w:rPr>
                <w:rFonts w:ascii="Times New Roman"/>
                <w:b w:val="false"/>
                <w:i w:val="false"/>
                <w:color w:val="000000"/>
                <w:sz w:val="20"/>
              </w:rPr>
              <w:t>
</w:t>
            </w:r>
            <w:r>
              <w:rPr>
                <w:rFonts w:ascii="Times New Roman"/>
                <w:b w:val="false"/>
                <w:i w:val="false"/>
                <w:color w:val="000000"/>
                <w:sz w:val="20"/>
              </w:rPr>
              <w:t>ускорителей заряженных частиц</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 «Обеспечение радиационной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 «Обеспечение технической</w:t>
            </w:r>
            <w:r>
              <w:br/>
            </w:r>
            <w:r>
              <w:rPr>
                <w:rFonts w:ascii="Times New Roman"/>
                <w:b w:val="false"/>
                <w:i w:val="false"/>
                <w:color w:val="000000"/>
                <w:sz w:val="20"/>
              </w:rPr>
              <w:t>
</w:t>
            </w:r>
            <w:r>
              <w:rPr>
                <w:rFonts w:ascii="Times New Roman"/>
                <w:b w:val="false"/>
                <w:i w:val="false"/>
                <w:color w:val="000000"/>
                <w:sz w:val="20"/>
              </w:rPr>
              <w:t>безопасности ядерных объектов</w:t>
            </w:r>
            <w:r>
              <w:br/>
            </w:r>
            <w:r>
              <w:rPr>
                <w:rFonts w:ascii="Times New Roman"/>
                <w:b w:val="false"/>
                <w:i w:val="false"/>
                <w:color w:val="000000"/>
                <w:sz w:val="20"/>
              </w:rPr>
              <w:t>
</w:t>
            </w:r>
            <w:r>
              <w:rPr>
                <w:rFonts w:ascii="Times New Roman"/>
                <w:b w:val="false"/>
                <w:i w:val="false"/>
                <w:color w:val="000000"/>
                <w:sz w:val="20"/>
              </w:rPr>
              <w:t>Национального ядерного центра»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обеспечение</w:t>
            </w:r>
            <w:r>
              <w:br/>
            </w:r>
            <w:r>
              <w:rPr>
                <w:rFonts w:ascii="Times New Roman"/>
                <w:b w:val="false"/>
                <w:i w:val="false"/>
                <w:color w:val="000000"/>
                <w:sz w:val="20"/>
              </w:rPr>
              <w:t>
</w:t>
            </w:r>
            <w:r>
              <w:rPr>
                <w:rFonts w:ascii="Times New Roman"/>
                <w:b w:val="false"/>
                <w:i w:val="false"/>
                <w:color w:val="000000"/>
                <w:sz w:val="20"/>
              </w:rPr>
              <w:t>безопасности ядерных и</w:t>
            </w:r>
            <w:r>
              <w:br/>
            </w:r>
            <w:r>
              <w:rPr>
                <w:rFonts w:ascii="Times New Roman"/>
                <w:b w:val="false"/>
                <w:i w:val="false"/>
                <w:color w:val="000000"/>
                <w:sz w:val="20"/>
              </w:rPr>
              <w:t>
</w:t>
            </w:r>
            <w:r>
              <w:rPr>
                <w:rFonts w:ascii="Times New Roman"/>
                <w:b w:val="false"/>
                <w:i w:val="false"/>
                <w:color w:val="000000"/>
                <w:sz w:val="20"/>
              </w:rPr>
              <w:t>радиационно-опасных объектов,</w:t>
            </w:r>
            <w:r>
              <w:br/>
            </w:r>
            <w:r>
              <w:rPr>
                <w:rFonts w:ascii="Times New Roman"/>
                <w:b w:val="false"/>
                <w:i w:val="false"/>
                <w:color w:val="000000"/>
                <w:sz w:val="20"/>
              </w:rPr>
              <w:t>
</w:t>
            </w:r>
            <w:r>
              <w:rPr>
                <w:rFonts w:ascii="Times New Roman"/>
                <w:b w:val="false"/>
                <w:i w:val="false"/>
                <w:color w:val="000000"/>
                <w:sz w:val="20"/>
              </w:rPr>
              <w:t>мониторинг границ бывшего</w:t>
            </w:r>
            <w:r>
              <w:br/>
            </w:r>
            <w:r>
              <w:rPr>
                <w:rFonts w:ascii="Times New Roman"/>
                <w:b w:val="false"/>
                <w:i w:val="false"/>
                <w:color w:val="000000"/>
                <w:sz w:val="20"/>
              </w:rPr>
              <w:t>
</w:t>
            </w:r>
            <w:r>
              <w:rPr>
                <w:rFonts w:ascii="Times New Roman"/>
                <w:b w:val="false"/>
                <w:i w:val="false"/>
                <w:color w:val="000000"/>
                <w:sz w:val="20"/>
              </w:rPr>
              <w:t>Семипалатинского испытательного</w:t>
            </w:r>
            <w:r>
              <w:br/>
            </w:r>
            <w:r>
              <w:rPr>
                <w:rFonts w:ascii="Times New Roman"/>
                <w:b w:val="false"/>
                <w:i w:val="false"/>
                <w:color w:val="000000"/>
                <w:sz w:val="20"/>
              </w:rPr>
              <w:t>
</w:t>
            </w:r>
            <w:r>
              <w:rPr>
                <w:rFonts w:ascii="Times New Roman"/>
                <w:b w:val="false"/>
                <w:i w:val="false"/>
                <w:color w:val="000000"/>
                <w:sz w:val="20"/>
              </w:rPr>
              <w:t>ядерного полигона и разработка</w:t>
            </w:r>
            <w:r>
              <w:br/>
            </w:r>
            <w:r>
              <w:rPr>
                <w:rFonts w:ascii="Times New Roman"/>
                <w:b w:val="false"/>
                <w:i w:val="false"/>
                <w:color w:val="000000"/>
                <w:sz w:val="20"/>
              </w:rPr>
              <w:t>
</w:t>
            </w:r>
            <w:r>
              <w:rPr>
                <w:rFonts w:ascii="Times New Roman"/>
                <w:b w:val="false"/>
                <w:i w:val="false"/>
                <w:color w:val="000000"/>
                <w:sz w:val="20"/>
              </w:rPr>
              <w:t>нормативно-технической базы,</w:t>
            </w:r>
            <w:r>
              <w:br/>
            </w:r>
            <w:r>
              <w:rPr>
                <w:rFonts w:ascii="Times New Roman"/>
                <w:b w:val="false"/>
                <w:i w:val="false"/>
                <w:color w:val="000000"/>
                <w:sz w:val="20"/>
              </w:rPr>
              <w:t>
</w:t>
            </w:r>
            <w:r>
              <w:rPr>
                <w:rFonts w:ascii="Times New Roman"/>
                <w:b w:val="false"/>
                <w:i w:val="false"/>
                <w:color w:val="000000"/>
                <w:sz w:val="20"/>
              </w:rPr>
              <w:t>регламентирующей безопасное</w:t>
            </w:r>
            <w:r>
              <w:br/>
            </w:r>
            <w:r>
              <w:rPr>
                <w:rFonts w:ascii="Times New Roman"/>
                <w:b w:val="false"/>
                <w:i w:val="false"/>
                <w:color w:val="000000"/>
                <w:sz w:val="20"/>
              </w:rPr>
              <w:t>
</w:t>
            </w:r>
            <w:r>
              <w:rPr>
                <w:rFonts w:ascii="Times New Roman"/>
                <w:b w:val="false"/>
                <w:i w:val="false"/>
                <w:color w:val="000000"/>
                <w:sz w:val="20"/>
              </w:rPr>
              <w:t>проведение работ и мониторинг</w:t>
            </w:r>
            <w:r>
              <w:br/>
            </w:r>
            <w:r>
              <w:rPr>
                <w:rFonts w:ascii="Times New Roman"/>
                <w:b w:val="false"/>
                <w:i w:val="false"/>
                <w:color w:val="000000"/>
                <w:sz w:val="20"/>
              </w:rPr>
              <w:t>
</w:t>
            </w:r>
            <w:r>
              <w:rPr>
                <w:rFonts w:ascii="Times New Roman"/>
                <w:b w:val="false"/>
                <w:i w:val="false"/>
                <w:color w:val="000000"/>
                <w:sz w:val="20"/>
              </w:rPr>
              <w:t>ведения хозяйственной деятельности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1 386,74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825 168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932 055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901 098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591 875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598 475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587 325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1"/>
        <w:gridCol w:w="1150"/>
        <w:gridCol w:w="1045"/>
        <w:gridCol w:w="843"/>
        <w:gridCol w:w="823"/>
        <w:gridCol w:w="843"/>
        <w:gridCol w:w="884"/>
        <w:gridCol w:w="924"/>
        <w:gridCol w:w="1237"/>
      </w:tblGrid>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«Формирование геологической информации»</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недр и выполнение условий недропользования,</w:t>
            </w:r>
            <w:r>
              <w:br/>
            </w:r>
            <w:r>
              <w:rPr>
                <w:rFonts w:ascii="Times New Roman"/>
                <w:b w:val="false"/>
                <w:i w:val="false"/>
                <w:color w:val="000000"/>
                <w:sz w:val="20"/>
              </w:rPr>
              <w:t>
</w:t>
            </w:r>
            <w:r>
              <w:rPr>
                <w:rFonts w:ascii="Times New Roman"/>
                <w:b w:val="false"/>
                <w:i w:val="false"/>
                <w:color w:val="000000"/>
                <w:sz w:val="20"/>
              </w:rPr>
              <w:t>в том числе: мониторинг выполнения</w:t>
            </w:r>
            <w:r>
              <w:br/>
            </w:r>
            <w:r>
              <w:rPr>
                <w:rFonts w:ascii="Times New Roman"/>
                <w:b w:val="false"/>
                <w:i w:val="false"/>
                <w:color w:val="000000"/>
                <w:sz w:val="20"/>
              </w:rPr>
              <w:t>
</w:t>
            </w:r>
            <w:r>
              <w:rPr>
                <w:rFonts w:ascii="Times New Roman"/>
                <w:b w:val="false"/>
                <w:i w:val="false"/>
                <w:color w:val="000000"/>
                <w:sz w:val="20"/>
              </w:rPr>
              <w:t>лицензионно-контрактных условий; аналитический</w:t>
            </w:r>
            <w:r>
              <w:br/>
            </w:r>
            <w:r>
              <w:rPr>
                <w:rFonts w:ascii="Times New Roman"/>
                <w:b w:val="false"/>
                <w:i w:val="false"/>
                <w:color w:val="000000"/>
                <w:sz w:val="20"/>
              </w:rPr>
              <w:t>
</w:t>
            </w:r>
            <w:r>
              <w:rPr>
                <w:rFonts w:ascii="Times New Roman"/>
                <w:b w:val="false"/>
                <w:i w:val="false"/>
                <w:color w:val="000000"/>
                <w:sz w:val="20"/>
              </w:rPr>
              <w:t>обзор инвестиционной деятельности в МСК;</w:t>
            </w:r>
            <w:r>
              <w:br/>
            </w:r>
            <w:r>
              <w:rPr>
                <w:rFonts w:ascii="Times New Roman"/>
                <w:b w:val="false"/>
                <w:i w:val="false"/>
                <w:color w:val="000000"/>
                <w:sz w:val="20"/>
              </w:rPr>
              <w:t>
</w:t>
            </w:r>
            <w:r>
              <w:rPr>
                <w:rFonts w:ascii="Times New Roman"/>
                <w:b w:val="false"/>
                <w:i w:val="false"/>
                <w:color w:val="000000"/>
                <w:sz w:val="20"/>
              </w:rPr>
              <w:t>прогнозно-аналитический обзор о состоянии МСБ и</w:t>
            </w:r>
            <w:r>
              <w:br/>
            </w:r>
            <w:r>
              <w:rPr>
                <w:rFonts w:ascii="Times New Roman"/>
                <w:b w:val="false"/>
                <w:i w:val="false"/>
                <w:color w:val="000000"/>
                <w:sz w:val="20"/>
              </w:rPr>
              <w:t>
</w:t>
            </w:r>
            <w:r>
              <w:rPr>
                <w:rFonts w:ascii="Times New Roman"/>
                <w:b w:val="false"/>
                <w:i w:val="false"/>
                <w:color w:val="000000"/>
                <w:sz w:val="20"/>
              </w:rPr>
              <w:t>МСК; информационные справки о состоянии МСБ;</w:t>
            </w:r>
            <w:r>
              <w:br/>
            </w:r>
            <w:r>
              <w:rPr>
                <w:rFonts w:ascii="Times New Roman"/>
                <w:b w:val="false"/>
                <w:i w:val="false"/>
                <w:color w:val="000000"/>
                <w:sz w:val="20"/>
              </w:rPr>
              <w:t>
</w:t>
            </w:r>
            <w:r>
              <w:rPr>
                <w:rFonts w:ascii="Times New Roman"/>
                <w:b w:val="false"/>
                <w:i w:val="false"/>
                <w:color w:val="000000"/>
                <w:sz w:val="20"/>
              </w:rPr>
              <w:t>первичная отчетность от недропользователей по</w:t>
            </w:r>
            <w:r>
              <w:br/>
            </w:r>
            <w:r>
              <w:rPr>
                <w:rFonts w:ascii="Times New Roman"/>
                <w:b w:val="false"/>
                <w:i w:val="false"/>
                <w:color w:val="000000"/>
                <w:sz w:val="20"/>
              </w:rPr>
              <w:t>
</w:t>
            </w:r>
            <w:r>
              <w:rPr>
                <w:rFonts w:ascii="Times New Roman"/>
                <w:b w:val="false"/>
                <w:i w:val="false"/>
                <w:color w:val="000000"/>
                <w:sz w:val="20"/>
              </w:rPr>
              <w:t>формам № 1-8; отчетность по состоянию кадастра</w:t>
            </w:r>
            <w:r>
              <w:br/>
            </w:r>
            <w:r>
              <w:rPr>
                <w:rFonts w:ascii="Times New Roman"/>
                <w:b w:val="false"/>
                <w:i w:val="false"/>
                <w:color w:val="000000"/>
                <w:sz w:val="20"/>
              </w:rPr>
              <w:t>
</w:t>
            </w:r>
            <w:r>
              <w:rPr>
                <w:rFonts w:ascii="Times New Roman"/>
                <w:b w:val="false"/>
                <w:i w:val="false"/>
                <w:color w:val="000000"/>
                <w:sz w:val="20"/>
              </w:rPr>
              <w:t>месторождений полезных ископаемых; формирование</w:t>
            </w:r>
            <w:r>
              <w:br/>
            </w:r>
            <w:r>
              <w:rPr>
                <w:rFonts w:ascii="Times New Roman"/>
                <w:b w:val="false"/>
                <w:i w:val="false"/>
                <w:color w:val="000000"/>
                <w:sz w:val="20"/>
              </w:rPr>
              <w:t>
</w:t>
            </w:r>
            <w:r>
              <w:rPr>
                <w:rFonts w:ascii="Times New Roman"/>
                <w:b w:val="false"/>
                <w:i w:val="false"/>
                <w:color w:val="000000"/>
                <w:sz w:val="20"/>
              </w:rPr>
              <w:t>перечня объектов, выставляемых на конкурс;</w:t>
            </w:r>
            <w:r>
              <w:br/>
            </w:r>
            <w:r>
              <w:rPr>
                <w:rFonts w:ascii="Times New Roman"/>
                <w:b w:val="false"/>
                <w:i w:val="false"/>
                <w:color w:val="000000"/>
                <w:sz w:val="20"/>
              </w:rPr>
              <w:t>
</w:t>
            </w:r>
            <w:r>
              <w:rPr>
                <w:rFonts w:ascii="Times New Roman"/>
                <w:b w:val="false"/>
                <w:i w:val="false"/>
                <w:color w:val="000000"/>
                <w:sz w:val="20"/>
              </w:rPr>
              <w:t>отчетность о состоянии месторождений полезных</w:t>
            </w:r>
            <w:r>
              <w:br/>
            </w:r>
            <w:r>
              <w:rPr>
                <w:rFonts w:ascii="Times New Roman"/>
                <w:b w:val="false"/>
                <w:i w:val="false"/>
                <w:color w:val="000000"/>
                <w:sz w:val="20"/>
              </w:rPr>
              <w:t>
</w:t>
            </w:r>
            <w:r>
              <w:rPr>
                <w:rFonts w:ascii="Times New Roman"/>
                <w:b w:val="false"/>
                <w:i w:val="false"/>
                <w:color w:val="000000"/>
                <w:sz w:val="20"/>
              </w:rPr>
              <w:t>ископаемых; принятие на хранение геологических</w:t>
            </w:r>
            <w:r>
              <w:br/>
            </w:r>
            <w:r>
              <w:rPr>
                <w:rFonts w:ascii="Times New Roman"/>
                <w:b w:val="false"/>
                <w:i w:val="false"/>
                <w:color w:val="000000"/>
                <w:sz w:val="20"/>
              </w:rPr>
              <w:t>
</w:t>
            </w:r>
            <w:r>
              <w:rPr>
                <w:rFonts w:ascii="Times New Roman"/>
                <w:b w:val="false"/>
                <w:i w:val="false"/>
                <w:color w:val="000000"/>
                <w:sz w:val="20"/>
              </w:rPr>
              <w:t>отчетов; соглашений о приобретении геологической</w:t>
            </w:r>
            <w:r>
              <w:br/>
            </w:r>
            <w:r>
              <w:rPr>
                <w:rFonts w:ascii="Times New Roman"/>
                <w:b w:val="false"/>
                <w:i w:val="false"/>
                <w:color w:val="000000"/>
                <w:sz w:val="20"/>
              </w:rPr>
              <w:t>
</w:t>
            </w:r>
            <w:r>
              <w:rPr>
                <w:rFonts w:ascii="Times New Roman"/>
                <w:b w:val="false"/>
                <w:i w:val="false"/>
                <w:color w:val="000000"/>
                <w:sz w:val="20"/>
              </w:rPr>
              <w:t>информации; ведение геологической и</w:t>
            </w:r>
            <w:r>
              <w:br/>
            </w:r>
            <w:r>
              <w:rPr>
                <w:rFonts w:ascii="Times New Roman"/>
                <w:b w:val="false"/>
                <w:i w:val="false"/>
                <w:color w:val="000000"/>
                <w:sz w:val="20"/>
              </w:rPr>
              <w:t>
</w:t>
            </w:r>
            <w:r>
              <w:rPr>
                <w:rFonts w:ascii="Times New Roman"/>
                <w:b w:val="false"/>
                <w:i w:val="false"/>
                <w:color w:val="000000"/>
                <w:sz w:val="20"/>
              </w:rPr>
              <w:t>геофизической изученности; компьютерная</w:t>
            </w:r>
            <w:r>
              <w:br/>
            </w:r>
            <w:r>
              <w:rPr>
                <w:rFonts w:ascii="Times New Roman"/>
                <w:b w:val="false"/>
                <w:i w:val="false"/>
                <w:color w:val="000000"/>
                <w:sz w:val="20"/>
              </w:rPr>
              <w:t>
</w:t>
            </w:r>
            <w:r>
              <w:rPr>
                <w:rFonts w:ascii="Times New Roman"/>
                <w:b w:val="false"/>
                <w:i w:val="false"/>
                <w:color w:val="000000"/>
                <w:sz w:val="20"/>
              </w:rPr>
              <w:t>архивации текстовых приложений к геологическим</w:t>
            </w:r>
            <w:r>
              <w:br/>
            </w:r>
            <w:r>
              <w:rPr>
                <w:rFonts w:ascii="Times New Roman"/>
                <w:b w:val="false"/>
                <w:i w:val="false"/>
                <w:color w:val="000000"/>
                <w:sz w:val="20"/>
              </w:rPr>
              <w:t>
</w:t>
            </w:r>
            <w:r>
              <w:rPr>
                <w:rFonts w:ascii="Times New Roman"/>
                <w:b w:val="false"/>
                <w:i w:val="false"/>
                <w:color w:val="000000"/>
                <w:sz w:val="20"/>
              </w:rPr>
              <w:t>отчетам; компьютерная архивация графических</w:t>
            </w:r>
            <w:r>
              <w:br/>
            </w:r>
            <w:r>
              <w:rPr>
                <w:rFonts w:ascii="Times New Roman"/>
                <w:b w:val="false"/>
                <w:i w:val="false"/>
                <w:color w:val="000000"/>
                <w:sz w:val="20"/>
              </w:rPr>
              <w:t>
</w:t>
            </w:r>
            <w:r>
              <w:rPr>
                <w:rFonts w:ascii="Times New Roman"/>
                <w:b w:val="false"/>
                <w:i w:val="false"/>
                <w:color w:val="000000"/>
                <w:sz w:val="20"/>
              </w:rPr>
              <w:t>приложений к геологическим отчетам;</w:t>
            </w:r>
            <w:r>
              <w:br/>
            </w:r>
            <w:r>
              <w:rPr>
                <w:rFonts w:ascii="Times New Roman"/>
                <w:b w:val="false"/>
                <w:i w:val="false"/>
                <w:color w:val="000000"/>
                <w:sz w:val="20"/>
              </w:rPr>
              <w:t>
</w:t>
            </w:r>
            <w:r>
              <w:rPr>
                <w:rFonts w:ascii="Times New Roman"/>
                <w:b w:val="false"/>
                <w:i w:val="false"/>
                <w:color w:val="000000"/>
                <w:sz w:val="20"/>
              </w:rPr>
              <w:t>технологическое и техническое администрирование</w:t>
            </w:r>
            <w:r>
              <w:br/>
            </w:r>
            <w:r>
              <w:rPr>
                <w:rFonts w:ascii="Times New Roman"/>
                <w:b w:val="false"/>
                <w:i w:val="false"/>
                <w:color w:val="000000"/>
                <w:sz w:val="20"/>
              </w:rPr>
              <w:t>
</w:t>
            </w:r>
            <w:r>
              <w:rPr>
                <w:rFonts w:ascii="Times New Roman"/>
                <w:b w:val="false"/>
                <w:i w:val="false"/>
                <w:color w:val="000000"/>
                <w:sz w:val="20"/>
              </w:rPr>
              <w:t>банка данных о недрах; осуществление функций</w:t>
            </w:r>
            <w:r>
              <w:br/>
            </w:r>
            <w:r>
              <w:rPr>
                <w:rFonts w:ascii="Times New Roman"/>
                <w:b w:val="false"/>
                <w:i w:val="false"/>
                <w:color w:val="000000"/>
                <w:sz w:val="20"/>
              </w:rPr>
              <w:t>
</w:t>
            </w:r>
            <w:r>
              <w:rPr>
                <w:rFonts w:ascii="Times New Roman"/>
                <w:b w:val="false"/>
                <w:i w:val="false"/>
                <w:color w:val="000000"/>
                <w:sz w:val="20"/>
              </w:rPr>
              <w:t>заказчика на работы по развитию информационных</w:t>
            </w:r>
            <w:r>
              <w:br/>
            </w:r>
            <w:r>
              <w:rPr>
                <w:rFonts w:ascii="Times New Roman"/>
                <w:b w:val="false"/>
                <w:i w:val="false"/>
                <w:color w:val="000000"/>
                <w:sz w:val="20"/>
              </w:rPr>
              <w:t>
</w:t>
            </w:r>
            <w:r>
              <w:rPr>
                <w:rFonts w:ascii="Times New Roman"/>
                <w:b w:val="false"/>
                <w:i w:val="false"/>
                <w:color w:val="000000"/>
                <w:sz w:val="20"/>
              </w:rPr>
              <w:t>систем в недропользовании; подготовка отчетности</w:t>
            </w:r>
            <w:r>
              <w:br/>
            </w:r>
            <w:r>
              <w:rPr>
                <w:rFonts w:ascii="Times New Roman"/>
                <w:b w:val="false"/>
                <w:i w:val="false"/>
                <w:color w:val="000000"/>
                <w:sz w:val="20"/>
              </w:rPr>
              <w:t>
</w:t>
            </w:r>
            <w:r>
              <w:rPr>
                <w:rFonts w:ascii="Times New Roman"/>
                <w:b w:val="false"/>
                <w:i w:val="false"/>
                <w:color w:val="000000"/>
                <w:sz w:val="20"/>
              </w:rPr>
              <w:t>по указанным направлениям</w:t>
            </w:r>
          </w:p>
        </w:tc>
      </w:tr>
      <w:tr>
        <w:trPr>
          <w:trHeight w:val="30" w:hRule="atLeast"/>
        </w:trPr>
        <w:tc>
          <w:tcPr>
            <w:tcW w:w="6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6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Формирование геологической</w:t>
            </w:r>
            <w:r>
              <w:br/>
            </w:r>
            <w:r>
              <w:rPr>
                <w:rFonts w:ascii="Times New Roman"/>
                <w:b w:val="false"/>
                <w:i w:val="false"/>
                <w:color w:val="000000"/>
                <w:sz w:val="20"/>
              </w:rPr>
              <w:t>
</w:t>
            </w:r>
            <w:r>
              <w:rPr>
                <w:rFonts w:ascii="Times New Roman"/>
                <w:b w:val="false"/>
                <w:i w:val="false"/>
                <w:color w:val="000000"/>
                <w:sz w:val="20"/>
              </w:rPr>
              <w:t>информации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282 899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221 967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222 035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направленные на</w:t>
            </w:r>
            <w:r>
              <w:br/>
            </w:r>
            <w:r>
              <w:rPr>
                <w:rFonts w:ascii="Times New Roman"/>
                <w:b w:val="false"/>
                <w:i w:val="false"/>
                <w:color w:val="000000"/>
                <w:sz w:val="20"/>
              </w:rPr>
              <w:t>
</w:t>
            </w:r>
            <w:r>
              <w:rPr>
                <w:rFonts w:ascii="Times New Roman"/>
                <w:b w:val="false"/>
                <w:i w:val="false"/>
                <w:color w:val="000000"/>
                <w:sz w:val="20"/>
              </w:rPr>
              <w:t>формирование геологической</w:t>
            </w:r>
            <w:r>
              <w:br/>
            </w:r>
            <w:r>
              <w:rPr>
                <w:rFonts w:ascii="Times New Roman"/>
                <w:b w:val="false"/>
                <w:i w:val="false"/>
                <w:color w:val="000000"/>
                <w:sz w:val="20"/>
              </w:rPr>
              <w:t>
</w:t>
            </w:r>
            <w:r>
              <w:rPr>
                <w:rFonts w:ascii="Times New Roman"/>
                <w:b w:val="false"/>
                <w:i w:val="false"/>
                <w:color w:val="000000"/>
                <w:sz w:val="20"/>
              </w:rPr>
              <w:t>информации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w:t>
            </w:r>
            <w:r>
              <w:br/>
            </w:r>
            <w:r>
              <w:rPr>
                <w:rFonts w:ascii="Times New Roman"/>
                <w:b w:val="false"/>
                <w:i w:val="false"/>
                <w:color w:val="000000"/>
                <w:sz w:val="20"/>
              </w:rPr>
              <w:t>
</w:t>
            </w:r>
            <w:r>
              <w:rPr>
                <w:rFonts w:ascii="Times New Roman"/>
                <w:b w:val="false"/>
                <w:i w:val="false"/>
                <w:color w:val="000000"/>
                <w:sz w:val="20"/>
              </w:rPr>
              <w:t>риятия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направленные на</w:t>
            </w:r>
            <w:r>
              <w:br/>
            </w:r>
            <w:r>
              <w:rPr>
                <w:rFonts w:ascii="Times New Roman"/>
                <w:b w:val="false"/>
                <w:i w:val="false"/>
                <w:color w:val="000000"/>
                <w:sz w:val="20"/>
              </w:rPr>
              <w:t>
</w:t>
            </w:r>
            <w:r>
              <w:rPr>
                <w:rFonts w:ascii="Times New Roman"/>
                <w:b w:val="false"/>
                <w:i w:val="false"/>
                <w:color w:val="000000"/>
                <w:sz w:val="20"/>
              </w:rPr>
              <w:t>разработку рекомендации к</w:t>
            </w:r>
            <w:r>
              <w:br/>
            </w:r>
            <w:r>
              <w:rPr>
                <w:rFonts w:ascii="Times New Roman"/>
                <w:b w:val="false"/>
                <w:i w:val="false"/>
                <w:color w:val="000000"/>
                <w:sz w:val="20"/>
              </w:rPr>
              <w:t>
</w:t>
            </w:r>
            <w:r>
              <w:rPr>
                <w:rFonts w:ascii="Times New Roman"/>
                <w:b w:val="false"/>
                <w:i w:val="false"/>
                <w:color w:val="000000"/>
                <w:sz w:val="20"/>
              </w:rPr>
              <w:t>технико-экономическому обоснованию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w:t>
            </w:r>
            <w:r>
              <w:br/>
            </w:r>
            <w:r>
              <w:rPr>
                <w:rFonts w:ascii="Times New Roman"/>
                <w:b w:val="false"/>
                <w:i w:val="false"/>
                <w:color w:val="000000"/>
                <w:sz w:val="20"/>
              </w:rPr>
              <w:t>
</w:t>
            </w:r>
            <w:r>
              <w:rPr>
                <w:rFonts w:ascii="Times New Roman"/>
                <w:b w:val="false"/>
                <w:i w:val="false"/>
                <w:color w:val="000000"/>
                <w:sz w:val="20"/>
              </w:rPr>
              <w:t>риятия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обеспечение</w:t>
            </w:r>
            <w:r>
              <w:br/>
            </w:r>
            <w:r>
              <w:rPr>
                <w:rFonts w:ascii="Times New Roman"/>
                <w:b w:val="false"/>
                <w:i w:val="false"/>
                <w:color w:val="000000"/>
                <w:sz w:val="20"/>
              </w:rPr>
              <w:t>
</w:t>
            </w:r>
            <w:r>
              <w:rPr>
                <w:rFonts w:ascii="Times New Roman"/>
                <w:b w:val="false"/>
                <w:i w:val="false"/>
                <w:color w:val="000000"/>
                <w:sz w:val="20"/>
              </w:rPr>
              <w:t>пользователей полной и достоверной</w:t>
            </w:r>
            <w:r>
              <w:br/>
            </w:r>
            <w:r>
              <w:rPr>
                <w:rFonts w:ascii="Times New Roman"/>
                <w:b w:val="false"/>
                <w:i w:val="false"/>
                <w:color w:val="000000"/>
                <w:sz w:val="20"/>
              </w:rPr>
              <w:t>
</w:t>
            </w:r>
            <w:r>
              <w:rPr>
                <w:rFonts w:ascii="Times New Roman"/>
                <w:b w:val="false"/>
                <w:i w:val="false"/>
                <w:color w:val="000000"/>
                <w:sz w:val="20"/>
              </w:rPr>
              <w:t>геологической информацией</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готовый к реализации,</w:t>
            </w:r>
            <w:r>
              <w:br/>
            </w:r>
            <w:r>
              <w:rPr>
                <w:rFonts w:ascii="Times New Roman"/>
                <w:b w:val="false"/>
                <w:i w:val="false"/>
                <w:color w:val="000000"/>
                <w:sz w:val="20"/>
              </w:rPr>
              <w:t>
</w:t>
            </w:r>
            <w:r>
              <w:rPr>
                <w:rFonts w:ascii="Times New Roman"/>
                <w:b w:val="false"/>
                <w:i w:val="false"/>
                <w:color w:val="000000"/>
                <w:sz w:val="20"/>
              </w:rPr>
              <w:t>согласно ТЭО</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утвержденным</w:t>
            </w:r>
            <w:r>
              <w:br/>
            </w:r>
            <w:r>
              <w:rPr>
                <w:rFonts w:ascii="Times New Roman"/>
                <w:b w:val="false"/>
                <w:i w:val="false"/>
                <w:color w:val="000000"/>
                <w:sz w:val="20"/>
              </w:rPr>
              <w:t>
</w:t>
            </w:r>
            <w:r>
              <w:rPr>
                <w:rFonts w:ascii="Times New Roman"/>
                <w:b w:val="false"/>
                <w:i w:val="false"/>
                <w:color w:val="000000"/>
                <w:sz w:val="20"/>
              </w:rPr>
              <w:t>требованиям разработки ТЭО</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подготовленная на основе</w:t>
            </w:r>
            <w:r>
              <w:br/>
            </w:r>
            <w:r>
              <w:rPr>
                <w:rFonts w:ascii="Times New Roman"/>
                <w:b w:val="false"/>
                <w:i w:val="false"/>
                <w:color w:val="000000"/>
                <w:sz w:val="20"/>
              </w:rPr>
              <w:t>
</w:t>
            </w:r>
            <w:r>
              <w:rPr>
                <w:rFonts w:ascii="Times New Roman"/>
                <w:b w:val="false"/>
                <w:i w:val="false"/>
                <w:color w:val="000000"/>
                <w:sz w:val="20"/>
              </w:rPr>
              <w:t>полной и достоверной информации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Предварительная сумма поступлений от</w:t>
            </w:r>
            <w:r>
              <w:br/>
            </w:r>
            <w:r>
              <w:rPr>
                <w:rFonts w:ascii="Times New Roman"/>
                <w:b w:val="false"/>
                <w:i w:val="false"/>
                <w:color w:val="000000"/>
                <w:sz w:val="20"/>
              </w:rPr>
              <w:t>
</w:t>
            </w:r>
            <w:r>
              <w:rPr>
                <w:rFonts w:ascii="Times New Roman"/>
                <w:b w:val="false"/>
                <w:i w:val="false"/>
                <w:color w:val="000000"/>
                <w:sz w:val="20"/>
              </w:rPr>
              <w:t>реализации геологической информации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843 793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138 609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178 903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282 899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221 967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222 035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9"/>
        <w:gridCol w:w="1051"/>
        <w:gridCol w:w="1175"/>
        <w:gridCol w:w="1109"/>
        <w:gridCol w:w="1109"/>
        <w:gridCol w:w="1175"/>
        <w:gridCol w:w="1175"/>
        <w:gridCol w:w="975"/>
        <w:gridCol w:w="1062"/>
      </w:tblGrid>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«Региональные, геолого-съемочные,</w:t>
            </w:r>
            <w:r>
              <w:br/>
            </w:r>
            <w:r>
              <w:rPr>
                <w:rFonts w:ascii="Times New Roman"/>
                <w:b w:val="false"/>
                <w:i w:val="false"/>
                <w:color w:val="000000"/>
                <w:sz w:val="20"/>
              </w:rPr>
              <w:t>
</w:t>
            </w:r>
            <w:r>
              <w:rPr>
                <w:rFonts w:ascii="Times New Roman"/>
                <w:b w:val="false"/>
                <w:i w:val="false"/>
                <w:color w:val="000000"/>
                <w:sz w:val="20"/>
              </w:rPr>
              <w:t>поисково-оценочные и поисково-разведочные</w:t>
            </w:r>
            <w:r>
              <w:br/>
            </w:r>
            <w:r>
              <w:rPr>
                <w:rFonts w:ascii="Times New Roman"/>
                <w:b w:val="false"/>
                <w:i w:val="false"/>
                <w:color w:val="000000"/>
                <w:sz w:val="20"/>
              </w:rPr>
              <w:t>
</w:t>
            </w:r>
            <w:r>
              <w:rPr>
                <w:rFonts w:ascii="Times New Roman"/>
                <w:b w:val="false"/>
                <w:i w:val="false"/>
                <w:color w:val="000000"/>
                <w:sz w:val="20"/>
              </w:rPr>
              <w:t>работы»</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региональных и геолого-съемочных</w:t>
            </w:r>
            <w:r>
              <w:br/>
            </w:r>
            <w:r>
              <w:rPr>
                <w:rFonts w:ascii="Times New Roman"/>
                <w:b w:val="false"/>
                <w:i w:val="false"/>
                <w:color w:val="000000"/>
                <w:sz w:val="20"/>
              </w:rPr>
              <w:t>
</w:t>
            </w:r>
            <w:r>
              <w:rPr>
                <w:rFonts w:ascii="Times New Roman"/>
                <w:b w:val="false"/>
                <w:i w:val="false"/>
                <w:color w:val="000000"/>
                <w:sz w:val="20"/>
              </w:rPr>
              <w:t>работ, поисково-оценочных работ на твердые</w:t>
            </w:r>
            <w:r>
              <w:br/>
            </w:r>
            <w:r>
              <w:rPr>
                <w:rFonts w:ascii="Times New Roman"/>
                <w:b w:val="false"/>
                <w:i w:val="false"/>
                <w:color w:val="000000"/>
                <w:sz w:val="20"/>
              </w:rPr>
              <w:t>
</w:t>
            </w:r>
            <w:r>
              <w:rPr>
                <w:rFonts w:ascii="Times New Roman"/>
                <w:b w:val="false"/>
                <w:i w:val="false"/>
                <w:color w:val="000000"/>
                <w:sz w:val="20"/>
              </w:rPr>
              <w:t>полезные ископаемые и углеводородное сырье,</w:t>
            </w:r>
            <w:r>
              <w:br/>
            </w:r>
            <w:r>
              <w:rPr>
                <w:rFonts w:ascii="Times New Roman"/>
                <w:b w:val="false"/>
                <w:i w:val="false"/>
                <w:color w:val="000000"/>
                <w:sz w:val="20"/>
              </w:rPr>
              <w:t>
</w:t>
            </w:r>
            <w:r>
              <w:rPr>
                <w:rFonts w:ascii="Times New Roman"/>
                <w:b w:val="false"/>
                <w:i w:val="false"/>
                <w:color w:val="000000"/>
                <w:sz w:val="20"/>
              </w:rPr>
              <w:t>поисково-разведочных работ на подземные воды</w:t>
            </w:r>
          </w:p>
        </w:tc>
      </w:tr>
      <w:tr>
        <w:trPr>
          <w:trHeight w:val="30" w:hRule="atLeast"/>
        </w:trPr>
        <w:tc>
          <w:tcPr>
            <w:tcW w:w="5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w:t>
            </w:r>
            <w:r>
              <w:br/>
            </w:r>
            <w:r>
              <w:rPr>
                <w:rFonts w:ascii="Times New Roman"/>
                <w:b w:val="false"/>
                <w:i w:val="false"/>
                <w:color w:val="000000"/>
                <w:sz w:val="20"/>
              </w:rPr>
              <w:t>
</w:t>
            </w:r>
            <w:r>
              <w:rPr>
                <w:rFonts w:ascii="Times New Roman"/>
                <w:b w:val="false"/>
                <w:i w:val="false"/>
                <w:color w:val="000000"/>
                <w:sz w:val="20"/>
              </w:rPr>
              <w:t>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региональные геолого-съемочные</w:t>
            </w:r>
            <w:r>
              <w:br/>
            </w:r>
            <w:r>
              <w:rPr>
                <w:rFonts w:ascii="Times New Roman"/>
                <w:b w:val="false"/>
                <w:i w:val="false"/>
                <w:color w:val="000000"/>
                <w:sz w:val="20"/>
              </w:rPr>
              <w:t>
</w:t>
            </w:r>
            <w:r>
              <w:rPr>
                <w:rFonts w:ascii="Times New Roman"/>
                <w:b w:val="false"/>
                <w:i w:val="false"/>
                <w:color w:val="000000"/>
                <w:sz w:val="20"/>
              </w:rPr>
              <w:t>работы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1 318 647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1 197 101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1 197 101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поисково-оценочные работы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2 380 356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2 884 657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2 884 657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поисково-разведочные работы на</w:t>
            </w:r>
            <w:r>
              <w:br/>
            </w:r>
            <w:r>
              <w:rPr>
                <w:rFonts w:ascii="Times New Roman"/>
                <w:b w:val="false"/>
                <w:i w:val="false"/>
                <w:color w:val="000000"/>
                <w:sz w:val="20"/>
              </w:rPr>
              <w:t>
</w:t>
            </w:r>
            <w:r>
              <w:rPr>
                <w:rFonts w:ascii="Times New Roman"/>
                <w:b w:val="false"/>
                <w:i w:val="false"/>
                <w:color w:val="000000"/>
                <w:sz w:val="20"/>
              </w:rPr>
              <w:t>подземные воды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5 145 776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5 289 072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5 289 072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прогнозных ресурсов:</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полиметаллов</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запасов:</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полиметаллов</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 перспективные на выявление</w:t>
            </w:r>
            <w:r>
              <w:br/>
            </w:r>
            <w:r>
              <w:rPr>
                <w:rFonts w:ascii="Times New Roman"/>
                <w:b w:val="false"/>
                <w:i w:val="false"/>
                <w:color w:val="000000"/>
                <w:sz w:val="20"/>
              </w:rPr>
              <w:t>
</w:t>
            </w:r>
            <w:r>
              <w:rPr>
                <w:rFonts w:ascii="Times New Roman"/>
                <w:b w:val="false"/>
                <w:i w:val="false"/>
                <w:color w:val="000000"/>
                <w:sz w:val="20"/>
              </w:rPr>
              <w:t>месторождений подземных вод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Структуры, перспективные для</w:t>
            </w:r>
            <w:r>
              <w:br/>
            </w:r>
            <w:r>
              <w:rPr>
                <w:rFonts w:ascii="Times New Roman"/>
                <w:b w:val="false"/>
                <w:i w:val="false"/>
                <w:color w:val="000000"/>
                <w:sz w:val="20"/>
              </w:rPr>
              <w:t>
</w:t>
            </w:r>
            <w:r>
              <w:rPr>
                <w:rFonts w:ascii="Times New Roman"/>
                <w:b w:val="false"/>
                <w:i w:val="false"/>
                <w:color w:val="000000"/>
                <w:sz w:val="20"/>
              </w:rPr>
              <w:t>выявления нефтегазовых месторождений</w:t>
            </w:r>
            <w:r>
              <w:br/>
            </w:r>
            <w:r>
              <w:rPr>
                <w:rFonts w:ascii="Times New Roman"/>
                <w:b w:val="false"/>
                <w:i w:val="false"/>
                <w:color w:val="000000"/>
                <w:sz w:val="20"/>
              </w:rPr>
              <w:t>
</w:t>
            </w:r>
            <w:r>
              <w:rPr>
                <w:rFonts w:ascii="Times New Roman"/>
                <w:b w:val="false"/>
                <w:i w:val="false"/>
                <w:color w:val="000000"/>
                <w:sz w:val="20"/>
              </w:rPr>
              <w:t>(углеводородного сырья)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w:t>
            </w:r>
            <w:r>
              <w:br/>
            </w:r>
            <w:r>
              <w:rPr>
                <w:rFonts w:ascii="Times New Roman"/>
                <w:b w:val="false"/>
                <w:i w:val="false"/>
                <w:color w:val="000000"/>
                <w:sz w:val="20"/>
              </w:rPr>
              <w:t>
</w:t>
            </w:r>
            <w:r>
              <w:rPr>
                <w:rFonts w:ascii="Times New Roman"/>
                <w:b w:val="false"/>
                <w:i w:val="false"/>
                <w:color w:val="000000"/>
                <w:sz w:val="20"/>
              </w:rPr>
              <w:t>тура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восполнения добытых запасов</w:t>
            </w:r>
            <w:r>
              <w:br/>
            </w:r>
            <w:r>
              <w:rPr>
                <w:rFonts w:ascii="Times New Roman"/>
                <w:b w:val="false"/>
                <w:i w:val="false"/>
                <w:color w:val="000000"/>
                <w:sz w:val="20"/>
              </w:rPr>
              <w:t>
</w:t>
            </w:r>
            <w:r>
              <w:rPr>
                <w:rFonts w:ascii="Times New Roman"/>
                <w:b w:val="false"/>
                <w:i w:val="false"/>
                <w:color w:val="000000"/>
                <w:sz w:val="20"/>
              </w:rPr>
              <w:t>основных видов полезных ископаемых к</w:t>
            </w:r>
            <w:r>
              <w:br/>
            </w:r>
            <w:r>
              <w:rPr>
                <w:rFonts w:ascii="Times New Roman"/>
                <w:b w:val="false"/>
                <w:i w:val="false"/>
                <w:color w:val="000000"/>
                <w:sz w:val="20"/>
              </w:rPr>
              <w:t>
</w:t>
            </w:r>
            <w:r>
              <w:rPr>
                <w:rFonts w:ascii="Times New Roman"/>
                <w:b w:val="false"/>
                <w:i w:val="false"/>
                <w:color w:val="000000"/>
                <w:sz w:val="20"/>
              </w:rPr>
              <w:t>погашенным</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охвата территории РК,</w:t>
            </w:r>
            <w:r>
              <w:br/>
            </w:r>
            <w:r>
              <w:rPr>
                <w:rFonts w:ascii="Times New Roman"/>
                <w:b w:val="false"/>
                <w:i w:val="false"/>
                <w:color w:val="000000"/>
                <w:sz w:val="20"/>
              </w:rPr>
              <w:t>
</w:t>
            </w:r>
            <w:r>
              <w:rPr>
                <w:rFonts w:ascii="Times New Roman"/>
                <w:b w:val="false"/>
                <w:i w:val="false"/>
                <w:color w:val="000000"/>
                <w:sz w:val="20"/>
              </w:rPr>
              <w:t>доступный для проведения</w:t>
            </w:r>
            <w:r>
              <w:br/>
            </w:r>
            <w:r>
              <w:rPr>
                <w:rFonts w:ascii="Times New Roman"/>
                <w:b w:val="false"/>
                <w:i w:val="false"/>
                <w:color w:val="000000"/>
                <w:sz w:val="20"/>
              </w:rPr>
              <w:t>
</w:t>
            </w:r>
            <w:r>
              <w:rPr>
                <w:rFonts w:ascii="Times New Roman"/>
                <w:b w:val="false"/>
                <w:i w:val="false"/>
                <w:color w:val="000000"/>
                <w:sz w:val="20"/>
              </w:rPr>
              <w:t>региональных геологических</w:t>
            </w:r>
            <w:r>
              <w:br/>
            </w:r>
            <w:r>
              <w:rPr>
                <w:rFonts w:ascii="Times New Roman"/>
                <w:b w:val="false"/>
                <w:i w:val="false"/>
                <w:color w:val="000000"/>
                <w:sz w:val="20"/>
              </w:rPr>
              <w:t>
</w:t>
            </w:r>
            <w:r>
              <w:rPr>
                <w:rFonts w:ascii="Times New Roman"/>
                <w:b w:val="false"/>
                <w:i w:val="false"/>
                <w:color w:val="000000"/>
                <w:sz w:val="20"/>
              </w:rPr>
              <w:t>исследований (по нарастающей)</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восполнения добытых запасов</w:t>
            </w:r>
            <w:r>
              <w:br/>
            </w:r>
            <w:r>
              <w:rPr>
                <w:rFonts w:ascii="Times New Roman"/>
                <w:b w:val="false"/>
                <w:i w:val="false"/>
                <w:color w:val="000000"/>
                <w:sz w:val="20"/>
              </w:rPr>
              <w:t>
</w:t>
            </w:r>
            <w:r>
              <w:rPr>
                <w:rFonts w:ascii="Times New Roman"/>
                <w:b w:val="false"/>
                <w:i w:val="false"/>
                <w:color w:val="000000"/>
                <w:sz w:val="20"/>
              </w:rPr>
              <w:t>углеводородного сырья (в нефтяном</w:t>
            </w:r>
            <w:r>
              <w:br/>
            </w:r>
            <w:r>
              <w:rPr>
                <w:rFonts w:ascii="Times New Roman"/>
                <w:b w:val="false"/>
                <w:i w:val="false"/>
                <w:color w:val="000000"/>
                <w:sz w:val="20"/>
              </w:rPr>
              <w:t>
</w:t>
            </w:r>
            <w:r>
              <w:rPr>
                <w:rFonts w:ascii="Times New Roman"/>
                <w:b w:val="false"/>
                <w:i w:val="false"/>
                <w:color w:val="000000"/>
                <w:sz w:val="20"/>
              </w:rPr>
              <w:t>эквиваленте) 30 % к 2015 году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охвата территории РК,</w:t>
            </w:r>
            <w:r>
              <w:br/>
            </w:r>
            <w:r>
              <w:rPr>
                <w:rFonts w:ascii="Times New Roman"/>
                <w:b w:val="false"/>
                <w:i w:val="false"/>
                <w:color w:val="000000"/>
                <w:sz w:val="20"/>
              </w:rPr>
              <w:t>
</w:t>
            </w:r>
            <w:r>
              <w:rPr>
                <w:rFonts w:ascii="Times New Roman"/>
                <w:b w:val="false"/>
                <w:i w:val="false"/>
                <w:color w:val="000000"/>
                <w:sz w:val="20"/>
              </w:rPr>
              <w:t>доступный для проведения</w:t>
            </w:r>
            <w:r>
              <w:br/>
            </w:r>
            <w:r>
              <w:rPr>
                <w:rFonts w:ascii="Times New Roman"/>
                <w:b w:val="false"/>
                <w:i w:val="false"/>
                <w:color w:val="000000"/>
                <w:sz w:val="20"/>
              </w:rPr>
              <w:t>
</w:t>
            </w:r>
            <w:r>
              <w:rPr>
                <w:rFonts w:ascii="Times New Roman"/>
                <w:b w:val="false"/>
                <w:i w:val="false"/>
                <w:color w:val="000000"/>
                <w:sz w:val="20"/>
              </w:rPr>
              <w:t>регионального гидрогеологического</w:t>
            </w:r>
            <w:r>
              <w:br/>
            </w:r>
            <w:r>
              <w:rPr>
                <w:rFonts w:ascii="Times New Roman"/>
                <w:b w:val="false"/>
                <w:i w:val="false"/>
                <w:color w:val="000000"/>
                <w:sz w:val="20"/>
              </w:rPr>
              <w:t>
</w:t>
            </w:r>
            <w:r>
              <w:rPr>
                <w:rFonts w:ascii="Times New Roman"/>
                <w:b w:val="false"/>
                <w:i w:val="false"/>
                <w:color w:val="000000"/>
                <w:sz w:val="20"/>
              </w:rPr>
              <w:t>доизучения от 3,4 % в 2009 г. до</w:t>
            </w:r>
            <w:r>
              <w:br/>
            </w:r>
            <w:r>
              <w:rPr>
                <w:rFonts w:ascii="Times New Roman"/>
                <w:b w:val="false"/>
                <w:i w:val="false"/>
                <w:color w:val="000000"/>
                <w:sz w:val="20"/>
              </w:rPr>
              <w:t>
</w:t>
            </w:r>
            <w:r>
              <w:rPr>
                <w:rFonts w:ascii="Times New Roman"/>
                <w:b w:val="false"/>
                <w:i w:val="false"/>
                <w:color w:val="000000"/>
                <w:sz w:val="20"/>
              </w:rPr>
              <w:t>17,4 % в 2015 г.</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сельских населенных</w:t>
            </w:r>
            <w:r>
              <w:br/>
            </w:r>
            <w:r>
              <w:rPr>
                <w:rFonts w:ascii="Times New Roman"/>
                <w:b w:val="false"/>
                <w:i w:val="false"/>
                <w:color w:val="000000"/>
                <w:sz w:val="20"/>
              </w:rPr>
              <w:t>
</w:t>
            </w:r>
            <w:r>
              <w:rPr>
                <w:rFonts w:ascii="Times New Roman"/>
                <w:b w:val="false"/>
                <w:i w:val="false"/>
                <w:color w:val="000000"/>
                <w:sz w:val="20"/>
              </w:rPr>
              <w:t>пунктов запасам и питьевой водой до</w:t>
            </w:r>
            <w:r>
              <w:br/>
            </w:r>
            <w:r>
              <w:rPr>
                <w:rFonts w:ascii="Times New Roman"/>
                <w:b w:val="false"/>
                <w:i w:val="false"/>
                <w:color w:val="000000"/>
                <w:sz w:val="20"/>
              </w:rPr>
              <w:t>
</w:t>
            </w:r>
            <w:r>
              <w:rPr>
                <w:rFonts w:ascii="Times New Roman"/>
                <w:b w:val="false"/>
                <w:i w:val="false"/>
                <w:color w:val="000000"/>
                <w:sz w:val="20"/>
              </w:rPr>
              <w:t>56,1 % к 2016 г. из первоочередных</w:t>
            </w:r>
            <w:r>
              <w:br/>
            </w:r>
            <w:r>
              <w:rPr>
                <w:rFonts w:ascii="Times New Roman"/>
                <w:b w:val="false"/>
                <w:i w:val="false"/>
                <w:color w:val="000000"/>
                <w:sz w:val="20"/>
              </w:rPr>
              <w:t>
</w:t>
            </w:r>
            <w:r>
              <w:rPr>
                <w:rFonts w:ascii="Times New Roman"/>
                <w:b w:val="false"/>
                <w:i w:val="false"/>
                <w:color w:val="000000"/>
                <w:sz w:val="20"/>
              </w:rPr>
              <w:t>3206 сел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крупных населенных</w:t>
            </w:r>
            <w:r>
              <w:br/>
            </w:r>
            <w:r>
              <w:rPr>
                <w:rFonts w:ascii="Times New Roman"/>
                <w:b w:val="false"/>
                <w:i w:val="false"/>
                <w:color w:val="000000"/>
                <w:sz w:val="20"/>
              </w:rPr>
              <w:t>
</w:t>
            </w:r>
            <w:r>
              <w:rPr>
                <w:rFonts w:ascii="Times New Roman"/>
                <w:b w:val="false"/>
                <w:i w:val="false"/>
                <w:color w:val="000000"/>
                <w:sz w:val="20"/>
              </w:rPr>
              <w:t>пунктов запасами питьевых подземных</w:t>
            </w:r>
            <w:r>
              <w:br/>
            </w:r>
            <w:r>
              <w:rPr>
                <w:rFonts w:ascii="Times New Roman"/>
                <w:b w:val="false"/>
                <w:i w:val="false"/>
                <w:color w:val="000000"/>
                <w:sz w:val="20"/>
              </w:rPr>
              <w:t>
</w:t>
            </w:r>
            <w:r>
              <w:rPr>
                <w:rFonts w:ascii="Times New Roman"/>
                <w:b w:val="false"/>
                <w:i w:val="false"/>
                <w:color w:val="000000"/>
                <w:sz w:val="20"/>
              </w:rPr>
              <w:t>вод (из 194 месторождений) к 2016 г.</w:t>
            </w:r>
            <w:r>
              <w:br/>
            </w:r>
            <w:r>
              <w:rPr>
                <w:rFonts w:ascii="Times New Roman"/>
                <w:b w:val="false"/>
                <w:i w:val="false"/>
                <w:color w:val="000000"/>
                <w:sz w:val="20"/>
              </w:rPr>
              <w:t>
</w:t>
            </w:r>
            <w:r>
              <w:rPr>
                <w:rFonts w:ascii="Times New Roman"/>
                <w:b w:val="false"/>
                <w:i w:val="false"/>
                <w:color w:val="000000"/>
                <w:sz w:val="20"/>
              </w:rPr>
              <w:t>до 81,4 %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освоения перспективных</w:t>
            </w:r>
            <w:r>
              <w:br/>
            </w:r>
            <w:r>
              <w:rPr>
                <w:rFonts w:ascii="Times New Roman"/>
                <w:b w:val="false"/>
                <w:i w:val="false"/>
                <w:color w:val="000000"/>
                <w:sz w:val="20"/>
              </w:rPr>
              <w:t>
</w:t>
            </w:r>
            <w:r>
              <w:rPr>
                <w:rFonts w:ascii="Times New Roman"/>
                <w:b w:val="false"/>
                <w:i w:val="false"/>
                <w:color w:val="000000"/>
                <w:sz w:val="20"/>
              </w:rPr>
              <w:t>участков на геотермальные воды</w:t>
            </w:r>
            <w:r>
              <w:br/>
            </w:r>
            <w:r>
              <w:rPr>
                <w:rFonts w:ascii="Times New Roman"/>
                <w:b w:val="false"/>
                <w:i w:val="false"/>
                <w:color w:val="000000"/>
                <w:sz w:val="20"/>
              </w:rPr>
              <w:t>
</w:t>
            </w:r>
            <w:r>
              <w:rPr>
                <w:rFonts w:ascii="Times New Roman"/>
                <w:b w:val="false"/>
                <w:i w:val="false"/>
                <w:color w:val="000000"/>
                <w:sz w:val="20"/>
              </w:rPr>
              <w:t>(всего 19 участков) к 2016 г. до 21</w:t>
            </w:r>
            <w:r>
              <w:br/>
            </w:r>
            <w:r>
              <w:rPr>
                <w:rFonts w:ascii="Times New Roman"/>
                <w:b w:val="false"/>
                <w:i w:val="false"/>
                <w:color w:val="000000"/>
                <w:sz w:val="20"/>
              </w:rPr>
              <w:t>
</w:t>
            </w: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проводимых работ</w:t>
            </w:r>
            <w:r>
              <w:br/>
            </w:r>
            <w:r>
              <w:rPr>
                <w:rFonts w:ascii="Times New Roman"/>
                <w:b w:val="false"/>
                <w:i w:val="false"/>
                <w:color w:val="000000"/>
                <w:sz w:val="20"/>
              </w:rPr>
              <w:t>
</w:t>
            </w:r>
            <w:r>
              <w:rPr>
                <w:rFonts w:ascii="Times New Roman"/>
                <w:b w:val="false"/>
                <w:i w:val="false"/>
                <w:color w:val="000000"/>
                <w:sz w:val="20"/>
              </w:rPr>
              <w:t>инструктивным требованиям и</w:t>
            </w:r>
            <w:r>
              <w:br/>
            </w:r>
            <w:r>
              <w:rPr>
                <w:rFonts w:ascii="Times New Roman"/>
                <w:b w:val="false"/>
                <w:i w:val="false"/>
                <w:color w:val="000000"/>
                <w:sz w:val="20"/>
              </w:rPr>
              <w:t>
</w:t>
            </w:r>
            <w:r>
              <w:rPr>
                <w:rFonts w:ascii="Times New Roman"/>
                <w:b w:val="false"/>
                <w:i w:val="false"/>
                <w:color w:val="000000"/>
                <w:sz w:val="20"/>
              </w:rPr>
              <w:t>методическим рекомендациям</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 работ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гидрогеологическому доизучению</w:t>
            </w:r>
            <w:r>
              <w:br/>
            </w:r>
            <w:r>
              <w:rPr>
                <w:rFonts w:ascii="Times New Roman"/>
                <w:b w:val="false"/>
                <w:i w:val="false"/>
                <w:color w:val="000000"/>
                <w:sz w:val="20"/>
              </w:rPr>
              <w:t>
</w:t>
            </w:r>
            <w:r>
              <w:rPr>
                <w:rFonts w:ascii="Times New Roman"/>
                <w:b w:val="false"/>
                <w:i w:val="false"/>
                <w:color w:val="000000"/>
                <w:sz w:val="20"/>
              </w:rPr>
              <w:t>масштаба 1:200000 - 1 кв. км</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геологическому доизучению масштаба</w:t>
            </w:r>
            <w:r>
              <w:br/>
            </w:r>
            <w:r>
              <w:rPr>
                <w:rFonts w:ascii="Times New Roman"/>
                <w:b w:val="false"/>
                <w:i w:val="false"/>
                <w:color w:val="000000"/>
                <w:sz w:val="20"/>
              </w:rPr>
              <w:t>
</w:t>
            </w:r>
            <w:r>
              <w:rPr>
                <w:rFonts w:ascii="Times New Roman"/>
                <w:b w:val="false"/>
                <w:i w:val="false"/>
                <w:color w:val="000000"/>
                <w:sz w:val="20"/>
              </w:rPr>
              <w:t>1:200000 одного номенклатурного</w:t>
            </w:r>
            <w:r>
              <w:br/>
            </w:r>
            <w:r>
              <w:rPr>
                <w:rFonts w:ascii="Times New Roman"/>
                <w:b w:val="false"/>
                <w:i w:val="false"/>
                <w:color w:val="000000"/>
                <w:sz w:val="20"/>
              </w:rPr>
              <w:t>
</w:t>
            </w:r>
            <w:r>
              <w:rPr>
                <w:rFonts w:ascii="Times New Roman"/>
                <w:b w:val="false"/>
                <w:i w:val="false"/>
                <w:color w:val="000000"/>
                <w:sz w:val="20"/>
              </w:rPr>
              <w:t>листа</w:t>
            </w: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геолого-минерагеническому</w:t>
            </w:r>
            <w:r>
              <w:br/>
            </w:r>
            <w:r>
              <w:rPr>
                <w:rFonts w:ascii="Times New Roman"/>
                <w:b w:val="false"/>
                <w:i w:val="false"/>
                <w:color w:val="000000"/>
                <w:sz w:val="20"/>
              </w:rPr>
              <w:t>
</w:t>
            </w:r>
            <w:r>
              <w:rPr>
                <w:rFonts w:ascii="Times New Roman"/>
                <w:b w:val="false"/>
                <w:i w:val="false"/>
                <w:color w:val="000000"/>
                <w:sz w:val="20"/>
              </w:rPr>
              <w:t>картированию масштаба 1:200000</w:t>
            </w:r>
            <w:r>
              <w:br/>
            </w:r>
            <w:r>
              <w:rPr>
                <w:rFonts w:ascii="Times New Roman"/>
                <w:b w:val="false"/>
                <w:i w:val="false"/>
                <w:color w:val="000000"/>
                <w:sz w:val="20"/>
              </w:rPr>
              <w:t>
</w:t>
            </w:r>
            <w:r>
              <w:rPr>
                <w:rFonts w:ascii="Times New Roman"/>
                <w:b w:val="false"/>
                <w:i w:val="false"/>
                <w:color w:val="000000"/>
                <w:sz w:val="20"/>
              </w:rPr>
              <w:t>одного номенклатурного листа (до</w:t>
            </w:r>
            <w:r>
              <w:br/>
            </w:r>
            <w:r>
              <w:rPr>
                <w:rFonts w:ascii="Times New Roman"/>
                <w:b w:val="false"/>
                <w:i w:val="false"/>
                <w:color w:val="000000"/>
                <w:sz w:val="20"/>
              </w:rPr>
              <w:t>
</w:t>
            </w:r>
            <w:r>
              <w:rPr>
                <w:rFonts w:ascii="Times New Roman"/>
                <w:b w:val="false"/>
                <w:i w:val="false"/>
                <w:color w:val="000000"/>
                <w:sz w:val="20"/>
              </w:rPr>
              <w:t>2011 года), с 2012 года – 1 объекта)</w:t>
            </w: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98286</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поисково-оценочным работам на ТПИ в</w:t>
            </w:r>
            <w:r>
              <w:br/>
            </w:r>
            <w:r>
              <w:rPr>
                <w:rFonts w:ascii="Times New Roman"/>
                <w:b w:val="false"/>
                <w:i w:val="false"/>
                <w:color w:val="000000"/>
                <w:sz w:val="20"/>
              </w:rPr>
              <w:t>
</w:t>
            </w:r>
            <w:r>
              <w:rPr>
                <w:rFonts w:ascii="Times New Roman"/>
                <w:b w:val="false"/>
                <w:i w:val="false"/>
                <w:color w:val="000000"/>
                <w:sz w:val="20"/>
              </w:rPr>
              <w:t>пределах одного участка</w:t>
            </w: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поисково-оценочные работы на УВС - 1</w:t>
            </w:r>
            <w:r>
              <w:br/>
            </w:r>
            <w:r>
              <w:rPr>
                <w:rFonts w:ascii="Times New Roman"/>
                <w:b w:val="false"/>
                <w:i w:val="false"/>
                <w:color w:val="000000"/>
                <w:sz w:val="20"/>
              </w:rPr>
              <w:t>
</w:t>
            </w:r>
            <w:r>
              <w:rPr>
                <w:rFonts w:ascii="Times New Roman"/>
                <w:b w:val="false"/>
                <w:i w:val="false"/>
                <w:color w:val="000000"/>
                <w:sz w:val="20"/>
              </w:rPr>
              <w:t>пог. км сейсмических работ МОГТ-2Д</w:t>
            </w: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бурение параметрической скважины</w:t>
            </w: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поисково-разведочных работ для</w:t>
            </w:r>
            <w:r>
              <w:br/>
            </w:r>
            <w:r>
              <w:rPr>
                <w:rFonts w:ascii="Times New Roman"/>
                <w:b w:val="false"/>
                <w:i w:val="false"/>
                <w:color w:val="000000"/>
                <w:sz w:val="20"/>
              </w:rPr>
              <w:t>
</w:t>
            </w:r>
            <w:r>
              <w:rPr>
                <w:rFonts w:ascii="Times New Roman"/>
                <w:b w:val="false"/>
                <w:i w:val="false"/>
                <w:color w:val="000000"/>
                <w:sz w:val="20"/>
              </w:rPr>
              <w:t>обеспечения сельских населенных</w:t>
            </w:r>
            <w:r>
              <w:br/>
            </w:r>
            <w:r>
              <w:rPr>
                <w:rFonts w:ascii="Times New Roman"/>
                <w:b w:val="false"/>
                <w:i w:val="false"/>
                <w:color w:val="000000"/>
                <w:sz w:val="20"/>
              </w:rPr>
              <w:t>
</w:t>
            </w:r>
            <w:r>
              <w:rPr>
                <w:rFonts w:ascii="Times New Roman"/>
                <w:b w:val="false"/>
                <w:i w:val="false"/>
                <w:color w:val="000000"/>
                <w:sz w:val="20"/>
              </w:rPr>
              <w:t>пунктов запасами подземных вод</w:t>
            </w: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доразведка и переутверждение запасов</w:t>
            </w:r>
            <w:r>
              <w:br/>
            </w:r>
            <w:r>
              <w:rPr>
                <w:rFonts w:ascii="Times New Roman"/>
                <w:b w:val="false"/>
                <w:i w:val="false"/>
                <w:color w:val="000000"/>
                <w:sz w:val="20"/>
              </w:rPr>
              <w:t>
</w:t>
            </w:r>
            <w:r>
              <w:rPr>
                <w:rFonts w:ascii="Times New Roman"/>
                <w:b w:val="false"/>
                <w:i w:val="false"/>
                <w:color w:val="000000"/>
                <w:sz w:val="20"/>
              </w:rPr>
              <w:t>месторождений подземных вод</w:t>
            </w: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21658,0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2 943 697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3 241096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2 944 726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8 844 779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9 370 830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9 370 830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5"/>
        <w:gridCol w:w="1428"/>
        <w:gridCol w:w="987"/>
        <w:gridCol w:w="1121"/>
        <w:gridCol w:w="852"/>
        <w:gridCol w:w="785"/>
        <w:gridCol w:w="853"/>
        <w:gridCol w:w="853"/>
        <w:gridCol w:w="1166"/>
      </w:tblGrid>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«Мониторинг минерально-сырьевой базы и</w:t>
            </w:r>
            <w:r>
              <w:br/>
            </w:r>
            <w:r>
              <w:rPr>
                <w:rFonts w:ascii="Times New Roman"/>
                <w:b w:val="false"/>
                <w:i w:val="false"/>
                <w:color w:val="000000"/>
                <w:sz w:val="20"/>
              </w:rPr>
              <w:t>
</w:t>
            </w:r>
            <w:r>
              <w:rPr>
                <w:rFonts w:ascii="Times New Roman"/>
                <w:b w:val="false"/>
                <w:i w:val="false"/>
                <w:color w:val="000000"/>
                <w:sz w:val="20"/>
              </w:rPr>
              <w:t>недропользования, подземных вод и опасных</w:t>
            </w:r>
            <w:r>
              <w:br/>
            </w:r>
            <w:r>
              <w:rPr>
                <w:rFonts w:ascii="Times New Roman"/>
                <w:b w:val="false"/>
                <w:i w:val="false"/>
                <w:color w:val="000000"/>
                <w:sz w:val="20"/>
              </w:rPr>
              <w:t>
</w:t>
            </w:r>
            <w:r>
              <w:rPr>
                <w:rFonts w:ascii="Times New Roman"/>
                <w:b w:val="false"/>
                <w:i w:val="false"/>
                <w:color w:val="000000"/>
                <w:sz w:val="20"/>
              </w:rPr>
              <w:t>геологических процессов»</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мониторинга минерально-сырьевой базы на</w:t>
            </w:r>
            <w:r>
              <w:br/>
            </w:r>
            <w:r>
              <w:rPr>
                <w:rFonts w:ascii="Times New Roman"/>
                <w:b w:val="false"/>
                <w:i w:val="false"/>
                <w:color w:val="000000"/>
                <w:sz w:val="20"/>
              </w:rPr>
              <w:t>
</w:t>
            </w:r>
            <w:r>
              <w:rPr>
                <w:rFonts w:ascii="Times New Roman"/>
                <w:b w:val="false"/>
                <w:i w:val="false"/>
                <w:color w:val="000000"/>
                <w:sz w:val="20"/>
              </w:rPr>
              <w:t>постоянной основе с целью уточнения потенциала</w:t>
            </w:r>
            <w:r>
              <w:br/>
            </w:r>
            <w:r>
              <w:rPr>
                <w:rFonts w:ascii="Times New Roman"/>
                <w:b w:val="false"/>
                <w:i w:val="false"/>
                <w:color w:val="000000"/>
                <w:sz w:val="20"/>
              </w:rPr>
              <w:t>
</w:t>
            </w:r>
            <w:r>
              <w:rPr>
                <w:rFonts w:ascii="Times New Roman"/>
                <w:b w:val="false"/>
                <w:i w:val="false"/>
                <w:color w:val="000000"/>
                <w:sz w:val="20"/>
              </w:rPr>
              <w:t>минерально-сырьевого комплекса Республика</w:t>
            </w:r>
            <w:r>
              <w:br/>
            </w:r>
            <w:r>
              <w:rPr>
                <w:rFonts w:ascii="Times New Roman"/>
                <w:b w:val="false"/>
                <w:i w:val="false"/>
                <w:color w:val="000000"/>
                <w:sz w:val="20"/>
              </w:rPr>
              <w:t>
</w:t>
            </w:r>
            <w:r>
              <w:rPr>
                <w:rFonts w:ascii="Times New Roman"/>
                <w:b w:val="false"/>
                <w:i w:val="false"/>
                <w:color w:val="000000"/>
                <w:sz w:val="20"/>
              </w:rPr>
              <w:t>Казахстан, повышения возможности его интеграции</w:t>
            </w:r>
            <w:r>
              <w:br/>
            </w:r>
            <w:r>
              <w:rPr>
                <w:rFonts w:ascii="Times New Roman"/>
                <w:b w:val="false"/>
                <w:i w:val="false"/>
                <w:color w:val="000000"/>
                <w:sz w:val="20"/>
              </w:rPr>
              <w:t>
</w:t>
            </w:r>
            <w:r>
              <w:rPr>
                <w:rFonts w:ascii="Times New Roman"/>
                <w:b w:val="false"/>
                <w:i w:val="false"/>
                <w:color w:val="000000"/>
                <w:sz w:val="20"/>
              </w:rPr>
              <w:t>в мировой рынок. Совершенствование</w:t>
            </w:r>
            <w:r>
              <w:br/>
            </w:r>
            <w:r>
              <w:rPr>
                <w:rFonts w:ascii="Times New Roman"/>
                <w:b w:val="false"/>
                <w:i w:val="false"/>
                <w:color w:val="000000"/>
                <w:sz w:val="20"/>
              </w:rPr>
              <w:t>
</w:t>
            </w:r>
            <w:r>
              <w:rPr>
                <w:rFonts w:ascii="Times New Roman"/>
                <w:b w:val="false"/>
                <w:i w:val="false"/>
                <w:color w:val="000000"/>
                <w:sz w:val="20"/>
              </w:rPr>
              <w:t>нормативно-технической базы, регламентирующей</w:t>
            </w:r>
            <w:r>
              <w:br/>
            </w:r>
            <w:r>
              <w:rPr>
                <w:rFonts w:ascii="Times New Roman"/>
                <w:b w:val="false"/>
                <w:i w:val="false"/>
                <w:color w:val="000000"/>
                <w:sz w:val="20"/>
              </w:rPr>
              <w:t>
</w:t>
            </w:r>
            <w:r>
              <w:rPr>
                <w:rFonts w:ascii="Times New Roman"/>
                <w:b w:val="false"/>
                <w:i w:val="false"/>
                <w:color w:val="000000"/>
                <w:sz w:val="20"/>
              </w:rPr>
              <w:t>государственную экспертизу недр. Ведение</w:t>
            </w:r>
            <w:r>
              <w:br/>
            </w:r>
            <w:r>
              <w:rPr>
                <w:rFonts w:ascii="Times New Roman"/>
                <w:b w:val="false"/>
                <w:i w:val="false"/>
                <w:color w:val="000000"/>
                <w:sz w:val="20"/>
              </w:rPr>
              <w:t>
</w:t>
            </w:r>
            <w:r>
              <w:rPr>
                <w:rFonts w:ascii="Times New Roman"/>
                <w:b w:val="false"/>
                <w:i w:val="false"/>
                <w:color w:val="000000"/>
                <w:sz w:val="20"/>
              </w:rPr>
              <w:t>государственного мониторинга за состоянием</w:t>
            </w:r>
            <w:r>
              <w:br/>
            </w:r>
            <w:r>
              <w:rPr>
                <w:rFonts w:ascii="Times New Roman"/>
                <w:b w:val="false"/>
                <w:i w:val="false"/>
                <w:color w:val="000000"/>
                <w:sz w:val="20"/>
              </w:rPr>
              <w:t>
</w:t>
            </w:r>
            <w:r>
              <w:rPr>
                <w:rFonts w:ascii="Times New Roman"/>
                <w:b w:val="false"/>
                <w:i w:val="false"/>
                <w:color w:val="000000"/>
                <w:sz w:val="20"/>
              </w:rPr>
              <w:t>подземных вод и опасных геологических процессов</w:t>
            </w:r>
            <w:r>
              <w:br/>
            </w:r>
            <w:r>
              <w:rPr>
                <w:rFonts w:ascii="Times New Roman"/>
                <w:b w:val="false"/>
                <w:i w:val="false"/>
                <w:color w:val="000000"/>
                <w:sz w:val="20"/>
              </w:rPr>
              <w:t>
</w:t>
            </w:r>
            <w:r>
              <w:rPr>
                <w:rFonts w:ascii="Times New Roman"/>
                <w:b w:val="false"/>
                <w:i w:val="false"/>
                <w:color w:val="000000"/>
                <w:sz w:val="20"/>
              </w:rPr>
              <w:t>для получения по определенной методике и</w:t>
            </w:r>
            <w:r>
              <w:br/>
            </w:r>
            <w:r>
              <w:rPr>
                <w:rFonts w:ascii="Times New Roman"/>
                <w:b w:val="false"/>
                <w:i w:val="false"/>
                <w:color w:val="000000"/>
                <w:sz w:val="20"/>
              </w:rPr>
              <w:t>
</w:t>
            </w:r>
            <w:r>
              <w:rPr>
                <w:rFonts w:ascii="Times New Roman"/>
                <w:b w:val="false"/>
                <w:i w:val="false"/>
                <w:color w:val="000000"/>
                <w:sz w:val="20"/>
              </w:rPr>
              <w:t>регламенту количественных и качественных</w:t>
            </w:r>
            <w:r>
              <w:br/>
            </w:r>
            <w:r>
              <w:rPr>
                <w:rFonts w:ascii="Times New Roman"/>
                <w:b w:val="false"/>
                <w:i w:val="false"/>
                <w:color w:val="000000"/>
                <w:sz w:val="20"/>
              </w:rPr>
              <w:t>
</w:t>
            </w:r>
            <w:r>
              <w:rPr>
                <w:rFonts w:ascii="Times New Roman"/>
                <w:b w:val="false"/>
                <w:i w:val="false"/>
                <w:color w:val="000000"/>
                <w:sz w:val="20"/>
              </w:rPr>
              <w:t>показателей на пунктах, постах и полигонах</w:t>
            </w:r>
            <w:r>
              <w:br/>
            </w:r>
            <w:r>
              <w:rPr>
                <w:rFonts w:ascii="Times New Roman"/>
                <w:b w:val="false"/>
                <w:i w:val="false"/>
                <w:color w:val="000000"/>
                <w:sz w:val="20"/>
              </w:rPr>
              <w:t>
</w:t>
            </w:r>
            <w:r>
              <w:rPr>
                <w:rFonts w:ascii="Times New Roman"/>
                <w:b w:val="false"/>
                <w:i w:val="false"/>
                <w:color w:val="000000"/>
                <w:sz w:val="20"/>
              </w:rPr>
              <w:t>государственной сети наблюдений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5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w:t>
            </w:r>
            <w:r>
              <w:br/>
            </w:r>
            <w:r>
              <w:rPr>
                <w:rFonts w:ascii="Times New Roman"/>
                <w:b w:val="false"/>
                <w:i w:val="false"/>
                <w:color w:val="000000"/>
                <w:sz w:val="20"/>
              </w:rPr>
              <w:t>
</w:t>
            </w:r>
            <w:r>
              <w:rPr>
                <w:rFonts w:ascii="Times New Roman"/>
                <w:b w:val="false"/>
                <w:i w:val="false"/>
                <w:color w:val="000000"/>
                <w:sz w:val="20"/>
              </w:rPr>
              <w:t>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 минерально-сырьевой</w:t>
            </w:r>
            <w:r>
              <w:br/>
            </w:r>
            <w:r>
              <w:rPr>
                <w:rFonts w:ascii="Times New Roman"/>
                <w:b w:val="false"/>
                <w:i w:val="false"/>
                <w:color w:val="000000"/>
                <w:sz w:val="20"/>
              </w:rPr>
              <w:t>
</w:t>
            </w:r>
            <w:r>
              <w:rPr>
                <w:rFonts w:ascii="Times New Roman"/>
                <w:b w:val="false"/>
                <w:i w:val="false"/>
                <w:color w:val="000000"/>
                <w:sz w:val="20"/>
              </w:rPr>
              <w:t>базы и недропользования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Мониторинг подземных вод</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459 945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Мониторинг опасных геологических</w:t>
            </w:r>
            <w:r>
              <w:br/>
            </w:r>
            <w:r>
              <w:rPr>
                <w:rFonts w:ascii="Times New Roman"/>
                <w:b w:val="false"/>
                <w:i w:val="false"/>
                <w:color w:val="000000"/>
                <w:sz w:val="20"/>
              </w:rPr>
              <w:t>
</w:t>
            </w:r>
            <w:r>
              <w:rPr>
                <w:rFonts w:ascii="Times New Roman"/>
                <w:b w:val="false"/>
                <w:i w:val="false"/>
                <w:color w:val="000000"/>
                <w:sz w:val="20"/>
              </w:rPr>
              <w:t>процессов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121 184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для государственных</w:t>
            </w:r>
            <w:r>
              <w:br/>
            </w:r>
            <w:r>
              <w:rPr>
                <w:rFonts w:ascii="Times New Roman"/>
                <w:b w:val="false"/>
                <w:i w:val="false"/>
                <w:color w:val="000000"/>
                <w:sz w:val="20"/>
              </w:rPr>
              <w:t>
</w:t>
            </w:r>
            <w:r>
              <w:rPr>
                <w:rFonts w:ascii="Times New Roman"/>
                <w:b w:val="false"/>
                <w:i w:val="false"/>
                <w:color w:val="000000"/>
                <w:sz w:val="20"/>
              </w:rPr>
              <w:t>органов о состоянии</w:t>
            </w:r>
            <w:r>
              <w:br/>
            </w:r>
            <w:r>
              <w:rPr>
                <w:rFonts w:ascii="Times New Roman"/>
                <w:b w:val="false"/>
                <w:i w:val="false"/>
                <w:color w:val="000000"/>
                <w:sz w:val="20"/>
              </w:rPr>
              <w:t>
</w:t>
            </w:r>
            <w:r>
              <w:rPr>
                <w:rFonts w:ascii="Times New Roman"/>
                <w:b w:val="false"/>
                <w:i w:val="false"/>
                <w:color w:val="000000"/>
                <w:sz w:val="20"/>
              </w:rPr>
              <w:t>минерально-сырьевого комплекса</w:t>
            </w:r>
            <w:r>
              <w:br/>
            </w:r>
            <w:r>
              <w:rPr>
                <w:rFonts w:ascii="Times New Roman"/>
                <w:b w:val="false"/>
                <w:i w:val="false"/>
                <w:color w:val="000000"/>
                <w:sz w:val="20"/>
              </w:rPr>
              <w:t>
</w:t>
            </w:r>
            <w:r>
              <w:rPr>
                <w:rFonts w:ascii="Times New Roman"/>
                <w:b w:val="false"/>
                <w:i w:val="false"/>
                <w:color w:val="000000"/>
                <w:sz w:val="20"/>
              </w:rPr>
              <w:t>страны подземных вод и опасных</w:t>
            </w:r>
            <w:r>
              <w:br/>
            </w:r>
            <w:r>
              <w:rPr>
                <w:rFonts w:ascii="Times New Roman"/>
                <w:b w:val="false"/>
                <w:i w:val="false"/>
                <w:color w:val="000000"/>
                <w:sz w:val="20"/>
              </w:rPr>
              <w:t>
</w:t>
            </w:r>
            <w:r>
              <w:rPr>
                <w:rFonts w:ascii="Times New Roman"/>
                <w:b w:val="false"/>
                <w:i w:val="false"/>
                <w:color w:val="000000"/>
                <w:sz w:val="20"/>
              </w:rPr>
              <w:t>геологических процессов, выработка</w:t>
            </w:r>
            <w:r>
              <w:br/>
            </w:r>
            <w:r>
              <w:rPr>
                <w:rFonts w:ascii="Times New Roman"/>
                <w:b w:val="false"/>
                <w:i w:val="false"/>
                <w:color w:val="000000"/>
                <w:sz w:val="20"/>
              </w:rPr>
              <w:t>
</w:t>
            </w:r>
            <w:r>
              <w:rPr>
                <w:rFonts w:ascii="Times New Roman"/>
                <w:b w:val="false"/>
                <w:i w:val="false"/>
                <w:color w:val="000000"/>
                <w:sz w:val="20"/>
              </w:rPr>
              <w:t>мероприятий</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w:t>
            </w:r>
            <w:r>
              <w:br/>
            </w:r>
            <w:r>
              <w:rPr>
                <w:rFonts w:ascii="Times New Roman"/>
                <w:b w:val="false"/>
                <w:i w:val="false"/>
                <w:color w:val="000000"/>
                <w:sz w:val="20"/>
              </w:rPr>
              <w:t>
</w:t>
            </w:r>
            <w:r>
              <w:rPr>
                <w:rFonts w:ascii="Times New Roman"/>
                <w:b w:val="false"/>
                <w:i w:val="false"/>
                <w:color w:val="000000"/>
                <w:sz w:val="20"/>
              </w:rPr>
              <w:t>(темы по</w:t>
            </w:r>
            <w:r>
              <w:br/>
            </w:r>
            <w:r>
              <w:rPr>
                <w:rFonts w:ascii="Times New Roman"/>
                <w:b w:val="false"/>
                <w:i w:val="false"/>
                <w:color w:val="000000"/>
                <w:sz w:val="20"/>
              </w:rPr>
              <w:t>
</w:t>
            </w:r>
            <w:r>
              <w:rPr>
                <w:rFonts w:ascii="Times New Roman"/>
                <w:b w:val="false"/>
                <w:i w:val="false"/>
                <w:color w:val="000000"/>
                <w:sz w:val="20"/>
              </w:rPr>
              <w:t>ведению</w:t>
            </w:r>
            <w:r>
              <w:br/>
            </w:r>
            <w:r>
              <w:rPr>
                <w:rFonts w:ascii="Times New Roman"/>
                <w:b w:val="false"/>
                <w:i w:val="false"/>
                <w:color w:val="000000"/>
                <w:sz w:val="20"/>
              </w:rPr>
              <w:t>
</w:t>
            </w:r>
            <w:r>
              <w:rPr>
                <w:rFonts w:ascii="Times New Roman"/>
                <w:b w:val="false"/>
                <w:i w:val="false"/>
                <w:color w:val="000000"/>
                <w:sz w:val="20"/>
              </w:rPr>
              <w:t>монито-</w:t>
            </w:r>
            <w:r>
              <w:br/>
            </w:r>
            <w:r>
              <w:rPr>
                <w:rFonts w:ascii="Times New Roman"/>
                <w:b w:val="false"/>
                <w:i w:val="false"/>
                <w:color w:val="000000"/>
                <w:sz w:val="20"/>
              </w:rPr>
              <w:t>
</w:t>
            </w:r>
            <w:r>
              <w:rPr>
                <w:rFonts w:ascii="Times New Roman"/>
                <w:b w:val="false"/>
                <w:i w:val="false"/>
                <w:color w:val="000000"/>
                <w:sz w:val="20"/>
              </w:rPr>
              <w:t>ринга</w:t>
            </w:r>
            <w:r>
              <w:br/>
            </w:r>
            <w:r>
              <w:rPr>
                <w:rFonts w:ascii="Times New Roman"/>
                <w:b w:val="false"/>
                <w:i w:val="false"/>
                <w:color w:val="000000"/>
                <w:sz w:val="20"/>
              </w:rPr>
              <w:t>
</w:t>
            </w:r>
            <w:r>
              <w:rPr>
                <w:rFonts w:ascii="Times New Roman"/>
                <w:b w:val="false"/>
                <w:i w:val="false"/>
                <w:color w:val="000000"/>
                <w:sz w:val="20"/>
              </w:rPr>
              <w:t>минера-</w:t>
            </w:r>
            <w:r>
              <w:br/>
            </w:r>
            <w:r>
              <w:rPr>
                <w:rFonts w:ascii="Times New Roman"/>
                <w:b w:val="false"/>
                <w:i w:val="false"/>
                <w:color w:val="000000"/>
                <w:sz w:val="20"/>
              </w:rPr>
              <w:t>
</w:t>
            </w:r>
            <w:r>
              <w:rPr>
                <w:rFonts w:ascii="Times New Roman"/>
                <w:b w:val="false"/>
                <w:i w:val="false"/>
                <w:color w:val="000000"/>
                <w:sz w:val="20"/>
              </w:rPr>
              <w:t>льно-</w:t>
            </w:r>
            <w:r>
              <w:br/>
            </w:r>
            <w:r>
              <w:rPr>
                <w:rFonts w:ascii="Times New Roman"/>
                <w:b w:val="false"/>
                <w:i w:val="false"/>
                <w:color w:val="000000"/>
                <w:sz w:val="20"/>
              </w:rPr>
              <w:t>
</w:t>
            </w:r>
            <w:r>
              <w:rPr>
                <w:rFonts w:ascii="Times New Roman"/>
                <w:b w:val="false"/>
                <w:i w:val="false"/>
                <w:color w:val="000000"/>
                <w:sz w:val="20"/>
              </w:rPr>
              <w:t>сырьевой</w:t>
            </w:r>
            <w:r>
              <w:br/>
            </w:r>
            <w:r>
              <w:rPr>
                <w:rFonts w:ascii="Times New Roman"/>
                <w:b w:val="false"/>
                <w:i w:val="false"/>
                <w:color w:val="000000"/>
                <w:sz w:val="20"/>
              </w:rPr>
              <w:t>
</w:t>
            </w:r>
            <w:r>
              <w:rPr>
                <w:rFonts w:ascii="Times New Roman"/>
                <w:b w:val="false"/>
                <w:i w:val="false"/>
                <w:color w:val="000000"/>
                <w:sz w:val="20"/>
              </w:rPr>
              <w:t>базы и</w:t>
            </w:r>
            <w:r>
              <w:br/>
            </w:r>
            <w:r>
              <w:rPr>
                <w:rFonts w:ascii="Times New Roman"/>
                <w:b w:val="false"/>
                <w:i w:val="false"/>
                <w:color w:val="000000"/>
                <w:sz w:val="20"/>
              </w:rPr>
              <w:t>
</w:t>
            </w:r>
            <w:r>
              <w:rPr>
                <w:rFonts w:ascii="Times New Roman"/>
                <w:b w:val="false"/>
                <w:i w:val="false"/>
                <w:color w:val="000000"/>
                <w:sz w:val="20"/>
              </w:rPr>
              <w:t>недро-</w:t>
            </w:r>
            <w:r>
              <w:br/>
            </w:r>
            <w:r>
              <w:rPr>
                <w:rFonts w:ascii="Times New Roman"/>
                <w:b w:val="false"/>
                <w:i w:val="false"/>
                <w:color w:val="000000"/>
                <w:sz w:val="20"/>
              </w:rPr>
              <w:t>
</w:t>
            </w:r>
            <w:r>
              <w:rPr>
                <w:rFonts w:ascii="Times New Roman"/>
                <w:b w:val="false"/>
                <w:i w:val="false"/>
                <w:color w:val="000000"/>
                <w:sz w:val="20"/>
              </w:rPr>
              <w:t>пользо-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РК)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(публи-</w:t>
            </w:r>
            <w:r>
              <w:br/>
            </w:r>
            <w:r>
              <w:rPr>
                <w:rFonts w:ascii="Times New Roman"/>
                <w:b w:val="false"/>
                <w:i w:val="false"/>
                <w:color w:val="000000"/>
                <w:sz w:val="20"/>
              </w:rPr>
              <w:t>
</w:t>
            </w:r>
            <w:r>
              <w:rPr>
                <w:rFonts w:ascii="Times New Roman"/>
                <w:b w:val="false"/>
                <w:i w:val="false"/>
                <w:color w:val="000000"/>
                <w:sz w:val="20"/>
              </w:rPr>
              <w:t>кация)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w:t>
            </w:r>
            <w:r>
              <w:br/>
            </w:r>
            <w:r>
              <w:rPr>
                <w:rFonts w:ascii="Times New Roman"/>
                <w:b w:val="false"/>
                <w:i w:val="false"/>
                <w:color w:val="000000"/>
                <w:sz w:val="20"/>
              </w:rPr>
              <w:t>
</w:t>
            </w:r>
            <w:r>
              <w:rPr>
                <w:rFonts w:ascii="Times New Roman"/>
                <w:b w:val="false"/>
                <w:i w:val="false"/>
                <w:color w:val="000000"/>
                <w:sz w:val="20"/>
              </w:rPr>
              <w:t>монито-</w:t>
            </w:r>
            <w:r>
              <w:br/>
            </w:r>
            <w:r>
              <w:rPr>
                <w:rFonts w:ascii="Times New Roman"/>
                <w:b w:val="false"/>
                <w:i w:val="false"/>
                <w:color w:val="000000"/>
                <w:sz w:val="20"/>
              </w:rPr>
              <w:t>
</w:t>
            </w:r>
            <w:r>
              <w:rPr>
                <w:rFonts w:ascii="Times New Roman"/>
                <w:b w:val="false"/>
                <w:i w:val="false"/>
                <w:color w:val="000000"/>
                <w:sz w:val="20"/>
              </w:rPr>
              <w:t>ринга</w:t>
            </w:r>
            <w:r>
              <w:br/>
            </w:r>
            <w:r>
              <w:rPr>
                <w:rFonts w:ascii="Times New Roman"/>
                <w:b w:val="false"/>
                <w:i w:val="false"/>
                <w:color w:val="000000"/>
                <w:sz w:val="20"/>
              </w:rPr>
              <w:t>
</w:t>
            </w:r>
            <w:r>
              <w:rPr>
                <w:rFonts w:ascii="Times New Roman"/>
                <w:b w:val="false"/>
                <w:i w:val="false"/>
                <w:color w:val="000000"/>
                <w:sz w:val="20"/>
              </w:rPr>
              <w:t>подзем-</w:t>
            </w:r>
            <w:r>
              <w:br/>
            </w:r>
            <w:r>
              <w:rPr>
                <w:rFonts w:ascii="Times New Roman"/>
                <w:b w:val="false"/>
                <w:i w:val="false"/>
                <w:color w:val="000000"/>
                <w:sz w:val="20"/>
              </w:rPr>
              <w:t>
</w:t>
            </w:r>
            <w:r>
              <w:rPr>
                <w:rFonts w:ascii="Times New Roman"/>
                <w:b w:val="false"/>
                <w:i w:val="false"/>
                <w:color w:val="000000"/>
                <w:sz w:val="20"/>
              </w:rPr>
              <w:t>ных вод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посты</w:t>
            </w:r>
            <w:r>
              <w:br/>
            </w:r>
            <w:r>
              <w:rPr>
                <w:rFonts w:ascii="Times New Roman"/>
                <w:b w:val="false"/>
                <w:i w:val="false"/>
                <w:color w:val="000000"/>
                <w:sz w:val="20"/>
              </w:rPr>
              <w:t>
</w:t>
            </w:r>
            <w:r>
              <w:rPr>
                <w:rFonts w:ascii="Times New Roman"/>
                <w:b w:val="false"/>
                <w:i w:val="false"/>
                <w:color w:val="000000"/>
                <w:sz w:val="20"/>
              </w:rPr>
              <w:t>сейсмо-</w:t>
            </w:r>
            <w:r>
              <w:br/>
            </w:r>
            <w:r>
              <w:rPr>
                <w:rFonts w:ascii="Times New Roman"/>
                <w:b w:val="false"/>
                <w:i w:val="false"/>
                <w:color w:val="000000"/>
                <w:sz w:val="20"/>
              </w:rPr>
              <w:t>
</w:t>
            </w:r>
            <w:r>
              <w:rPr>
                <w:rFonts w:ascii="Times New Roman"/>
                <w:b w:val="false"/>
                <w:i w:val="false"/>
                <w:color w:val="000000"/>
                <w:sz w:val="20"/>
              </w:rPr>
              <w:t>монито-</w:t>
            </w:r>
            <w:r>
              <w:br/>
            </w:r>
            <w:r>
              <w:rPr>
                <w:rFonts w:ascii="Times New Roman"/>
                <w:b w:val="false"/>
                <w:i w:val="false"/>
                <w:color w:val="000000"/>
                <w:sz w:val="20"/>
              </w:rPr>
              <w:t>
</w:t>
            </w:r>
            <w:r>
              <w:rPr>
                <w:rFonts w:ascii="Times New Roman"/>
                <w:b w:val="false"/>
                <w:i w:val="false"/>
                <w:color w:val="000000"/>
                <w:sz w:val="20"/>
              </w:rPr>
              <w:t>ринга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полигоны</w:t>
            </w:r>
            <w:r>
              <w:br/>
            </w:r>
            <w:r>
              <w:rPr>
                <w:rFonts w:ascii="Times New Roman"/>
                <w:b w:val="false"/>
                <w:i w:val="false"/>
                <w:color w:val="000000"/>
                <w:sz w:val="20"/>
              </w:rPr>
              <w:t>
</w:t>
            </w:r>
            <w:r>
              <w:rPr>
                <w:rFonts w:ascii="Times New Roman"/>
                <w:b w:val="false"/>
                <w:i w:val="false"/>
                <w:color w:val="000000"/>
                <w:sz w:val="20"/>
              </w:rPr>
              <w:t>техно-</w:t>
            </w:r>
            <w:r>
              <w:br/>
            </w:r>
            <w:r>
              <w:rPr>
                <w:rFonts w:ascii="Times New Roman"/>
                <w:b w:val="false"/>
                <w:i w:val="false"/>
                <w:color w:val="000000"/>
                <w:sz w:val="20"/>
              </w:rPr>
              <w:t>
</w:t>
            </w:r>
            <w:r>
              <w:rPr>
                <w:rFonts w:ascii="Times New Roman"/>
                <w:b w:val="false"/>
                <w:i w:val="false"/>
                <w:color w:val="000000"/>
                <w:sz w:val="20"/>
              </w:rPr>
              <w:t>генных</w:t>
            </w:r>
            <w:r>
              <w:br/>
            </w:r>
            <w:r>
              <w:rPr>
                <w:rFonts w:ascii="Times New Roman"/>
                <w:b w:val="false"/>
                <w:i w:val="false"/>
                <w:color w:val="000000"/>
                <w:sz w:val="20"/>
              </w:rPr>
              <w:t>
</w:t>
            </w:r>
            <w:r>
              <w:rPr>
                <w:rFonts w:ascii="Times New Roman"/>
                <w:b w:val="false"/>
                <w:i w:val="false"/>
                <w:color w:val="000000"/>
                <w:sz w:val="20"/>
              </w:rPr>
              <w:t>загряз-</w:t>
            </w:r>
            <w:r>
              <w:br/>
            </w:r>
            <w:r>
              <w:rPr>
                <w:rFonts w:ascii="Times New Roman"/>
                <w:b w:val="false"/>
                <w:i w:val="false"/>
                <w:color w:val="000000"/>
                <w:sz w:val="20"/>
              </w:rPr>
              <w:t>
</w:t>
            </w:r>
            <w:r>
              <w:rPr>
                <w:rFonts w:ascii="Times New Roman"/>
                <w:b w:val="false"/>
                <w:i w:val="false"/>
                <w:color w:val="000000"/>
                <w:sz w:val="20"/>
              </w:rPr>
              <w:t>нений</w:t>
            </w:r>
            <w:r>
              <w:br/>
            </w:r>
            <w:r>
              <w:rPr>
                <w:rFonts w:ascii="Times New Roman"/>
                <w:b w:val="false"/>
                <w:i w:val="false"/>
                <w:color w:val="000000"/>
                <w:sz w:val="20"/>
              </w:rPr>
              <w:t>
</w:t>
            </w:r>
            <w:r>
              <w:rPr>
                <w:rFonts w:ascii="Times New Roman"/>
                <w:b w:val="false"/>
                <w:i w:val="false"/>
                <w:color w:val="000000"/>
                <w:sz w:val="20"/>
              </w:rPr>
              <w:t>подзем-</w:t>
            </w:r>
            <w:r>
              <w:br/>
            </w:r>
            <w:r>
              <w:rPr>
                <w:rFonts w:ascii="Times New Roman"/>
                <w:b w:val="false"/>
                <w:i w:val="false"/>
                <w:color w:val="000000"/>
                <w:sz w:val="20"/>
              </w:rPr>
              <w:t>
</w:t>
            </w:r>
            <w:r>
              <w:rPr>
                <w:rFonts w:ascii="Times New Roman"/>
                <w:b w:val="false"/>
                <w:i w:val="false"/>
                <w:color w:val="000000"/>
                <w:sz w:val="20"/>
              </w:rPr>
              <w:t>ных вод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посты</w:t>
            </w:r>
            <w:r>
              <w:br/>
            </w:r>
            <w:r>
              <w:rPr>
                <w:rFonts w:ascii="Times New Roman"/>
                <w:b w:val="false"/>
                <w:i w:val="false"/>
                <w:color w:val="000000"/>
                <w:sz w:val="20"/>
              </w:rPr>
              <w:t>
</w:t>
            </w:r>
            <w:r>
              <w:rPr>
                <w:rFonts w:ascii="Times New Roman"/>
                <w:b w:val="false"/>
                <w:i w:val="false"/>
                <w:color w:val="000000"/>
                <w:sz w:val="20"/>
              </w:rPr>
              <w:t>опасных</w:t>
            </w:r>
            <w:r>
              <w:br/>
            </w:r>
            <w:r>
              <w:rPr>
                <w:rFonts w:ascii="Times New Roman"/>
                <w:b w:val="false"/>
                <w:i w:val="false"/>
                <w:color w:val="000000"/>
                <w:sz w:val="20"/>
              </w:rPr>
              <w:t>
</w:t>
            </w:r>
            <w:r>
              <w:rPr>
                <w:rFonts w:ascii="Times New Roman"/>
                <w:b w:val="false"/>
                <w:i w:val="false"/>
                <w:color w:val="000000"/>
                <w:sz w:val="20"/>
              </w:rPr>
              <w:t>геологи-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процес-</w:t>
            </w:r>
            <w:r>
              <w:br/>
            </w:r>
            <w:r>
              <w:rPr>
                <w:rFonts w:ascii="Times New Roman"/>
                <w:b w:val="false"/>
                <w:i w:val="false"/>
                <w:color w:val="000000"/>
                <w:sz w:val="20"/>
              </w:rPr>
              <w:t>
</w:t>
            </w:r>
            <w:r>
              <w:rPr>
                <w:rFonts w:ascii="Times New Roman"/>
                <w:b w:val="false"/>
                <w:i w:val="false"/>
                <w:color w:val="000000"/>
                <w:sz w:val="20"/>
              </w:rPr>
              <w:t>сов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полигоны</w:t>
            </w:r>
            <w:r>
              <w:br/>
            </w:r>
            <w:r>
              <w:rPr>
                <w:rFonts w:ascii="Times New Roman"/>
                <w:b w:val="false"/>
                <w:i w:val="false"/>
                <w:color w:val="000000"/>
                <w:sz w:val="20"/>
              </w:rPr>
              <w:t>
</w:t>
            </w:r>
            <w:r>
              <w:rPr>
                <w:rFonts w:ascii="Times New Roman"/>
                <w:b w:val="false"/>
                <w:i w:val="false"/>
                <w:color w:val="000000"/>
                <w:sz w:val="20"/>
              </w:rPr>
              <w:t>опасных</w:t>
            </w:r>
            <w:r>
              <w:br/>
            </w:r>
            <w:r>
              <w:rPr>
                <w:rFonts w:ascii="Times New Roman"/>
                <w:b w:val="false"/>
                <w:i w:val="false"/>
                <w:color w:val="000000"/>
                <w:sz w:val="20"/>
              </w:rPr>
              <w:t>
</w:t>
            </w:r>
            <w:r>
              <w:rPr>
                <w:rFonts w:ascii="Times New Roman"/>
                <w:b w:val="false"/>
                <w:i w:val="false"/>
                <w:color w:val="000000"/>
                <w:sz w:val="20"/>
              </w:rPr>
              <w:t>геологи-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процес-</w:t>
            </w:r>
            <w:r>
              <w:br/>
            </w:r>
            <w:r>
              <w:rPr>
                <w:rFonts w:ascii="Times New Roman"/>
                <w:b w:val="false"/>
                <w:i w:val="false"/>
                <w:color w:val="000000"/>
                <w:sz w:val="20"/>
              </w:rPr>
              <w:t>
</w:t>
            </w:r>
            <w:r>
              <w:rPr>
                <w:rFonts w:ascii="Times New Roman"/>
                <w:b w:val="false"/>
                <w:i w:val="false"/>
                <w:color w:val="000000"/>
                <w:sz w:val="20"/>
              </w:rPr>
              <w:t>сов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(темы по</w:t>
            </w:r>
            <w:r>
              <w:br/>
            </w:r>
            <w:r>
              <w:rPr>
                <w:rFonts w:ascii="Times New Roman"/>
                <w:b w:val="false"/>
                <w:i w:val="false"/>
                <w:color w:val="000000"/>
                <w:sz w:val="20"/>
              </w:rPr>
              <w:t>
</w:t>
            </w:r>
            <w:r>
              <w:rPr>
                <w:rFonts w:ascii="Times New Roman"/>
                <w:b w:val="false"/>
                <w:i w:val="false"/>
                <w:color w:val="000000"/>
                <w:sz w:val="20"/>
              </w:rPr>
              <w:t>монито-</w:t>
            </w:r>
            <w:r>
              <w:br/>
            </w:r>
            <w:r>
              <w:rPr>
                <w:rFonts w:ascii="Times New Roman"/>
                <w:b w:val="false"/>
                <w:i w:val="false"/>
                <w:color w:val="000000"/>
                <w:sz w:val="20"/>
              </w:rPr>
              <w:t>
</w:t>
            </w:r>
            <w:r>
              <w:rPr>
                <w:rFonts w:ascii="Times New Roman"/>
                <w:b w:val="false"/>
                <w:i w:val="false"/>
                <w:color w:val="000000"/>
                <w:sz w:val="20"/>
              </w:rPr>
              <w:t>рингу</w:t>
            </w:r>
            <w:r>
              <w:br/>
            </w:r>
            <w:r>
              <w:rPr>
                <w:rFonts w:ascii="Times New Roman"/>
                <w:b w:val="false"/>
                <w:i w:val="false"/>
                <w:color w:val="000000"/>
                <w:sz w:val="20"/>
              </w:rPr>
              <w:t>
</w:t>
            </w:r>
            <w:r>
              <w:rPr>
                <w:rFonts w:ascii="Times New Roman"/>
                <w:b w:val="false"/>
                <w:i w:val="false"/>
                <w:color w:val="000000"/>
                <w:sz w:val="20"/>
              </w:rPr>
              <w:t>подзем-</w:t>
            </w:r>
            <w:r>
              <w:br/>
            </w:r>
            <w:r>
              <w:rPr>
                <w:rFonts w:ascii="Times New Roman"/>
                <w:b w:val="false"/>
                <w:i w:val="false"/>
                <w:color w:val="000000"/>
                <w:sz w:val="20"/>
              </w:rPr>
              <w:t>
</w:t>
            </w:r>
            <w:r>
              <w:rPr>
                <w:rFonts w:ascii="Times New Roman"/>
                <w:b w:val="false"/>
                <w:i w:val="false"/>
                <w:color w:val="000000"/>
                <w:sz w:val="20"/>
              </w:rPr>
              <w:t>ных вод)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пользователей</w:t>
            </w:r>
            <w:r>
              <w:br/>
            </w:r>
            <w:r>
              <w:rPr>
                <w:rFonts w:ascii="Times New Roman"/>
                <w:b w:val="false"/>
                <w:i w:val="false"/>
                <w:color w:val="000000"/>
                <w:sz w:val="20"/>
              </w:rPr>
              <w:t>
</w:t>
            </w:r>
            <w:r>
              <w:rPr>
                <w:rFonts w:ascii="Times New Roman"/>
                <w:b w:val="false"/>
                <w:i w:val="false"/>
                <w:color w:val="000000"/>
                <w:sz w:val="20"/>
              </w:rPr>
              <w:t>достоверной геологической</w:t>
            </w:r>
            <w:r>
              <w:br/>
            </w:r>
            <w:r>
              <w:rPr>
                <w:rFonts w:ascii="Times New Roman"/>
                <w:b w:val="false"/>
                <w:i w:val="false"/>
                <w:color w:val="000000"/>
                <w:sz w:val="20"/>
              </w:rPr>
              <w:t>
</w:t>
            </w:r>
            <w:r>
              <w:rPr>
                <w:rFonts w:ascii="Times New Roman"/>
                <w:b w:val="false"/>
                <w:i w:val="false"/>
                <w:color w:val="000000"/>
                <w:sz w:val="20"/>
              </w:rPr>
              <w:t>информацией</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подготовленная на основе</w:t>
            </w:r>
            <w:r>
              <w:br/>
            </w:r>
            <w:r>
              <w:rPr>
                <w:rFonts w:ascii="Times New Roman"/>
                <w:b w:val="false"/>
                <w:i w:val="false"/>
                <w:color w:val="000000"/>
                <w:sz w:val="20"/>
              </w:rPr>
              <w:t>
</w:t>
            </w:r>
            <w:r>
              <w:rPr>
                <w:rFonts w:ascii="Times New Roman"/>
                <w:b w:val="false"/>
                <w:i w:val="false"/>
                <w:color w:val="000000"/>
                <w:sz w:val="20"/>
              </w:rPr>
              <w:t>достоверной информации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проекта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5360,91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5997,09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пункта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1 поста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1 полигона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кадастра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создания 1 пункта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создания 1 полигона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поста ОГП</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полигона ОГП</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1 поста ОГП</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1 проекта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10682,22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663 674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743 237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675 877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610 019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603 425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599 246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9"/>
        <w:gridCol w:w="1404"/>
        <w:gridCol w:w="837"/>
        <w:gridCol w:w="837"/>
        <w:gridCol w:w="917"/>
        <w:gridCol w:w="897"/>
        <w:gridCol w:w="838"/>
        <w:gridCol w:w="898"/>
        <w:gridCol w:w="993"/>
      </w:tblGrid>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«Возмещение ущерба работникам</w:t>
            </w:r>
            <w:r>
              <w:br/>
            </w:r>
            <w:r>
              <w:rPr>
                <w:rFonts w:ascii="Times New Roman"/>
                <w:b w:val="false"/>
                <w:i w:val="false"/>
                <w:color w:val="000000"/>
                <w:sz w:val="20"/>
              </w:rPr>
              <w:t>
</w:t>
            </w:r>
            <w:r>
              <w:rPr>
                <w:rFonts w:ascii="Times New Roman"/>
                <w:b w:val="false"/>
                <w:i w:val="false"/>
                <w:color w:val="000000"/>
                <w:sz w:val="20"/>
              </w:rPr>
              <w:t>ликвидированных шахт, переданных в</w:t>
            </w:r>
            <w:r>
              <w:br/>
            </w:r>
            <w:r>
              <w:rPr>
                <w:rFonts w:ascii="Times New Roman"/>
                <w:b w:val="false"/>
                <w:i w:val="false"/>
                <w:color w:val="000000"/>
                <w:sz w:val="20"/>
              </w:rPr>
              <w:t>
</w:t>
            </w:r>
            <w:r>
              <w:rPr>
                <w:rFonts w:ascii="Times New Roman"/>
                <w:b w:val="false"/>
                <w:i w:val="false"/>
                <w:color w:val="000000"/>
                <w:sz w:val="20"/>
              </w:rPr>
              <w:t>республиканское государственное</w:t>
            </w:r>
            <w:r>
              <w:br/>
            </w:r>
            <w:r>
              <w:rPr>
                <w:rFonts w:ascii="Times New Roman"/>
                <w:b w:val="false"/>
                <w:i w:val="false"/>
                <w:color w:val="000000"/>
                <w:sz w:val="20"/>
              </w:rPr>
              <w:t>
</w:t>
            </w:r>
            <w:r>
              <w:rPr>
                <w:rFonts w:ascii="Times New Roman"/>
                <w:b w:val="false"/>
                <w:i w:val="false"/>
                <w:color w:val="000000"/>
                <w:sz w:val="20"/>
              </w:rPr>
              <w:t>специализированное предприятие</w:t>
            </w:r>
            <w:r>
              <w:br/>
            </w:r>
            <w:r>
              <w:rPr>
                <w:rFonts w:ascii="Times New Roman"/>
                <w:b w:val="false"/>
                <w:i w:val="false"/>
                <w:color w:val="000000"/>
                <w:sz w:val="20"/>
              </w:rPr>
              <w:t>
</w:t>
            </w:r>
            <w:r>
              <w:rPr>
                <w:rFonts w:ascii="Times New Roman"/>
                <w:b w:val="false"/>
                <w:i w:val="false"/>
                <w:color w:val="000000"/>
                <w:sz w:val="20"/>
              </w:rPr>
              <w:t>«Карагандаликвидшахт»</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по возмещению ущерба работникам</w:t>
            </w:r>
            <w:r>
              <w:br/>
            </w:r>
            <w:r>
              <w:rPr>
                <w:rFonts w:ascii="Times New Roman"/>
                <w:b w:val="false"/>
                <w:i w:val="false"/>
                <w:color w:val="000000"/>
                <w:sz w:val="20"/>
              </w:rPr>
              <w:t>
</w:t>
            </w:r>
            <w:r>
              <w:rPr>
                <w:rFonts w:ascii="Times New Roman"/>
                <w:b w:val="false"/>
                <w:i w:val="false"/>
                <w:color w:val="000000"/>
                <w:sz w:val="20"/>
              </w:rPr>
              <w:t>ликвидированных шахт с учетом индексации.</w:t>
            </w:r>
            <w:r>
              <w:br/>
            </w:r>
            <w:r>
              <w:rPr>
                <w:rFonts w:ascii="Times New Roman"/>
                <w:b w:val="false"/>
                <w:i w:val="false"/>
                <w:color w:val="000000"/>
                <w:sz w:val="20"/>
              </w:rPr>
              <w:t>
</w:t>
            </w:r>
            <w:r>
              <w:rPr>
                <w:rFonts w:ascii="Times New Roman"/>
                <w:b w:val="false"/>
                <w:i w:val="false"/>
                <w:color w:val="000000"/>
                <w:sz w:val="20"/>
              </w:rPr>
              <w:t>Затраты по доставке и пересылке сумм</w:t>
            </w:r>
          </w:p>
        </w:tc>
      </w:tr>
      <w:tr>
        <w:trPr>
          <w:trHeight w:val="30" w:hRule="atLeast"/>
        </w:trPr>
        <w:tc>
          <w:tcPr>
            <w:tcW w:w="6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w:t>
            </w:r>
            <w:r>
              <w:br/>
            </w:r>
            <w:r>
              <w:rPr>
                <w:rFonts w:ascii="Times New Roman"/>
                <w:b w:val="false"/>
                <w:i w:val="false"/>
                <w:color w:val="000000"/>
                <w:sz w:val="20"/>
              </w:rPr>
              <w:t>
</w:t>
            </w:r>
            <w:r>
              <w:rPr>
                <w:rFonts w:ascii="Times New Roman"/>
                <w:b w:val="false"/>
                <w:i w:val="false"/>
                <w:color w:val="000000"/>
                <w:sz w:val="20"/>
              </w:rPr>
              <w:t>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6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w:t>
            </w:r>
            <w:r>
              <w:br/>
            </w:r>
            <w:r>
              <w:rPr>
                <w:rFonts w:ascii="Times New Roman"/>
                <w:b w:val="false"/>
                <w:i w:val="false"/>
                <w:color w:val="000000"/>
                <w:sz w:val="20"/>
              </w:rPr>
              <w:t>
</w:t>
            </w:r>
            <w:r>
              <w:rPr>
                <w:rFonts w:ascii="Times New Roman"/>
                <w:b w:val="false"/>
                <w:i w:val="false"/>
                <w:color w:val="000000"/>
                <w:sz w:val="20"/>
              </w:rPr>
              <w:t>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по возмещению ущерба,</w:t>
            </w:r>
            <w:r>
              <w:br/>
            </w:r>
            <w:r>
              <w:rPr>
                <w:rFonts w:ascii="Times New Roman"/>
                <w:b w:val="false"/>
                <w:i w:val="false"/>
                <w:color w:val="000000"/>
                <w:sz w:val="20"/>
              </w:rPr>
              <w:t>
</w:t>
            </w:r>
            <w:r>
              <w:rPr>
                <w:rFonts w:ascii="Times New Roman"/>
                <w:b w:val="false"/>
                <w:i w:val="false"/>
                <w:color w:val="000000"/>
                <w:sz w:val="20"/>
              </w:rPr>
              <w:t>нанесенного здоровью работникам</w:t>
            </w:r>
            <w:r>
              <w:br/>
            </w:r>
            <w:r>
              <w:rPr>
                <w:rFonts w:ascii="Times New Roman"/>
                <w:b w:val="false"/>
                <w:i w:val="false"/>
                <w:color w:val="000000"/>
                <w:sz w:val="20"/>
              </w:rPr>
              <w:t>
</w:t>
            </w:r>
            <w:r>
              <w:rPr>
                <w:rFonts w:ascii="Times New Roman"/>
                <w:b w:val="false"/>
                <w:i w:val="false"/>
                <w:color w:val="000000"/>
                <w:sz w:val="20"/>
              </w:rPr>
              <w:t>ликвидированных шахт, переданных</w:t>
            </w:r>
            <w:r>
              <w:br/>
            </w:r>
            <w:r>
              <w:rPr>
                <w:rFonts w:ascii="Times New Roman"/>
                <w:b w:val="false"/>
                <w:i w:val="false"/>
                <w:color w:val="000000"/>
                <w:sz w:val="20"/>
              </w:rPr>
              <w:t>
</w:t>
            </w:r>
            <w:r>
              <w:rPr>
                <w:rFonts w:ascii="Times New Roman"/>
                <w:b w:val="false"/>
                <w:i w:val="false"/>
                <w:color w:val="000000"/>
                <w:sz w:val="20"/>
              </w:rPr>
              <w:t>РГСП «Карагандаликвидшахт»</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306 463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396 650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месяцев выплачиваемых</w:t>
            </w:r>
            <w:r>
              <w:br/>
            </w:r>
            <w:r>
              <w:rPr>
                <w:rFonts w:ascii="Times New Roman"/>
                <w:b w:val="false"/>
                <w:i w:val="false"/>
                <w:color w:val="000000"/>
                <w:sz w:val="20"/>
              </w:rPr>
              <w:t>
</w:t>
            </w:r>
            <w:r>
              <w:rPr>
                <w:rFonts w:ascii="Times New Roman"/>
                <w:b w:val="false"/>
                <w:i w:val="false"/>
                <w:color w:val="000000"/>
                <w:sz w:val="20"/>
              </w:rPr>
              <w:t>пособий</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месяцев</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выплатами по</w:t>
            </w:r>
            <w:r>
              <w:br/>
            </w:r>
            <w:r>
              <w:rPr>
                <w:rFonts w:ascii="Times New Roman"/>
                <w:b w:val="false"/>
                <w:i w:val="false"/>
                <w:color w:val="000000"/>
                <w:sz w:val="20"/>
              </w:rPr>
              <w:t>
</w:t>
            </w:r>
            <w:r>
              <w:rPr>
                <w:rFonts w:ascii="Times New Roman"/>
                <w:b w:val="false"/>
                <w:i w:val="false"/>
                <w:color w:val="000000"/>
                <w:sz w:val="20"/>
              </w:rPr>
              <w:t>возмещению ущерба работникам</w:t>
            </w:r>
            <w:r>
              <w:br/>
            </w:r>
            <w:r>
              <w:rPr>
                <w:rFonts w:ascii="Times New Roman"/>
                <w:b w:val="false"/>
                <w:i w:val="false"/>
                <w:color w:val="000000"/>
                <w:sz w:val="20"/>
              </w:rPr>
              <w:t>
</w:t>
            </w:r>
            <w:r>
              <w:rPr>
                <w:rFonts w:ascii="Times New Roman"/>
                <w:b w:val="false"/>
                <w:i w:val="false"/>
                <w:color w:val="000000"/>
                <w:sz w:val="20"/>
              </w:rPr>
              <w:t>ликвидированных шахт с учетом</w:t>
            </w:r>
            <w:r>
              <w:br/>
            </w:r>
            <w:r>
              <w:rPr>
                <w:rFonts w:ascii="Times New Roman"/>
                <w:b w:val="false"/>
                <w:i w:val="false"/>
                <w:color w:val="000000"/>
                <w:sz w:val="20"/>
              </w:rPr>
              <w:t>
</w:t>
            </w:r>
            <w:r>
              <w:rPr>
                <w:rFonts w:ascii="Times New Roman"/>
                <w:b w:val="false"/>
                <w:i w:val="false"/>
                <w:color w:val="000000"/>
                <w:sz w:val="20"/>
              </w:rPr>
              <w:t>индексации</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выплаты по</w:t>
            </w:r>
            <w:r>
              <w:br/>
            </w:r>
            <w:r>
              <w:rPr>
                <w:rFonts w:ascii="Times New Roman"/>
                <w:b w:val="false"/>
                <w:i w:val="false"/>
                <w:color w:val="000000"/>
                <w:sz w:val="20"/>
              </w:rPr>
              <w:t>
</w:t>
            </w:r>
            <w:r>
              <w:rPr>
                <w:rFonts w:ascii="Times New Roman"/>
                <w:b w:val="false"/>
                <w:i w:val="false"/>
                <w:color w:val="000000"/>
                <w:sz w:val="20"/>
              </w:rPr>
              <w:t>возмещению ущерба на 1 работника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136 092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306 463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396 650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8"/>
        <w:gridCol w:w="1619"/>
        <w:gridCol w:w="912"/>
        <w:gridCol w:w="1046"/>
        <w:gridCol w:w="1046"/>
        <w:gridCol w:w="912"/>
        <w:gridCol w:w="912"/>
        <w:gridCol w:w="737"/>
        <w:gridCol w:w="898"/>
      </w:tblGrid>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«Мониторинг ядерных испытаний»</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надежного хранения и передачи</w:t>
            </w:r>
            <w:r>
              <w:br/>
            </w:r>
            <w:r>
              <w:rPr>
                <w:rFonts w:ascii="Times New Roman"/>
                <w:b w:val="false"/>
                <w:i w:val="false"/>
                <w:color w:val="000000"/>
                <w:sz w:val="20"/>
              </w:rPr>
              <w:t>
</w:t>
            </w:r>
            <w:r>
              <w:rPr>
                <w:rFonts w:ascii="Times New Roman"/>
                <w:b w:val="false"/>
                <w:i w:val="false"/>
                <w:color w:val="000000"/>
                <w:sz w:val="20"/>
              </w:rPr>
              <w:t>информации о ядерных взрывах и землетрясениях,</w:t>
            </w:r>
            <w:r>
              <w:br/>
            </w:r>
            <w:r>
              <w:rPr>
                <w:rFonts w:ascii="Times New Roman"/>
                <w:b w:val="false"/>
                <w:i w:val="false"/>
                <w:color w:val="000000"/>
                <w:sz w:val="20"/>
              </w:rPr>
              <w:t>
</w:t>
            </w:r>
            <w:r>
              <w:rPr>
                <w:rFonts w:ascii="Times New Roman"/>
                <w:b w:val="false"/>
                <w:i w:val="false"/>
                <w:color w:val="000000"/>
                <w:sz w:val="20"/>
              </w:rPr>
              <w:t>обеспечение непрерывной регистрации сейсмических</w:t>
            </w:r>
            <w:r>
              <w:br/>
            </w:r>
            <w:r>
              <w:rPr>
                <w:rFonts w:ascii="Times New Roman"/>
                <w:b w:val="false"/>
                <w:i w:val="false"/>
                <w:color w:val="000000"/>
                <w:sz w:val="20"/>
              </w:rPr>
              <w:t>
</w:t>
            </w:r>
            <w:r>
              <w:rPr>
                <w:rFonts w:ascii="Times New Roman"/>
                <w:b w:val="false"/>
                <w:i w:val="false"/>
                <w:color w:val="000000"/>
                <w:sz w:val="20"/>
              </w:rPr>
              <w:t>событий в Республике Казахстан</w:t>
            </w:r>
          </w:p>
        </w:tc>
      </w:tr>
      <w:tr>
        <w:trPr>
          <w:trHeight w:val="30" w:hRule="atLeast"/>
        </w:trPr>
        <w:tc>
          <w:tcPr>
            <w:tcW w:w="5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w:t>
            </w:r>
            <w:r>
              <w:br/>
            </w:r>
            <w:r>
              <w:rPr>
                <w:rFonts w:ascii="Times New Roman"/>
                <w:b w:val="false"/>
                <w:i w:val="false"/>
                <w:color w:val="000000"/>
                <w:sz w:val="20"/>
              </w:rPr>
              <w:t>
</w:t>
            </w:r>
            <w:r>
              <w:rPr>
                <w:rFonts w:ascii="Times New Roman"/>
                <w:b w:val="false"/>
                <w:i w:val="false"/>
                <w:color w:val="000000"/>
                <w:sz w:val="20"/>
              </w:rPr>
              <w:t>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Модернизация системы</w:t>
            </w:r>
            <w:r>
              <w:br/>
            </w:r>
            <w:r>
              <w:rPr>
                <w:rFonts w:ascii="Times New Roman"/>
                <w:b w:val="false"/>
                <w:i w:val="false"/>
                <w:color w:val="000000"/>
                <w:sz w:val="20"/>
              </w:rPr>
              <w:t>
</w:t>
            </w:r>
            <w:r>
              <w:rPr>
                <w:rFonts w:ascii="Times New Roman"/>
                <w:b w:val="false"/>
                <w:i w:val="false"/>
                <w:color w:val="000000"/>
                <w:sz w:val="20"/>
              </w:rPr>
              <w:t>сейсмического группирования</w:t>
            </w:r>
            <w:r>
              <w:br/>
            </w:r>
            <w:r>
              <w:rPr>
                <w:rFonts w:ascii="Times New Roman"/>
                <w:b w:val="false"/>
                <w:i w:val="false"/>
                <w:color w:val="000000"/>
                <w:sz w:val="20"/>
              </w:rPr>
              <w:t>
</w:t>
            </w:r>
            <w:r>
              <w:rPr>
                <w:rFonts w:ascii="Times New Roman"/>
                <w:b w:val="false"/>
                <w:i w:val="false"/>
                <w:color w:val="000000"/>
                <w:sz w:val="20"/>
              </w:rPr>
              <w:t>«Курчатов-Крест» с полной заменой</w:t>
            </w:r>
            <w:r>
              <w:br/>
            </w:r>
            <w:r>
              <w:rPr>
                <w:rFonts w:ascii="Times New Roman"/>
                <w:b w:val="false"/>
                <w:i w:val="false"/>
                <w:color w:val="000000"/>
                <w:sz w:val="20"/>
              </w:rPr>
              <w:t>
</w:t>
            </w:r>
            <w:r>
              <w:rPr>
                <w:rFonts w:ascii="Times New Roman"/>
                <w:b w:val="false"/>
                <w:i w:val="false"/>
                <w:color w:val="000000"/>
                <w:sz w:val="20"/>
              </w:rPr>
              <w:t>элементной базы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функционирования</w:t>
            </w:r>
            <w:r>
              <w:br/>
            </w:r>
            <w:r>
              <w:rPr>
                <w:rFonts w:ascii="Times New Roman"/>
                <w:b w:val="false"/>
                <w:i w:val="false"/>
                <w:color w:val="000000"/>
                <w:sz w:val="20"/>
              </w:rPr>
              <w:t>
</w:t>
            </w:r>
            <w:r>
              <w:rPr>
                <w:rFonts w:ascii="Times New Roman"/>
                <w:b w:val="false"/>
                <w:i w:val="false"/>
                <w:color w:val="000000"/>
                <w:sz w:val="20"/>
              </w:rPr>
              <w:t>инфраструктуры казахстанской системы</w:t>
            </w:r>
            <w:r>
              <w:br/>
            </w:r>
            <w:r>
              <w:rPr>
                <w:rFonts w:ascii="Times New Roman"/>
                <w:b w:val="false"/>
                <w:i w:val="false"/>
                <w:color w:val="000000"/>
                <w:sz w:val="20"/>
              </w:rPr>
              <w:t>
</w:t>
            </w:r>
            <w:r>
              <w:rPr>
                <w:rFonts w:ascii="Times New Roman"/>
                <w:b w:val="false"/>
                <w:i w:val="false"/>
                <w:color w:val="000000"/>
                <w:sz w:val="20"/>
              </w:rPr>
              <w:t>ядерного мониторинга в поддержку</w:t>
            </w:r>
            <w:r>
              <w:br/>
            </w:r>
            <w:r>
              <w:rPr>
                <w:rFonts w:ascii="Times New Roman"/>
                <w:b w:val="false"/>
                <w:i w:val="false"/>
                <w:color w:val="000000"/>
                <w:sz w:val="20"/>
              </w:rPr>
              <w:t>
</w:t>
            </w:r>
            <w:r>
              <w:rPr>
                <w:rFonts w:ascii="Times New Roman"/>
                <w:b w:val="false"/>
                <w:i w:val="false"/>
                <w:color w:val="000000"/>
                <w:sz w:val="20"/>
              </w:rPr>
              <w:t>международных Договоров и Соглашений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63 921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отобранных и</w:t>
            </w:r>
            <w:r>
              <w:br/>
            </w:r>
            <w:r>
              <w:rPr>
                <w:rFonts w:ascii="Times New Roman"/>
                <w:b w:val="false"/>
                <w:i w:val="false"/>
                <w:color w:val="000000"/>
                <w:sz w:val="20"/>
              </w:rPr>
              <w:t>
</w:t>
            </w:r>
            <w:r>
              <w:rPr>
                <w:rFonts w:ascii="Times New Roman"/>
                <w:b w:val="false"/>
                <w:i w:val="false"/>
                <w:color w:val="000000"/>
                <w:sz w:val="20"/>
              </w:rPr>
              <w:t>оцифрованных/переформатированных</w:t>
            </w:r>
            <w:r>
              <w:br/>
            </w:r>
            <w:r>
              <w:rPr>
                <w:rFonts w:ascii="Times New Roman"/>
                <w:b w:val="false"/>
                <w:i w:val="false"/>
                <w:color w:val="000000"/>
                <w:sz w:val="20"/>
              </w:rPr>
              <w:t>
</w:t>
            </w:r>
            <w:r>
              <w:rPr>
                <w:rFonts w:ascii="Times New Roman"/>
                <w:b w:val="false"/>
                <w:i w:val="false"/>
                <w:color w:val="000000"/>
                <w:sz w:val="20"/>
              </w:rPr>
              <w:t>сейсмограмм</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w:t>
            </w:r>
            <w:r>
              <w:br/>
            </w:r>
            <w:r>
              <w:rPr>
                <w:rFonts w:ascii="Times New Roman"/>
                <w:b w:val="false"/>
                <w:i w:val="false"/>
                <w:color w:val="000000"/>
                <w:sz w:val="20"/>
              </w:rPr>
              <w:t>
</w:t>
            </w:r>
            <w:r>
              <w:rPr>
                <w:rFonts w:ascii="Times New Roman"/>
                <w:b w:val="false"/>
                <w:i w:val="false"/>
                <w:color w:val="000000"/>
                <w:sz w:val="20"/>
              </w:rPr>
              <w:t>рамма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базы данных по ядерным взрывам</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введенных в действие</w:t>
            </w:r>
            <w:r>
              <w:br/>
            </w:r>
            <w:r>
              <w:rPr>
                <w:rFonts w:ascii="Times New Roman"/>
                <w:b w:val="false"/>
                <w:i w:val="false"/>
                <w:color w:val="000000"/>
                <w:sz w:val="20"/>
              </w:rPr>
              <w:t>
</w:t>
            </w:r>
            <w:r>
              <w:rPr>
                <w:rFonts w:ascii="Times New Roman"/>
                <w:b w:val="false"/>
                <w:i w:val="false"/>
                <w:color w:val="000000"/>
                <w:sz w:val="20"/>
              </w:rPr>
              <w:t>геофизических технологий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w:t>
            </w:r>
            <w:r>
              <w:br/>
            </w:r>
            <w:r>
              <w:rPr>
                <w:rFonts w:ascii="Times New Roman"/>
                <w:b w:val="false"/>
                <w:i w:val="false"/>
                <w:color w:val="000000"/>
                <w:sz w:val="20"/>
              </w:rPr>
              <w:t>
</w:t>
            </w:r>
            <w:r>
              <w:rPr>
                <w:rFonts w:ascii="Times New Roman"/>
                <w:b w:val="false"/>
                <w:i w:val="false"/>
                <w:color w:val="000000"/>
                <w:sz w:val="20"/>
              </w:rPr>
              <w:t>ремонтно-восстановительных работ -</w:t>
            </w:r>
            <w:r>
              <w:br/>
            </w:r>
            <w:r>
              <w:rPr>
                <w:rFonts w:ascii="Times New Roman"/>
                <w:b w:val="false"/>
                <w:i w:val="false"/>
                <w:color w:val="000000"/>
                <w:sz w:val="20"/>
              </w:rPr>
              <w:t>
</w:t>
            </w:r>
            <w:r>
              <w:rPr>
                <w:rFonts w:ascii="Times New Roman"/>
                <w:b w:val="false"/>
                <w:i w:val="false"/>
                <w:color w:val="000000"/>
                <w:sz w:val="20"/>
              </w:rPr>
              <w:t>на подъездных дорогах</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br/>
            </w:r>
            <w:r>
              <w:rPr>
                <w:rFonts w:ascii="Times New Roman"/>
                <w:b w:val="false"/>
                <w:i w:val="false"/>
                <w:color w:val="000000"/>
                <w:sz w:val="20"/>
              </w:rPr>
              <w:t>
</w:t>
            </w:r>
            <w:r>
              <w:rPr>
                <w:rFonts w:ascii="Times New Roman"/>
                <w:b w:val="false"/>
                <w:i w:val="false"/>
                <w:color w:val="000000"/>
                <w:sz w:val="20"/>
              </w:rPr>
              <w:t>(грейдер)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сооружениях</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Приобретение оборудования для</w:t>
            </w:r>
            <w:r>
              <w:br/>
            </w:r>
            <w:r>
              <w:rPr>
                <w:rFonts w:ascii="Times New Roman"/>
                <w:b w:val="false"/>
                <w:i w:val="false"/>
                <w:color w:val="000000"/>
                <w:sz w:val="20"/>
              </w:rPr>
              <w:t>
</w:t>
            </w:r>
            <w:r>
              <w:rPr>
                <w:rFonts w:ascii="Times New Roman"/>
                <w:b w:val="false"/>
                <w:i w:val="false"/>
                <w:color w:val="000000"/>
                <w:sz w:val="20"/>
              </w:rPr>
              <w:t>обустройства временных сетей станций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cейсмо-</w:t>
            </w:r>
            <w:r>
              <w:br/>
            </w:r>
            <w:r>
              <w:rPr>
                <w:rFonts w:ascii="Times New Roman"/>
                <w:b w:val="false"/>
                <w:i w:val="false"/>
                <w:color w:val="000000"/>
                <w:sz w:val="20"/>
              </w:rPr>
              <w:t>
</w:t>
            </w:r>
            <w:r>
              <w:rPr>
                <w:rFonts w:ascii="Times New Roman"/>
                <w:b w:val="false"/>
                <w:i w:val="false"/>
                <w:color w:val="000000"/>
                <w:sz w:val="20"/>
              </w:rPr>
              <w:t>метр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сбора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r>
              <w:br/>
            </w:r>
            <w:r>
              <w:rPr>
                <w:rFonts w:ascii="Times New Roman"/>
                <w:b w:val="false"/>
                <w:i w:val="false"/>
                <w:color w:val="000000"/>
                <w:sz w:val="20"/>
              </w:rPr>
              <w:t>
</w:t>
            </w: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тельный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Восстановление сетей</w:t>
            </w:r>
            <w:r>
              <w:br/>
            </w:r>
            <w:r>
              <w:rPr>
                <w:rFonts w:ascii="Times New Roman"/>
                <w:b w:val="false"/>
                <w:i w:val="false"/>
                <w:color w:val="000000"/>
                <w:sz w:val="20"/>
              </w:rPr>
              <w:t>
</w:t>
            </w:r>
            <w:r>
              <w:rPr>
                <w:rFonts w:ascii="Times New Roman"/>
                <w:b w:val="false"/>
                <w:i w:val="false"/>
                <w:color w:val="000000"/>
                <w:sz w:val="20"/>
              </w:rPr>
              <w:t>электроснабжения аппаратуры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Восстановление инфразвуковой</w:t>
            </w:r>
            <w:r>
              <w:br/>
            </w:r>
            <w:r>
              <w:rPr>
                <w:rFonts w:ascii="Times New Roman"/>
                <w:b w:val="false"/>
                <w:i w:val="false"/>
                <w:color w:val="000000"/>
                <w:sz w:val="20"/>
              </w:rPr>
              <w:t>
</w:t>
            </w:r>
            <w:r>
              <w:rPr>
                <w:rFonts w:ascii="Times New Roman"/>
                <w:b w:val="false"/>
                <w:i w:val="false"/>
                <w:color w:val="000000"/>
                <w:sz w:val="20"/>
              </w:rPr>
              <w:t>станции</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r>
              <w:br/>
            </w:r>
            <w:r>
              <w:rPr>
                <w:rFonts w:ascii="Times New Roman"/>
                <w:b w:val="false"/>
                <w:i w:val="false"/>
                <w:color w:val="000000"/>
                <w:sz w:val="20"/>
              </w:rPr>
              <w:t>
</w:t>
            </w: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тельный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Восстановление магнитометрической</w:t>
            </w:r>
            <w:r>
              <w:br/>
            </w:r>
            <w:r>
              <w:rPr>
                <w:rFonts w:ascii="Times New Roman"/>
                <w:b w:val="false"/>
                <w:i w:val="false"/>
                <w:color w:val="000000"/>
                <w:sz w:val="20"/>
              </w:rPr>
              <w:t>
</w:t>
            </w:r>
            <w:r>
              <w:rPr>
                <w:rFonts w:ascii="Times New Roman"/>
                <w:b w:val="false"/>
                <w:i w:val="false"/>
                <w:color w:val="000000"/>
                <w:sz w:val="20"/>
              </w:rPr>
              <w:t>станции</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r>
              <w:br/>
            </w:r>
            <w:r>
              <w:rPr>
                <w:rFonts w:ascii="Times New Roman"/>
                <w:b w:val="false"/>
                <w:i w:val="false"/>
                <w:color w:val="000000"/>
                <w:sz w:val="20"/>
              </w:rPr>
              <w:t>
</w:t>
            </w: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тельный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обслуживаемых станций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обслуживаемых центров</w:t>
            </w:r>
            <w:r>
              <w:br/>
            </w:r>
            <w:r>
              <w:rPr>
                <w:rFonts w:ascii="Times New Roman"/>
                <w:b w:val="false"/>
                <w:i w:val="false"/>
                <w:color w:val="000000"/>
                <w:sz w:val="20"/>
              </w:rPr>
              <w:t>
</w:t>
            </w:r>
            <w:r>
              <w:rPr>
                <w:rFonts w:ascii="Times New Roman"/>
                <w:b w:val="false"/>
                <w:i w:val="false"/>
                <w:color w:val="000000"/>
                <w:sz w:val="20"/>
              </w:rPr>
              <w:t>данных</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обслуживаемых систем</w:t>
            </w:r>
            <w:r>
              <w:br/>
            </w:r>
            <w:r>
              <w:rPr>
                <w:rFonts w:ascii="Times New Roman"/>
                <w:b w:val="false"/>
                <w:i w:val="false"/>
                <w:color w:val="000000"/>
                <w:sz w:val="20"/>
              </w:rPr>
              <w:t>
</w:t>
            </w:r>
            <w:r>
              <w:rPr>
                <w:rFonts w:ascii="Times New Roman"/>
                <w:b w:val="false"/>
                <w:i w:val="false"/>
                <w:color w:val="000000"/>
                <w:sz w:val="20"/>
              </w:rPr>
              <w:t>коммуникаций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Восстановленная и действующая</w:t>
            </w:r>
            <w:r>
              <w:br/>
            </w:r>
            <w:r>
              <w:rPr>
                <w:rFonts w:ascii="Times New Roman"/>
                <w:b w:val="false"/>
                <w:i w:val="false"/>
                <w:color w:val="000000"/>
                <w:sz w:val="20"/>
              </w:rPr>
              <w:t>
</w:t>
            </w:r>
            <w:r>
              <w:rPr>
                <w:rFonts w:ascii="Times New Roman"/>
                <w:b w:val="false"/>
                <w:i w:val="false"/>
                <w:color w:val="000000"/>
                <w:sz w:val="20"/>
              </w:rPr>
              <w:t>комплексная система геофизического</w:t>
            </w:r>
            <w:r>
              <w:br/>
            </w:r>
            <w:r>
              <w:rPr>
                <w:rFonts w:ascii="Times New Roman"/>
                <w:b w:val="false"/>
                <w:i w:val="false"/>
                <w:color w:val="000000"/>
                <w:sz w:val="20"/>
              </w:rPr>
              <w:t>
</w:t>
            </w:r>
            <w:r>
              <w:rPr>
                <w:rFonts w:ascii="Times New Roman"/>
                <w:b w:val="false"/>
                <w:i w:val="false"/>
                <w:color w:val="000000"/>
                <w:sz w:val="20"/>
              </w:rPr>
              <w:t>мониторинга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сохраненных архивных данных</w:t>
            </w:r>
            <w:r>
              <w:br/>
            </w:r>
            <w:r>
              <w:rPr>
                <w:rFonts w:ascii="Times New Roman"/>
                <w:b w:val="false"/>
                <w:i w:val="false"/>
                <w:color w:val="000000"/>
                <w:sz w:val="20"/>
              </w:rPr>
              <w:t>
</w:t>
            </w:r>
            <w:r>
              <w:rPr>
                <w:rFonts w:ascii="Times New Roman"/>
                <w:b w:val="false"/>
                <w:i w:val="false"/>
                <w:color w:val="000000"/>
                <w:sz w:val="20"/>
              </w:rPr>
              <w:t>по ядерным взрывам</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w:t>
            </w:r>
            <w:r>
              <w:br/>
            </w:r>
            <w:r>
              <w:rPr>
                <w:rFonts w:ascii="Times New Roman"/>
                <w:b w:val="false"/>
                <w:i w:val="false"/>
                <w:color w:val="000000"/>
                <w:sz w:val="20"/>
              </w:rPr>
              <w:t>
</w:t>
            </w:r>
            <w:r>
              <w:rPr>
                <w:rFonts w:ascii="Times New Roman"/>
                <w:b w:val="false"/>
                <w:i w:val="false"/>
                <w:color w:val="000000"/>
                <w:sz w:val="20"/>
              </w:rPr>
              <w:t>рамма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Получаемый объем данных мониторинга</w:t>
            </w:r>
            <w:r>
              <w:br/>
            </w:r>
            <w:r>
              <w:rPr>
                <w:rFonts w:ascii="Times New Roman"/>
                <w:b w:val="false"/>
                <w:i w:val="false"/>
                <w:color w:val="000000"/>
                <w:sz w:val="20"/>
              </w:rPr>
              <w:t>
</w:t>
            </w:r>
            <w:r>
              <w:rPr>
                <w:rFonts w:ascii="Times New Roman"/>
                <w:b w:val="false"/>
                <w:i w:val="false"/>
                <w:color w:val="000000"/>
                <w:sz w:val="20"/>
              </w:rPr>
              <w:t>(не менее)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 международного учебного</w:t>
            </w:r>
            <w:r>
              <w:br/>
            </w:r>
            <w:r>
              <w:rPr>
                <w:rFonts w:ascii="Times New Roman"/>
                <w:b w:val="false"/>
                <w:i w:val="false"/>
                <w:color w:val="000000"/>
                <w:sz w:val="20"/>
              </w:rPr>
              <w:t>
</w:t>
            </w:r>
            <w:r>
              <w:rPr>
                <w:rFonts w:ascii="Times New Roman"/>
                <w:b w:val="false"/>
                <w:i w:val="false"/>
                <w:color w:val="000000"/>
                <w:sz w:val="20"/>
              </w:rPr>
              <w:t>центра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форматам хранения</w:t>
            </w:r>
            <w:r>
              <w:br/>
            </w:r>
            <w:r>
              <w:rPr>
                <w:rFonts w:ascii="Times New Roman"/>
                <w:b w:val="false"/>
                <w:i w:val="false"/>
                <w:color w:val="000000"/>
                <w:sz w:val="20"/>
              </w:rPr>
              <w:t>
</w:t>
            </w:r>
            <w:r>
              <w:rPr>
                <w:rFonts w:ascii="Times New Roman"/>
                <w:b w:val="false"/>
                <w:i w:val="false"/>
                <w:color w:val="000000"/>
                <w:sz w:val="20"/>
              </w:rPr>
              <w:t>сейсмических записей и созданной</w:t>
            </w:r>
            <w:r>
              <w:br/>
            </w:r>
            <w:r>
              <w:rPr>
                <w:rFonts w:ascii="Times New Roman"/>
                <w:b w:val="false"/>
                <w:i w:val="false"/>
                <w:color w:val="000000"/>
                <w:sz w:val="20"/>
              </w:rPr>
              <w:t>
</w:t>
            </w:r>
            <w:r>
              <w:rPr>
                <w:rFonts w:ascii="Times New Roman"/>
                <w:b w:val="false"/>
                <w:i w:val="false"/>
                <w:color w:val="000000"/>
                <w:sz w:val="20"/>
              </w:rPr>
              <w:t>базе данных обеспечиваются в</w:t>
            </w:r>
            <w:r>
              <w:br/>
            </w:r>
            <w:r>
              <w:rPr>
                <w:rFonts w:ascii="Times New Roman"/>
                <w:b w:val="false"/>
                <w:i w:val="false"/>
                <w:color w:val="000000"/>
                <w:sz w:val="20"/>
              </w:rPr>
              <w:t>
</w:t>
            </w:r>
            <w:r>
              <w:rPr>
                <w:rFonts w:ascii="Times New Roman"/>
                <w:b w:val="false"/>
                <w:i w:val="false"/>
                <w:color w:val="000000"/>
                <w:sz w:val="20"/>
              </w:rPr>
              <w:t>соответствии с требованиями,</w:t>
            </w:r>
            <w:r>
              <w:br/>
            </w:r>
            <w:r>
              <w:rPr>
                <w:rFonts w:ascii="Times New Roman"/>
                <w:b w:val="false"/>
                <w:i w:val="false"/>
                <w:color w:val="000000"/>
                <w:sz w:val="20"/>
              </w:rPr>
              <w:t>
</w:t>
            </w:r>
            <w:r>
              <w:rPr>
                <w:rFonts w:ascii="Times New Roman"/>
                <w:b w:val="false"/>
                <w:i w:val="false"/>
                <w:color w:val="000000"/>
                <w:sz w:val="20"/>
              </w:rPr>
              <w:t>разработанными Подготовительной</w:t>
            </w:r>
            <w:r>
              <w:br/>
            </w:r>
            <w:r>
              <w:rPr>
                <w:rFonts w:ascii="Times New Roman"/>
                <w:b w:val="false"/>
                <w:i w:val="false"/>
                <w:color w:val="000000"/>
                <w:sz w:val="20"/>
              </w:rPr>
              <w:t>
</w:t>
            </w:r>
            <w:r>
              <w:rPr>
                <w:rFonts w:ascii="Times New Roman"/>
                <w:b w:val="false"/>
                <w:i w:val="false"/>
                <w:color w:val="000000"/>
                <w:sz w:val="20"/>
              </w:rPr>
              <w:t>комиссией Организации по Договору о</w:t>
            </w:r>
            <w:r>
              <w:br/>
            </w:r>
            <w:r>
              <w:rPr>
                <w:rFonts w:ascii="Times New Roman"/>
                <w:b w:val="false"/>
                <w:i w:val="false"/>
                <w:color w:val="000000"/>
                <w:sz w:val="20"/>
              </w:rPr>
              <w:t>
</w:t>
            </w:r>
            <w:r>
              <w:rPr>
                <w:rFonts w:ascii="Times New Roman"/>
                <w:b w:val="false"/>
                <w:i w:val="false"/>
                <w:color w:val="000000"/>
                <w:sz w:val="20"/>
              </w:rPr>
              <w:t>всеобъемлющем запрещении ядерных</w:t>
            </w:r>
            <w:r>
              <w:br/>
            </w:r>
            <w:r>
              <w:rPr>
                <w:rFonts w:ascii="Times New Roman"/>
                <w:b w:val="false"/>
                <w:i w:val="false"/>
                <w:color w:val="000000"/>
                <w:sz w:val="20"/>
              </w:rPr>
              <w:t>
</w:t>
            </w:r>
            <w:r>
              <w:rPr>
                <w:rFonts w:ascii="Times New Roman"/>
                <w:b w:val="false"/>
                <w:i w:val="false"/>
                <w:color w:val="000000"/>
                <w:sz w:val="20"/>
              </w:rPr>
              <w:t>испытаний (СТВТО) для Центров данных</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мониторинг</w:t>
            </w:r>
            <w:r>
              <w:br/>
            </w:r>
            <w:r>
              <w:rPr>
                <w:rFonts w:ascii="Times New Roman"/>
                <w:b w:val="false"/>
                <w:i w:val="false"/>
                <w:color w:val="000000"/>
                <w:sz w:val="20"/>
              </w:rPr>
              <w:t>
</w:t>
            </w:r>
            <w:r>
              <w:rPr>
                <w:rFonts w:ascii="Times New Roman"/>
                <w:b w:val="false"/>
                <w:i w:val="false"/>
                <w:color w:val="000000"/>
                <w:sz w:val="20"/>
              </w:rPr>
              <w:t>ядерных испытаний в месяц</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5 666,7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11 362,7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7 697,7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68 000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136 352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1"/>
        <w:gridCol w:w="1541"/>
        <w:gridCol w:w="767"/>
        <w:gridCol w:w="982"/>
        <w:gridCol w:w="916"/>
        <w:gridCol w:w="767"/>
        <w:gridCol w:w="810"/>
        <w:gridCol w:w="853"/>
        <w:gridCol w:w="983"/>
      </w:tblGrid>
      <w:tr>
        <w:trPr>
          <w:trHeight w:val="30" w:hRule="atLeast"/>
        </w:trPr>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«Обеспечение реализации исследований</w:t>
            </w:r>
            <w:r>
              <w:br/>
            </w:r>
            <w:r>
              <w:rPr>
                <w:rFonts w:ascii="Times New Roman"/>
                <w:b w:val="false"/>
                <w:i w:val="false"/>
                <w:color w:val="000000"/>
                <w:sz w:val="20"/>
              </w:rPr>
              <w:t>
</w:t>
            </w:r>
            <w:r>
              <w:rPr>
                <w:rFonts w:ascii="Times New Roman"/>
                <w:b w:val="false"/>
                <w:i w:val="false"/>
                <w:color w:val="000000"/>
                <w:sz w:val="20"/>
              </w:rPr>
              <w:t>проектов, осуществляемых совместно с</w:t>
            </w:r>
            <w:r>
              <w:br/>
            </w:r>
            <w:r>
              <w:rPr>
                <w:rFonts w:ascii="Times New Roman"/>
                <w:b w:val="false"/>
                <w:i w:val="false"/>
                <w:color w:val="000000"/>
                <w:sz w:val="20"/>
              </w:rPr>
              <w:t>
</w:t>
            </w:r>
            <w:r>
              <w:rPr>
                <w:rFonts w:ascii="Times New Roman"/>
                <w:b w:val="false"/>
                <w:i w:val="false"/>
                <w:color w:val="000000"/>
                <w:sz w:val="20"/>
              </w:rPr>
              <w:t>международными организациями»</w:t>
            </w:r>
          </w:p>
        </w:tc>
      </w:tr>
      <w:tr>
        <w:trPr>
          <w:trHeight w:val="30" w:hRule="atLeast"/>
        </w:trPr>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w:t>
            </w:r>
            <w:r>
              <w:br/>
            </w:r>
            <w:r>
              <w:rPr>
                <w:rFonts w:ascii="Times New Roman"/>
                <w:b w:val="false"/>
                <w:i w:val="false"/>
                <w:color w:val="000000"/>
                <w:sz w:val="20"/>
              </w:rPr>
              <w:t>
</w:t>
            </w:r>
            <w:r>
              <w:rPr>
                <w:rFonts w:ascii="Times New Roman"/>
                <w:b w:val="false"/>
                <w:i w:val="false"/>
                <w:color w:val="000000"/>
                <w:sz w:val="20"/>
              </w:rPr>
              <w:t>экономики</w:t>
            </w:r>
          </w:p>
        </w:tc>
      </w:tr>
      <w:tr>
        <w:trPr>
          <w:trHeight w:val="30" w:hRule="atLeast"/>
        </w:trPr>
        <w:tc>
          <w:tcPr>
            <w:tcW w:w="6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6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w:t>
            </w:r>
            <w:r>
              <w:br/>
            </w:r>
            <w:r>
              <w:rPr>
                <w:rFonts w:ascii="Times New Roman"/>
                <w:b w:val="false"/>
                <w:i w:val="false"/>
                <w:color w:val="000000"/>
                <w:sz w:val="20"/>
              </w:rPr>
              <w:t>
</w:t>
            </w:r>
            <w:r>
              <w:rPr>
                <w:rFonts w:ascii="Times New Roman"/>
                <w:b w:val="false"/>
                <w:i w:val="false"/>
                <w:color w:val="000000"/>
                <w:sz w:val="20"/>
              </w:rPr>
              <w:t>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исследований и проектов,</w:t>
            </w:r>
            <w:r>
              <w:br/>
            </w:r>
            <w:r>
              <w:rPr>
                <w:rFonts w:ascii="Times New Roman"/>
                <w:b w:val="false"/>
                <w:i w:val="false"/>
                <w:color w:val="000000"/>
                <w:sz w:val="20"/>
              </w:rPr>
              <w:t>
</w:t>
            </w:r>
            <w:r>
              <w:rPr>
                <w:rFonts w:ascii="Times New Roman"/>
                <w:b w:val="false"/>
                <w:i w:val="false"/>
                <w:color w:val="000000"/>
                <w:sz w:val="20"/>
              </w:rPr>
              <w:t>осуществляемых совместно с</w:t>
            </w:r>
            <w:r>
              <w:br/>
            </w:r>
            <w:r>
              <w:rPr>
                <w:rFonts w:ascii="Times New Roman"/>
                <w:b w:val="false"/>
                <w:i w:val="false"/>
                <w:color w:val="000000"/>
                <w:sz w:val="20"/>
              </w:rPr>
              <w:t>
</w:t>
            </w:r>
            <w:r>
              <w:rPr>
                <w:rFonts w:ascii="Times New Roman"/>
                <w:b w:val="false"/>
                <w:i w:val="false"/>
                <w:color w:val="000000"/>
                <w:sz w:val="20"/>
              </w:rPr>
              <w:t>международными организациями</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Применимость результатов</w:t>
            </w:r>
            <w:r>
              <w:br/>
            </w:r>
            <w:r>
              <w:rPr>
                <w:rFonts w:ascii="Times New Roman"/>
                <w:b w:val="false"/>
                <w:i w:val="false"/>
                <w:color w:val="000000"/>
                <w:sz w:val="20"/>
              </w:rPr>
              <w:t>
</w:t>
            </w:r>
            <w:r>
              <w:rPr>
                <w:rFonts w:ascii="Times New Roman"/>
                <w:b w:val="false"/>
                <w:i w:val="false"/>
                <w:color w:val="000000"/>
                <w:sz w:val="20"/>
              </w:rPr>
              <w:t>исследований</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 принятых отчетов в</w:t>
            </w:r>
            <w:r>
              <w:br/>
            </w:r>
            <w:r>
              <w:rPr>
                <w:rFonts w:ascii="Times New Roman"/>
                <w:b w:val="false"/>
                <w:i w:val="false"/>
                <w:color w:val="000000"/>
                <w:sz w:val="20"/>
              </w:rPr>
              <w:t>
</w:t>
            </w:r>
            <w:r>
              <w:rPr>
                <w:rFonts w:ascii="Times New Roman"/>
                <w:b w:val="false"/>
                <w:i w:val="false"/>
                <w:color w:val="000000"/>
                <w:sz w:val="20"/>
              </w:rPr>
              <w:t>рамках Казахстанско-Американской</w:t>
            </w:r>
            <w:r>
              <w:br/>
            </w:r>
            <w:r>
              <w:rPr>
                <w:rFonts w:ascii="Times New Roman"/>
                <w:b w:val="false"/>
                <w:i w:val="false"/>
                <w:color w:val="000000"/>
                <w:sz w:val="20"/>
              </w:rPr>
              <w:t>
</w:t>
            </w:r>
            <w:r>
              <w:rPr>
                <w:rFonts w:ascii="Times New Roman"/>
                <w:b w:val="false"/>
                <w:i w:val="false"/>
                <w:color w:val="000000"/>
                <w:sz w:val="20"/>
              </w:rPr>
              <w:t>программы по экономическому развитию</w:t>
            </w:r>
            <w:r>
              <w:br/>
            </w:r>
            <w:r>
              <w:rPr>
                <w:rFonts w:ascii="Times New Roman"/>
                <w:b w:val="false"/>
                <w:i w:val="false"/>
                <w:color w:val="000000"/>
                <w:sz w:val="20"/>
              </w:rPr>
              <w:t>
</w:t>
            </w:r>
            <w:r>
              <w:rPr>
                <w:rFonts w:ascii="Times New Roman"/>
                <w:b w:val="false"/>
                <w:i w:val="false"/>
                <w:color w:val="000000"/>
                <w:sz w:val="20"/>
              </w:rPr>
              <w:t>и Программы совместных экономических</w:t>
            </w:r>
            <w:r>
              <w:br/>
            </w:r>
            <w:r>
              <w:rPr>
                <w:rFonts w:ascii="Times New Roman"/>
                <w:b w:val="false"/>
                <w:i w:val="false"/>
                <w:color w:val="000000"/>
                <w:sz w:val="20"/>
              </w:rPr>
              <w:t>
</w:t>
            </w:r>
            <w:r>
              <w:rPr>
                <w:rFonts w:ascii="Times New Roman"/>
                <w:b w:val="false"/>
                <w:i w:val="false"/>
                <w:color w:val="000000"/>
                <w:sz w:val="20"/>
              </w:rPr>
              <w:t>исследований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и Всемирного</w:t>
            </w:r>
            <w:r>
              <w:br/>
            </w:r>
            <w:r>
              <w:rPr>
                <w:rFonts w:ascii="Times New Roman"/>
                <w:b w:val="false"/>
                <w:i w:val="false"/>
                <w:color w:val="000000"/>
                <w:sz w:val="20"/>
              </w:rPr>
              <w:t>
</w:t>
            </w:r>
            <w:r>
              <w:rPr>
                <w:rFonts w:ascii="Times New Roman"/>
                <w:b w:val="false"/>
                <w:i w:val="false"/>
                <w:color w:val="000000"/>
                <w:sz w:val="20"/>
              </w:rPr>
              <w:t>Банка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отчетов</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1 исследование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8 076,9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7"/>
        <w:gridCol w:w="1507"/>
        <w:gridCol w:w="814"/>
        <w:gridCol w:w="749"/>
        <w:gridCol w:w="982"/>
        <w:gridCol w:w="782"/>
        <w:gridCol w:w="880"/>
        <w:gridCol w:w="880"/>
        <w:gridCol w:w="989"/>
      </w:tblGrid>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«Обеспечение повышения энергоэффективности»</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комплексного плана повышения</w:t>
            </w:r>
            <w:r>
              <w:br/>
            </w:r>
            <w:r>
              <w:rPr>
                <w:rFonts w:ascii="Times New Roman"/>
                <w:b w:val="false"/>
                <w:i w:val="false"/>
                <w:color w:val="000000"/>
                <w:sz w:val="20"/>
              </w:rPr>
              <w:t>
</w:t>
            </w:r>
            <w:r>
              <w:rPr>
                <w:rFonts w:ascii="Times New Roman"/>
                <w:b w:val="false"/>
                <w:i w:val="false"/>
                <w:color w:val="000000"/>
                <w:sz w:val="20"/>
              </w:rPr>
              <w:t>энергоэффективности, в т.ч.:</w:t>
            </w:r>
            <w:r>
              <w:br/>
            </w:r>
            <w:r>
              <w:rPr>
                <w:rFonts w:ascii="Times New Roman"/>
                <w:b w:val="false"/>
                <w:i w:val="false"/>
                <w:color w:val="000000"/>
                <w:sz w:val="20"/>
              </w:rPr>
              <w:t>
</w:t>
            </w:r>
            <w:r>
              <w:rPr>
                <w:rFonts w:ascii="Times New Roman"/>
                <w:b w:val="false"/>
                <w:i w:val="false"/>
                <w:color w:val="000000"/>
                <w:sz w:val="20"/>
              </w:rPr>
              <w:t>- организационные мероприятия;</w:t>
            </w:r>
            <w:r>
              <w:br/>
            </w:r>
            <w:r>
              <w:rPr>
                <w:rFonts w:ascii="Times New Roman"/>
                <w:b w:val="false"/>
                <w:i w:val="false"/>
                <w:color w:val="000000"/>
                <w:sz w:val="20"/>
              </w:rPr>
              <w:t>
</w:t>
            </w:r>
            <w:r>
              <w:rPr>
                <w:rFonts w:ascii="Times New Roman"/>
                <w:b w:val="false"/>
                <w:i w:val="false"/>
                <w:color w:val="000000"/>
                <w:sz w:val="20"/>
              </w:rPr>
              <w:t>- нормативно-правовые мероприятия;</w:t>
            </w:r>
            <w:r>
              <w:br/>
            </w:r>
            <w:r>
              <w:rPr>
                <w:rFonts w:ascii="Times New Roman"/>
                <w:b w:val="false"/>
                <w:i w:val="false"/>
                <w:color w:val="000000"/>
                <w:sz w:val="20"/>
              </w:rPr>
              <w:t>
</w:t>
            </w:r>
            <w:r>
              <w:rPr>
                <w:rFonts w:ascii="Times New Roman"/>
                <w:b w:val="false"/>
                <w:i w:val="false"/>
                <w:color w:val="000000"/>
                <w:sz w:val="20"/>
              </w:rPr>
              <w:t>- образовательные мероприятия;</w:t>
            </w:r>
            <w:r>
              <w:br/>
            </w:r>
            <w:r>
              <w:rPr>
                <w:rFonts w:ascii="Times New Roman"/>
                <w:b w:val="false"/>
                <w:i w:val="false"/>
                <w:color w:val="000000"/>
                <w:sz w:val="20"/>
              </w:rPr>
              <w:t>
</w:t>
            </w:r>
            <w:r>
              <w:rPr>
                <w:rFonts w:ascii="Times New Roman"/>
                <w:b w:val="false"/>
                <w:i w:val="false"/>
                <w:color w:val="000000"/>
                <w:sz w:val="20"/>
              </w:rPr>
              <w:t>- информационное обеспечение;</w:t>
            </w:r>
            <w:r>
              <w:br/>
            </w:r>
            <w:r>
              <w:rPr>
                <w:rFonts w:ascii="Times New Roman"/>
                <w:b w:val="false"/>
                <w:i w:val="false"/>
                <w:color w:val="000000"/>
                <w:sz w:val="20"/>
              </w:rPr>
              <w:t>
</w:t>
            </w:r>
            <w:r>
              <w:rPr>
                <w:rFonts w:ascii="Times New Roman"/>
                <w:b w:val="false"/>
                <w:i w:val="false"/>
                <w:color w:val="000000"/>
                <w:sz w:val="20"/>
              </w:rPr>
              <w:t>- мероприятия по стандартизации и сертификации;</w:t>
            </w:r>
            <w:r>
              <w:br/>
            </w:r>
            <w:r>
              <w:rPr>
                <w:rFonts w:ascii="Times New Roman"/>
                <w:b w:val="false"/>
                <w:i w:val="false"/>
                <w:color w:val="000000"/>
                <w:sz w:val="20"/>
              </w:rPr>
              <w:t>
</w:t>
            </w:r>
            <w:r>
              <w:rPr>
                <w:rFonts w:ascii="Times New Roman"/>
                <w:b w:val="false"/>
                <w:i w:val="false"/>
                <w:color w:val="000000"/>
                <w:sz w:val="20"/>
              </w:rPr>
              <w:t>- мероприятия международного сотрудничества;</w:t>
            </w:r>
            <w:r>
              <w:br/>
            </w:r>
            <w:r>
              <w:rPr>
                <w:rFonts w:ascii="Times New Roman"/>
                <w:b w:val="false"/>
                <w:i w:val="false"/>
                <w:color w:val="000000"/>
                <w:sz w:val="20"/>
              </w:rPr>
              <w:t>
</w:t>
            </w:r>
            <w:r>
              <w:rPr>
                <w:rFonts w:ascii="Times New Roman"/>
                <w:b w:val="false"/>
                <w:i w:val="false"/>
                <w:color w:val="000000"/>
                <w:sz w:val="20"/>
              </w:rPr>
              <w:t>- финансово-экономические меры и механизмы.</w:t>
            </w:r>
          </w:p>
        </w:tc>
      </w:tr>
      <w:tr>
        <w:trPr>
          <w:trHeight w:val="30" w:hRule="atLeast"/>
        </w:trPr>
        <w:tc>
          <w:tcPr>
            <w:tcW w:w="6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6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w:t>
            </w:r>
            <w:r>
              <w:br/>
            </w:r>
            <w:r>
              <w:rPr>
                <w:rFonts w:ascii="Times New Roman"/>
                <w:b w:val="false"/>
                <w:i w:val="false"/>
                <w:color w:val="000000"/>
                <w:sz w:val="20"/>
              </w:rPr>
              <w:t>
</w:t>
            </w:r>
            <w:r>
              <w:rPr>
                <w:rFonts w:ascii="Times New Roman"/>
                <w:b w:val="false"/>
                <w:i w:val="false"/>
                <w:color w:val="000000"/>
                <w:sz w:val="20"/>
              </w:rPr>
              <w:t>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Мероприятия по энергосбережению и</w:t>
            </w:r>
            <w:r>
              <w:br/>
            </w:r>
            <w:r>
              <w:rPr>
                <w:rFonts w:ascii="Times New Roman"/>
                <w:b w:val="false"/>
                <w:i w:val="false"/>
                <w:color w:val="000000"/>
                <w:sz w:val="20"/>
              </w:rPr>
              <w:t>
</w:t>
            </w:r>
            <w:r>
              <w:rPr>
                <w:rFonts w:ascii="Times New Roman"/>
                <w:b w:val="false"/>
                <w:i w:val="false"/>
                <w:color w:val="000000"/>
                <w:sz w:val="20"/>
              </w:rPr>
              <w:t>энергоэффективности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57 334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проекта Комплексного</w:t>
            </w:r>
            <w:r>
              <w:br/>
            </w:r>
            <w:r>
              <w:rPr>
                <w:rFonts w:ascii="Times New Roman"/>
                <w:b w:val="false"/>
                <w:i w:val="false"/>
                <w:color w:val="000000"/>
                <w:sz w:val="20"/>
              </w:rPr>
              <w:t>
</w:t>
            </w:r>
            <w:r>
              <w:rPr>
                <w:rFonts w:ascii="Times New Roman"/>
                <w:b w:val="false"/>
                <w:i w:val="false"/>
                <w:color w:val="000000"/>
                <w:sz w:val="20"/>
              </w:rPr>
              <w:t>плана повышения энергоэффективности</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2. Формирование государственного</w:t>
            </w:r>
            <w:r>
              <w:br/>
            </w:r>
            <w:r>
              <w:rPr>
                <w:rFonts w:ascii="Times New Roman"/>
                <w:b w:val="false"/>
                <w:i w:val="false"/>
                <w:color w:val="000000"/>
                <w:sz w:val="20"/>
              </w:rPr>
              <w:t>
</w:t>
            </w:r>
            <w:r>
              <w:rPr>
                <w:rFonts w:ascii="Times New Roman"/>
                <w:b w:val="false"/>
                <w:i w:val="false"/>
                <w:color w:val="000000"/>
                <w:sz w:val="20"/>
              </w:rPr>
              <w:t>энергетического реестра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энергетической</w:t>
            </w:r>
            <w:r>
              <w:br/>
            </w:r>
            <w:r>
              <w:rPr>
                <w:rFonts w:ascii="Times New Roman"/>
                <w:b w:val="false"/>
                <w:i w:val="false"/>
                <w:color w:val="000000"/>
                <w:sz w:val="20"/>
              </w:rPr>
              <w:t>
</w:t>
            </w:r>
            <w:r>
              <w:rPr>
                <w:rFonts w:ascii="Times New Roman"/>
                <w:b w:val="false"/>
                <w:i w:val="false"/>
                <w:color w:val="000000"/>
                <w:sz w:val="20"/>
              </w:rPr>
              <w:t>безопасности страны, т.е. достижения</w:t>
            </w:r>
            <w:r>
              <w:br/>
            </w:r>
            <w:r>
              <w:rPr>
                <w:rFonts w:ascii="Times New Roman"/>
                <w:b w:val="false"/>
                <w:i w:val="false"/>
                <w:color w:val="000000"/>
                <w:sz w:val="20"/>
              </w:rPr>
              <w:t>
</w:t>
            </w:r>
            <w:r>
              <w:rPr>
                <w:rFonts w:ascii="Times New Roman"/>
                <w:b w:val="false"/>
                <w:i w:val="false"/>
                <w:color w:val="000000"/>
                <w:sz w:val="20"/>
              </w:rPr>
              <w:t>состояния защищенности граждан,</w:t>
            </w:r>
            <w:r>
              <w:br/>
            </w:r>
            <w:r>
              <w:rPr>
                <w:rFonts w:ascii="Times New Roman"/>
                <w:b w:val="false"/>
                <w:i w:val="false"/>
                <w:color w:val="000000"/>
                <w:sz w:val="20"/>
              </w:rPr>
              <w:t>
</w:t>
            </w:r>
            <w:r>
              <w:rPr>
                <w:rFonts w:ascii="Times New Roman"/>
                <w:b w:val="false"/>
                <w:i w:val="false"/>
                <w:color w:val="000000"/>
                <w:sz w:val="20"/>
              </w:rPr>
              <w:t>общества, экономики и государства от</w:t>
            </w:r>
            <w:r>
              <w:br/>
            </w:r>
            <w:r>
              <w:rPr>
                <w:rFonts w:ascii="Times New Roman"/>
                <w:b w:val="false"/>
                <w:i w:val="false"/>
                <w:color w:val="000000"/>
                <w:sz w:val="20"/>
              </w:rPr>
              <w:t>
</w:t>
            </w:r>
            <w:r>
              <w:rPr>
                <w:rFonts w:ascii="Times New Roman"/>
                <w:b w:val="false"/>
                <w:i w:val="false"/>
                <w:color w:val="000000"/>
                <w:sz w:val="20"/>
              </w:rPr>
              <w:t>угроз надежному обеспечению топливом</w:t>
            </w:r>
            <w:r>
              <w:br/>
            </w:r>
            <w:r>
              <w:rPr>
                <w:rFonts w:ascii="Times New Roman"/>
                <w:b w:val="false"/>
                <w:i w:val="false"/>
                <w:color w:val="000000"/>
                <w:sz w:val="20"/>
              </w:rPr>
              <w:t>
</w:t>
            </w:r>
            <w:r>
              <w:rPr>
                <w:rFonts w:ascii="Times New Roman"/>
                <w:b w:val="false"/>
                <w:i w:val="false"/>
                <w:color w:val="000000"/>
                <w:sz w:val="20"/>
              </w:rPr>
              <w:t>и энергообеспечением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энергетических предприятий</w:t>
            </w:r>
            <w:r>
              <w:br/>
            </w:r>
            <w:r>
              <w:rPr>
                <w:rFonts w:ascii="Times New Roman"/>
                <w:b w:val="false"/>
                <w:i w:val="false"/>
                <w:color w:val="000000"/>
                <w:sz w:val="20"/>
              </w:rPr>
              <w:t>
</w:t>
            </w:r>
            <w:r>
              <w:rPr>
                <w:rFonts w:ascii="Times New Roman"/>
                <w:b w:val="false"/>
                <w:i w:val="false"/>
                <w:color w:val="000000"/>
                <w:sz w:val="20"/>
              </w:rPr>
              <w:t>в государственный энергетический</w:t>
            </w:r>
            <w:r>
              <w:br/>
            </w:r>
            <w:r>
              <w:rPr>
                <w:rFonts w:ascii="Times New Roman"/>
                <w:b w:val="false"/>
                <w:i w:val="false"/>
                <w:color w:val="000000"/>
                <w:sz w:val="20"/>
              </w:rPr>
              <w:t>
</w:t>
            </w:r>
            <w:r>
              <w:rPr>
                <w:rFonts w:ascii="Times New Roman"/>
                <w:b w:val="false"/>
                <w:i w:val="false"/>
                <w:color w:val="000000"/>
                <w:sz w:val="20"/>
              </w:rPr>
              <w:t>реестр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энергоемкости внутреннего</w:t>
            </w:r>
            <w:r>
              <w:br/>
            </w:r>
            <w:r>
              <w:rPr>
                <w:rFonts w:ascii="Times New Roman"/>
                <w:b w:val="false"/>
                <w:i w:val="false"/>
                <w:color w:val="000000"/>
                <w:sz w:val="20"/>
              </w:rPr>
              <w:t>
</w:t>
            </w:r>
            <w:r>
              <w:rPr>
                <w:rFonts w:ascii="Times New Roman"/>
                <w:b w:val="false"/>
                <w:i w:val="false"/>
                <w:color w:val="000000"/>
                <w:sz w:val="20"/>
              </w:rPr>
              <w:t>валогого продукта Республики</w:t>
            </w:r>
            <w:r>
              <w:br/>
            </w:r>
            <w:r>
              <w:rPr>
                <w:rFonts w:ascii="Times New Roman"/>
                <w:b w:val="false"/>
                <w:i w:val="false"/>
                <w:color w:val="000000"/>
                <w:sz w:val="20"/>
              </w:rPr>
              <w:t>
</w:t>
            </w:r>
            <w:r>
              <w:rPr>
                <w:rFonts w:ascii="Times New Roman"/>
                <w:b w:val="false"/>
                <w:i w:val="false"/>
                <w:color w:val="000000"/>
                <w:sz w:val="20"/>
              </w:rPr>
              <w:t>Казахстан не менее чем на 10 % к</w:t>
            </w:r>
            <w:r>
              <w:br/>
            </w:r>
            <w:r>
              <w:rPr>
                <w:rFonts w:ascii="Times New Roman"/>
                <w:b w:val="false"/>
                <w:i w:val="false"/>
                <w:color w:val="000000"/>
                <w:sz w:val="20"/>
              </w:rPr>
              <w:t>
</w:t>
            </w:r>
            <w:r>
              <w:rPr>
                <w:rFonts w:ascii="Times New Roman"/>
                <w:b w:val="false"/>
                <w:i w:val="false"/>
                <w:color w:val="000000"/>
                <w:sz w:val="20"/>
              </w:rPr>
              <w:t>2015 году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разработку</w:t>
            </w:r>
            <w:r>
              <w:br/>
            </w:r>
            <w:r>
              <w:rPr>
                <w:rFonts w:ascii="Times New Roman"/>
                <w:b w:val="false"/>
                <w:i w:val="false"/>
                <w:color w:val="000000"/>
                <w:sz w:val="20"/>
              </w:rPr>
              <w:t>
</w:t>
            </w:r>
            <w:r>
              <w:rPr>
                <w:rFonts w:ascii="Times New Roman"/>
                <w:b w:val="false"/>
                <w:i w:val="false"/>
                <w:color w:val="000000"/>
                <w:sz w:val="20"/>
              </w:rPr>
              <w:t>комплексного плана повышения</w:t>
            </w:r>
            <w:r>
              <w:br/>
            </w:r>
            <w:r>
              <w:rPr>
                <w:rFonts w:ascii="Times New Roman"/>
                <w:b w:val="false"/>
                <w:i w:val="false"/>
                <w:color w:val="000000"/>
                <w:sz w:val="20"/>
              </w:rPr>
              <w:t>
</w:t>
            </w:r>
            <w:r>
              <w:rPr>
                <w:rFonts w:ascii="Times New Roman"/>
                <w:b w:val="false"/>
                <w:i w:val="false"/>
                <w:color w:val="000000"/>
                <w:sz w:val="20"/>
              </w:rPr>
              <w:t>энергоэффективности,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ведения</w:t>
            </w:r>
            <w:r>
              <w:br/>
            </w:r>
            <w:r>
              <w:rPr>
                <w:rFonts w:ascii="Times New Roman"/>
                <w:b w:val="false"/>
                <w:i w:val="false"/>
                <w:color w:val="000000"/>
                <w:sz w:val="20"/>
              </w:rPr>
              <w:t>
</w:t>
            </w:r>
            <w:r>
              <w:rPr>
                <w:rFonts w:ascii="Times New Roman"/>
                <w:b w:val="false"/>
                <w:i w:val="false"/>
                <w:color w:val="000000"/>
                <w:sz w:val="20"/>
              </w:rPr>
              <w:t>государственного энергетического</w:t>
            </w:r>
            <w:r>
              <w:br/>
            </w:r>
            <w:r>
              <w:rPr>
                <w:rFonts w:ascii="Times New Roman"/>
                <w:b w:val="false"/>
                <w:i w:val="false"/>
                <w:color w:val="000000"/>
                <w:sz w:val="20"/>
              </w:rPr>
              <w:t>
</w:t>
            </w:r>
            <w:r>
              <w:rPr>
                <w:rFonts w:ascii="Times New Roman"/>
                <w:b w:val="false"/>
                <w:i w:val="false"/>
                <w:color w:val="000000"/>
                <w:sz w:val="20"/>
              </w:rPr>
              <w:t>реестра.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57 334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57 334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0"/>
        <w:gridCol w:w="1376"/>
        <w:gridCol w:w="908"/>
        <w:gridCol w:w="1042"/>
        <w:gridCol w:w="1042"/>
        <w:gridCol w:w="1042"/>
        <w:gridCol w:w="1042"/>
        <w:gridCol w:w="1042"/>
        <w:gridCol w:w="876"/>
      </w:tblGrid>
      <w:tr>
        <w:trPr>
          <w:trHeight w:val="28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«Мониторинг казахстанского содержания при</w:t>
            </w:r>
            <w:r>
              <w:br/>
            </w:r>
            <w:r>
              <w:rPr>
                <w:rFonts w:ascii="Times New Roman"/>
                <w:b w:val="false"/>
                <w:i w:val="false"/>
                <w:color w:val="000000"/>
                <w:sz w:val="20"/>
              </w:rPr>
              <w:t>
</w:t>
            </w:r>
            <w:r>
              <w:rPr>
                <w:rFonts w:ascii="Times New Roman"/>
                <w:b w:val="false"/>
                <w:i w:val="false"/>
                <w:color w:val="000000"/>
                <w:sz w:val="20"/>
              </w:rPr>
              <w:t>закупке товаров, работ и услуг»</w:t>
            </w:r>
          </w:p>
        </w:tc>
      </w:tr>
      <w:tr>
        <w:trPr>
          <w:trHeight w:val="84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ведение базы данных в</w:t>
            </w:r>
            <w:r>
              <w:br/>
            </w:r>
            <w:r>
              <w:rPr>
                <w:rFonts w:ascii="Times New Roman"/>
                <w:b w:val="false"/>
                <w:i w:val="false"/>
                <w:color w:val="000000"/>
                <w:sz w:val="20"/>
              </w:rPr>
              <w:t>
</w:t>
            </w:r>
            <w:r>
              <w:rPr>
                <w:rFonts w:ascii="Times New Roman"/>
                <w:b w:val="false"/>
                <w:i w:val="false"/>
                <w:color w:val="000000"/>
                <w:sz w:val="20"/>
              </w:rPr>
              <w:t>информационных системах, проведение</w:t>
            </w:r>
            <w:r>
              <w:br/>
            </w:r>
            <w:r>
              <w:rPr>
                <w:rFonts w:ascii="Times New Roman"/>
                <w:b w:val="false"/>
                <w:i w:val="false"/>
                <w:color w:val="000000"/>
                <w:sz w:val="20"/>
              </w:rPr>
              <w:t>
</w:t>
            </w:r>
            <w:r>
              <w:rPr>
                <w:rFonts w:ascii="Times New Roman"/>
                <w:b w:val="false"/>
                <w:i w:val="false"/>
                <w:color w:val="000000"/>
                <w:sz w:val="20"/>
              </w:rPr>
              <w:t>аналитических исследований проведение других</w:t>
            </w:r>
            <w:r>
              <w:br/>
            </w:r>
            <w:r>
              <w:rPr>
                <w:rFonts w:ascii="Times New Roman"/>
                <w:b w:val="false"/>
                <w:i w:val="false"/>
                <w:color w:val="000000"/>
                <w:sz w:val="20"/>
              </w:rPr>
              <w:t>
</w:t>
            </w:r>
            <w:r>
              <w:rPr>
                <w:rFonts w:ascii="Times New Roman"/>
                <w:b w:val="false"/>
                <w:i w:val="false"/>
                <w:color w:val="000000"/>
                <w:sz w:val="20"/>
              </w:rPr>
              <w:t>мероприятий, связанных с развитием</w:t>
            </w:r>
            <w:r>
              <w:br/>
            </w:r>
            <w:r>
              <w:rPr>
                <w:rFonts w:ascii="Times New Roman"/>
                <w:b w:val="false"/>
                <w:i w:val="false"/>
                <w:color w:val="000000"/>
                <w:sz w:val="20"/>
              </w:rPr>
              <w:t>
</w:t>
            </w:r>
            <w:r>
              <w:rPr>
                <w:rFonts w:ascii="Times New Roman"/>
                <w:b w:val="false"/>
                <w:i w:val="false"/>
                <w:color w:val="000000"/>
                <w:sz w:val="20"/>
              </w:rPr>
              <w:t>казахстанского содержания</w:t>
            </w:r>
          </w:p>
        </w:tc>
      </w:tr>
      <w:tr>
        <w:trPr>
          <w:trHeight w:val="255" w:hRule="atLeast"/>
        </w:trPr>
        <w:tc>
          <w:tcPr>
            <w:tcW w:w="5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20" w:hRule="atLeast"/>
        </w:trPr>
        <w:tc>
          <w:tcPr>
            <w:tcW w:w="5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w:t>
            </w:r>
            <w:r>
              <w:br/>
            </w:r>
            <w:r>
              <w:rPr>
                <w:rFonts w:ascii="Times New Roman"/>
                <w:b w:val="false"/>
                <w:i w:val="false"/>
                <w:color w:val="000000"/>
                <w:sz w:val="20"/>
              </w:rPr>
              <w:t>
</w:t>
            </w:r>
            <w:r>
              <w:rPr>
                <w:rFonts w:ascii="Times New Roman"/>
                <w:b w:val="false"/>
                <w:i w:val="false"/>
                <w:color w:val="000000"/>
                <w:sz w:val="20"/>
              </w:rPr>
              <w:t>мый год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5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стратегически важных</w:t>
            </w:r>
            <w:r>
              <w:br/>
            </w:r>
            <w:r>
              <w:rPr>
                <w:rFonts w:ascii="Times New Roman"/>
                <w:b w:val="false"/>
                <w:i w:val="false"/>
                <w:color w:val="000000"/>
                <w:sz w:val="20"/>
              </w:rPr>
              <w:t>
</w:t>
            </w:r>
            <w:r>
              <w:rPr>
                <w:rFonts w:ascii="Times New Roman"/>
                <w:b w:val="false"/>
                <w:i w:val="false"/>
                <w:color w:val="000000"/>
                <w:sz w:val="20"/>
              </w:rPr>
              <w:t>направлений для развития, на основе</w:t>
            </w:r>
            <w:r>
              <w:br/>
            </w:r>
            <w:r>
              <w:rPr>
                <w:rFonts w:ascii="Times New Roman"/>
                <w:b w:val="false"/>
                <w:i w:val="false"/>
                <w:color w:val="000000"/>
                <w:sz w:val="20"/>
              </w:rPr>
              <w:t>
</w:t>
            </w:r>
            <w:r>
              <w:rPr>
                <w:rFonts w:ascii="Times New Roman"/>
                <w:b w:val="false"/>
                <w:i w:val="false"/>
                <w:color w:val="000000"/>
                <w:sz w:val="20"/>
              </w:rPr>
              <w:t>сбора информации по проектам</w:t>
            </w:r>
            <w:r>
              <w:br/>
            </w:r>
            <w:r>
              <w:rPr>
                <w:rFonts w:ascii="Times New Roman"/>
                <w:b w:val="false"/>
                <w:i w:val="false"/>
                <w:color w:val="000000"/>
                <w:sz w:val="20"/>
              </w:rPr>
              <w:t>
</w:t>
            </w:r>
            <w:r>
              <w:rPr>
                <w:rFonts w:ascii="Times New Roman"/>
                <w:b w:val="false"/>
                <w:i w:val="false"/>
                <w:color w:val="000000"/>
                <w:sz w:val="20"/>
              </w:rPr>
              <w:t>недропользования, и анализа</w:t>
            </w:r>
            <w:r>
              <w:br/>
            </w:r>
            <w:r>
              <w:rPr>
                <w:rFonts w:ascii="Times New Roman"/>
                <w:b w:val="false"/>
                <w:i w:val="false"/>
                <w:color w:val="000000"/>
                <w:sz w:val="20"/>
              </w:rPr>
              <w:t>
</w:t>
            </w:r>
            <w:r>
              <w:rPr>
                <w:rFonts w:ascii="Times New Roman"/>
                <w:b w:val="false"/>
                <w:i w:val="false"/>
                <w:color w:val="000000"/>
                <w:sz w:val="20"/>
              </w:rPr>
              <w:t>возможностей (п.3 Задача 1 Плана</w:t>
            </w:r>
            <w:r>
              <w:br/>
            </w:r>
            <w:r>
              <w:rPr>
                <w:rFonts w:ascii="Times New Roman"/>
                <w:b w:val="false"/>
                <w:i w:val="false"/>
                <w:color w:val="000000"/>
                <w:sz w:val="20"/>
              </w:rPr>
              <w:t>
</w:t>
            </w:r>
            <w:r>
              <w:rPr>
                <w:rFonts w:ascii="Times New Roman"/>
                <w:b w:val="false"/>
                <w:i w:val="false"/>
                <w:color w:val="000000"/>
                <w:sz w:val="20"/>
              </w:rPr>
              <w:t>мероприятий по реализации программы</w:t>
            </w:r>
            <w:r>
              <w:br/>
            </w:r>
            <w:r>
              <w:rPr>
                <w:rFonts w:ascii="Times New Roman"/>
                <w:b w:val="false"/>
                <w:i w:val="false"/>
                <w:color w:val="000000"/>
                <w:sz w:val="20"/>
              </w:rPr>
              <w:t>
</w:t>
            </w:r>
            <w:r>
              <w:rPr>
                <w:rFonts w:ascii="Times New Roman"/>
                <w:b w:val="false"/>
                <w:i w:val="false"/>
                <w:color w:val="000000"/>
                <w:sz w:val="20"/>
              </w:rPr>
              <w:t>по развитию казахстанского</w:t>
            </w:r>
            <w:r>
              <w:br/>
            </w:r>
            <w:r>
              <w:rPr>
                <w:rFonts w:ascii="Times New Roman"/>
                <w:b w:val="false"/>
                <w:i w:val="false"/>
                <w:color w:val="000000"/>
                <w:sz w:val="20"/>
              </w:rPr>
              <w:t>
</w:t>
            </w:r>
            <w:r>
              <w:rPr>
                <w:rFonts w:ascii="Times New Roman"/>
                <w:b w:val="false"/>
                <w:i w:val="false"/>
                <w:color w:val="000000"/>
                <w:sz w:val="20"/>
              </w:rPr>
              <w:t>содержания на 2010-2014 г.г. (далее</w:t>
            </w:r>
            <w:r>
              <w:br/>
            </w:r>
            <w:r>
              <w:rPr>
                <w:rFonts w:ascii="Times New Roman"/>
                <w:b w:val="false"/>
                <w:i w:val="false"/>
                <w:color w:val="000000"/>
                <w:sz w:val="20"/>
              </w:rPr>
              <w:t>
</w:t>
            </w:r>
            <w:r>
              <w:rPr>
                <w:rFonts w:ascii="Times New Roman"/>
                <w:b w:val="false"/>
                <w:i w:val="false"/>
                <w:color w:val="000000"/>
                <w:sz w:val="20"/>
              </w:rPr>
              <w:t>- ПМ ПКС)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103 474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Оценка возможностей внутреннего</w:t>
            </w:r>
            <w:r>
              <w:br/>
            </w:r>
            <w:r>
              <w:rPr>
                <w:rFonts w:ascii="Times New Roman"/>
                <w:b w:val="false"/>
                <w:i w:val="false"/>
                <w:color w:val="000000"/>
                <w:sz w:val="20"/>
              </w:rPr>
              <w:t>
</w:t>
            </w:r>
            <w:r>
              <w:rPr>
                <w:rFonts w:ascii="Times New Roman"/>
                <w:b w:val="false"/>
                <w:i w:val="false"/>
                <w:color w:val="000000"/>
                <w:sz w:val="20"/>
              </w:rPr>
              <w:t>рынка для выработки рекомендаций по</w:t>
            </w:r>
            <w:r>
              <w:br/>
            </w:r>
            <w:r>
              <w:rPr>
                <w:rFonts w:ascii="Times New Roman"/>
                <w:b w:val="false"/>
                <w:i w:val="false"/>
                <w:color w:val="000000"/>
                <w:sz w:val="20"/>
              </w:rPr>
              <w:t>
</w:t>
            </w:r>
            <w:r>
              <w:rPr>
                <w:rFonts w:ascii="Times New Roman"/>
                <w:b w:val="false"/>
                <w:i w:val="false"/>
                <w:color w:val="000000"/>
                <w:sz w:val="20"/>
              </w:rPr>
              <w:t>развитию казахстанского содержания</w:t>
            </w:r>
            <w:r>
              <w:br/>
            </w:r>
            <w:r>
              <w:rPr>
                <w:rFonts w:ascii="Times New Roman"/>
                <w:b w:val="false"/>
                <w:i w:val="false"/>
                <w:color w:val="000000"/>
                <w:sz w:val="20"/>
              </w:rPr>
              <w:t>
</w:t>
            </w:r>
            <w:r>
              <w:rPr>
                <w:rFonts w:ascii="Times New Roman"/>
                <w:b w:val="false"/>
                <w:i w:val="false"/>
                <w:color w:val="000000"/>
                <w:sz w:val="20"/>
              </w:rPr>
              <w:t>(п.2 Задача 1 ПМ ПКС)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Анализ 24 проектов из включенных в</w:t>
            </w:r>
            <w:r>
              <w:br/>
            </w:r>
            <w:r>
              <w:rPr>
                <w:rFonts w:ascii="Times New Roman"/>
                <w:b w:val="false"/>
                <w:i w:val="false"/>
                <w:color w:val="000000"/>
                <w:sz w:val="20"/>
              </w:rPr>
              <w:t>
</w:t>
            </w:r>
            <w:r>
              <w:rPr>
                <w:rFonts w:ascii="Times New Roman"/>
                <w:b w:val="false"/>
                <w:i w:val="false"/>
                <w:color w:val="000000"/>
                <w:sz w:val="20"/>
              </w:rPr>
              <w:t>Карту</w:t>
            </w:r>
            <w:r>
              <w:rPr>
                <w:rFonts w:ascii="Times New Roman"/>
                <w:b w:val="false"/>
                <w:i w:val="false"/>
                <w:color w:val="000000"/>
                <w:sz w:val="20"/>
              </w:rPr>
              <w:t xml:space="preserve"> индустриализации Республики</w:t>
            </w:r>
            <w:r>
              <w:br/>
            </w:r>
            <w:r>
              <w:rPr>
                <w:rFonts w:ascii="Times New Roman"/>
                <w:b w:val="false"/>
                <w:i w:val="false"/>
                <w:color w:val="000000"/>
                <w:sz w:val="20"/>
              </w:rPr>
              <w:t>
</w:t>
            </w:r>
            <w:r>
              <w:rPr>
                <w:rFonts w:ascii="Times New Roman"/>
                <w:b w:val="false"/>
                <w:i w:val="false"/>
                <w:color w:val="000000"/>
                <w:sz w:val="20"/>
              </w:rPr>
              <w:t>Казахстан на 2010 – 2014 годы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Организация ежегодного Форума и</w:t>
            </w:r>
            <w:r>
              <w:br/>
            </w:r>
            <w:r>
              <w:rPr>
                <w:rFonts w:ascii="Times New Roman"/>
                <w:b w:val="false"/>
                <w:i w:val="false"/>
                <w:color w:val="000000"/>
                <w:sz w:val="20"/>
              </w:rPr>
              <w:t>
</w:t>
            </w:r>
            <w:r>
              <w:rPr>
                <w:rFonts w:ascii="Times New Roman"/>
                <w:b w:val="false"/>
                <w:i w:val="false"/>
                <w:color w:val="000000"/>
                <w:sz w:val="20"/>
              </w:rPr>
              <w:t>выставки по вопросам развития</w:t>
            </w:r>
            <w:r>
              <w:br/>
            </w:r>
            <w:r>
              <w:rPr>
                <w:rFonts w:ascii="Times New Roman"/>
                <w:b w:val="false"/>
                <w:i w:val="false"/>
                <w:color w:val="000000"/>
                <w:sz w:val="20"/>
              </w:rPr>
              <w:t>
</w:t>
            </w:r>
            <w:r>
              <w:rPr>
                <w:rFonts w:ascii="Times New Roman"/>
                <w:b w:val="false"/>
                <w:i w:val="false"/>
                <w:color w:val="000000"/>
                <w:sz w:val="20"/>
              </w:rPr>
              <w:t>казахстанского содержания</w:t>
            </w:r>
            <w:r>
              <w:br/>
            </w:r>
            <w:r>
              <w:rPr>
                <w:rFonts w:ascii="Times New Roman"/>
                <w:b w:val="false"/>
                <w:i w:val="false"/>
                <w:color w:val="000000"/>
                <w:sz w:val="20"/>
              </w:rPr>
              <w:t>
</w:t>
            </w:r>
            <w:r>
              <w:rPr>
                <w:rFonts w:ascii="Times New Roman"/>
                <w:b w:val="false"/>
                <w:i w:val="false"/>
                <w:color w:val="000000"/>
                <w:sz w:val="20"/>
              </w:rPr>
              <w:t>«Казахстанское содержание – 2012»</w:t>
            </w:r>
            <w:r>
              <w:br/>
            </w:r>
            <w:r>
              <w:rPr>
                <w:rFonts w:ascii="Times New Roman"/>
                <w:b w:val="false"/>
                <w:i w:val="false"/>
                <w:color w:val="000000"/>
                <w:sz w:val="20"/>
              </w:rPr>
              <w:t>
</w:t>
            </w:r>
            <w:r>
              <w:rPr>
                <w:rFonts w:ascii="Times New Roman"/>
                <w:b w:val="false"/>
                <w:i w:val="false"/>
                <w:color w:val="000000"/>
                <w:sz w:val="20"/>
              </w:rPr>
              <w:t>(далее – Форум и выставка)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выставки-форума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форумов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в виде отчетов</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информационной системы</w:t>
            </w:r>
            <w:r>
              <w:br/>
            </w:r>
            <w:r>
              <w:rPr>
                <w:rFonts w:ascii="Times New Roman"/>
                <w:b w:val="false"/>
                <w:i w:val="false"/>
                <w:color w:val="000000"/>
                <w:sz w:val="20"/>
              </w:rPr>
              <w:t>
</w:t>
            </w:r>
            <w:r>
              <w:rPr>
                <w:rFonts w:ascii="Times New Roman"/>
                <w:b w:val="false"/>
                <w:i w:val="false"/>
                <w:color w:val="000000"/>
                <w:sz w:val="20"/>
              </w:rPr>
              <w:t>Интернет-портал «Казахстанское</w:t>
            </w:r>
            <w:r>
              <w:br/>
            </w:r>
            <w:r>
              <w:rPr>
                <w:rFonts w:ascii="Times New Roman"/>
                <w:b w:val="false"/>
                <w:i w:val="false"/>
                <w:color w:val="000000"/>
                <w:sz w:val="20"/>
              </w:rPr>
              <w:t>
</w:t>
            </w:r>
            <w:r>
              <w:rPr>
                <w:rFonts w:ascii="Times New Roman"/>
                <w:b w:val="false"/>
                <w:i w:val="false"/>
                <w:color w:val="000000"/>
                <w:sz w:val="20"/>
              </w:rPr>
              <w:t>содержание»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пользо-</w:t>
            </w:r>
            <w:r>
              <w:br/>
            </w:r>
            <w:r>
              <w:rPr>
                <w:rFonts w:ascii="Times New Roman"/>
                <w:b w:val="false"/>
                <w:i w:val="false"/>
                <w:color w:val="000000"/>
                <w:sz w:val="20"/>
              </w:rPr>
              <w:t>
</w:t>
            </w:r>
            <w:r>
              <w:rPr>
                <w:rFonts w:ascii="Times New Roman"/>
                <w:b w:val="false"/>
                <w:i w:val="false"/>
                <w:color w:val="000000"/>
                <w:sz w:val="20"/>
              </w:rPr>
              <w:t>вателей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заключении долгосрочных</w:t>
            </w:r>
            <w:r>
              <w:br/>
            </w:r>
            <w:r>
              <w:rPr>
                <w:rFonts w:ascii="Times New Roman"/>
                <w:b w:val="false"/>
                <w:i w:val="false"/>
                <w:color w:val="000000"/>
                <w:sz w:val="20"/>
              </w:rPr>
              <w:t>
</w:t>
            </w:r>
            <w:r>
              <w:rPr>
                <w:rFonts w:ascii="Times New Roman"/>
                <w:b w:val="false"/>
                <w:i w:val="false"/>
                <w:color w:val="000000"/>
                <w:sz w:val="20"/>
              </w:rPr>
              <w:t>гарантированных договоров</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догово-</w:t>
            </w:r>
            <w:r>
              <w:br/>
            </w:r>
            <w:r>
              <w:rPr>
                <w:rFonts w:ascii="Times New Roman"/>
                <w:b w:val="false"/>
                <w:i w:val="false"/>
                <w:color w:val="000000"/>
                <w:sz w:val="20"/>
              </w:rPr>
              <w:t>
</w:t>
            </w:r>
            <w:r>
              <w:rPr>
                <w:rFonts w:ascii="Times New Roman"/>
                <w:b w:val="false"/>
                <w:i w:val="false"/>
                <w:color w:val="000000"/>
                <w:sz w:val="20"/>
              </w:rPr>
              <w:t>ров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w:t>
            </w:r>
            <w:r>
              <w:br/>
            </w:r>
            <w:r>
              <w:rPr>
                <w:rFonts w:ascii="Times New Roman"/>
                <w:b w:val="false"/>
                <w:i w:val="false"/>
                <w:color w:val="000000"/>
                <w:sz w:val="20"/>
              </w:rPr>
              <w:t>
</w:t>
            </w:r>
            <w:r>
              <w:rPr>
                <w:rFonts w:ascii="Times New Roman"/>
                <w:b w:val="false"/>
                <w:i w:val="false"/>
                <w:color w:val="000000"/>
                <w:sz w:val="20"/>
              </w:rPr>
              <w:t>содержания в закупках товаров в</w:t>
            </w:r>
            <w:r>
              <w:br/>
            </w:r>
            <w:r>
              <w:rPr>
                <w:rFonts w:ascii="Times New Roman"/>
                <w:b w:val="false"/>
                <w:i w:val="false"/>
                <w:color w:val="000000"/>
                <w:sz w:val="20"/>
              </w:rPr>
              <w:t>
</w:t>
            </w:r>
            <w:r>
              <w:rPr>
                <w:rFonts w:ascii="Times New Roman"/>
                <w:b w:val="false"/>
                <w:i w:val="false"/>
                <w:color w:val="000000"/>
                <w:sz w:val="20"/>
              </w:rPr>
              <w:t>государственных органах</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w:t>
            </w:r>
            <w:r>
              <w:br/>
            </w:r>
            <w:r>
              <w:rPr>
                <w:rFonts w:ascii="Times New Roman"/>
                <w:b w:val="false"/>
                <w:i w:val="false"/>
                <w:color w:val="000000"/>
                <w:sz w:val="20"/>
              </w:rPr>
              <w:t>
</w:t>
            </w:r>
            <w:r>
              <w:rPr>
                <w:rFonts w:ascii="Times New Roman"/>
                <w:b w:val="false"/>
                <w:i w:val="false"/>
                <w:color w:val="000000"/>
                <w:sz w:val="20"/>
              </w:rPr>
              <w:t>содержания в закупках работ/услуг в</w:t>
            </w:r>
            <w:r>
              <w:br/>
            </w:r>
            <w:r>
              <w:rPr>
                <w:rFonts w:ascii="Times New Roman"/>
                <w:b w:val="false"/>
                <w:i w:val="false"/>
                <w:color w:val="000000"/>
                <w:sz w:val="20"/>
              </w:rPr>
              <w:t>
</w:t>
            </w:r>
            <w:r>
              <w:rPr>
                <w:rFonts w:ascii="Times New Roman"/>
                <w:b w:val="false"/>
                <w:i w:val="false"/>
                <w:color w:val="000000"/>
                <w:sz w:val="20"/>
              </w:rPr>
              <w:t>государственных органах</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w:t>
            </w:r>
            <w:r>
              <w:br/>
            </w:r>
            <w:r>
              <w:rPr>
                <w:rFonts w:ascii="Times New Roman"/>
                <w:b w:val="false"/>
                <w:i w:val="false"/>
                <w:color w:val="000000"/>
                <w:sz w:val="20"/>
              </w:rPr>
              <w:t>
</w:t>
            </w:r>
            <w:r>
              <w:rPr>
                <w:rFonts w:ascii="Times New Roman"/>
                <w:b w:val="false"/>
                <w:i w:val="false"/>
                <w:color w:val="000000"/>
                <w:sz w:val="20"/>
              </w:rPr>
              <w:t>содержания в закупках товаров в</w:t>
            </w:r>
            <w:r>
              <w:br/>
            </w:r>
            <w:r>
              <w:rPr>
                <w:rFonts w:ascii="Times New Roman"/>
                <w:b w:val="false"/>
                <w:i w:val="false"/>
                <w:color w:val="000000"/>
                <w:sz w:val="20"/>
              </w:rPr>
              <w:t>
</w:t>
            </w:r>
            <w:r>
              <w:rPr>
                <w:rFonts w:ascii="Times New Roman"/>
                <w:b w:val="false"/>
                <w:i w:val="false"/>
                <w:color w:val="000000"/>
                <w:sz w:val="20"/>
              </w:rPr>
              <w:t>национальных компаниях</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w:t>
            </w:r>
            <w:r>
              <w:br/>
            </w:r>
            <w:r>
              <w:rPr>
                <w:rFonts w:ascii="Times New Roman"/>
                <w:b w:val="false"/>
                <w:i w:val="false"/>
                <w:color w:val="000000"/>
                <w:sz w:val="20"/>
              </w:rPr>
              <w:t>
</w:t>
            </w:r>
            <w:r>
              <w:rPr>
                <w:rFonts w:ascii="Times New Roman"/>
                <w:b w:val="false"/>
                <w:i w:val="false"/>
                <w:color w:val="000000"/>
                <w:sz w:val="20"/>
              </w:rPr>
              <w:t>содержания в закупках работ/услуг в</w:t>
            </w:r>
            <w:r>
              <w:br/>
            </w:r>
            <w:r>
              <w:rPr>
                <w:rFonts w:ascii="Times New Roman"/>
                <w:b w:val="false"/>
                <w:i w:val="false"/>
                <w:color w:val="000000"/>
                <w:sz w:val="20"/>
              </w:rPr>
              <w:t>
</w:t>
            </w:r>
            <w:r>
              <w:rPr>
                <w:rFonts w:ascii="Times New Roman"/>
                <w:b w:val="false"/>
                <w:i w:val="false"/>
                <w:color w:val="000000"/>
                <w:sz w:val="20"/>
              </w:rPr>
              <w:t>национальных компаниях</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w:t>
            </w:r>
            <w:r>
              <w:br/>
            </w:r>
            <w:r>
              <w:rPr>
                <w:rFonts w:ascii="Times New Roman"/>
                <w:b w:val="false"/>
                <w:i w:val="false"/>
                <w:color w:val="000000"/>
                <w:sz w:val="20"/>
              </w:rPr>
              <w:t>
</w:t>
            </w:r>
            <w:r>
              <w:rPr>
                <w:rFonts w:ascii="Times New Roman"/>
                <w:b w:val="false"/>
                <w:i w:val="false"/>
                <w:color w:val="000000"/>
                <w:sz w:val="20"/>
              </w:rPr>
              <w:t>содержания в закупках товаров</w:t>
            </w:r>
            <w:r>
              <w:br/>
            </w:r>
            <w:r>
              <w:rPr>
                <w:rFonts w:ascii="Times New Roman"/>
                <w:b w:val="false"/>
                <w:i w:val="false"/>
                <w:color w:val="000000"/>
                <w:sz w:val="20"/>
              </w:rPr>
              <w:t>
</w:t>
            </w:r>
            <w:r>
              <w:rPr>
                <w:rFonts w:ascii="Times New Roman"/>
                <w:b w:val="false"/>
                <w:i w:val="false"/>
                <w:color w:val="000000"/>
                <w:sz w:val="20"/>
              </w:rPr>
              <w:t>системообразующих предприятий</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w:t>
            </w:r>
            <w:r>
              <w:br/>
            </w:r>
            <w:r>
              <w:rPr>
                <w:rFonts w:ascii="Times New Roman"/>
                <w:b w:val="false"/>
                <w:i w:val="false"/>
                <w:color w:val="000000"/>
                <w:sz w:val="20"/>
              </w:rPr>
              <w:t>
</w:t>
            </w:r>
            <w:r>
              <w:rPr>
                <w:rFonts w:ascii="Times New Roman"/>
                <w:b w:val="false"/>
                <w:i w:val="false"/>
                <w:color w:val="000000"/>
                <w:sz w:val="20"/>
              </w:rPr>
              <w:t>содержания в закупках работ/услуг</w:t>
            </w:r>
            <w:r>
              <w:br/>
            </w:r>
            <w:r>
              <w:rPr>
                <w:rFonts w:ascii="Times New Roman"/>
                <w:b w:val="false"/>
                <w:i w:val="false"/>
                <w:color w:val="000000"/>
                <w:sz w:val="20"/>
              </w:rPr>
              <w:t>
</w:t>
            </w:r>
            <w:r>
              <w:rPr>
                <w:rFonts w:ascii="Times New Roman"/>
                <w:b w:val="false"/>
                <w:i w:val="false"/>
                <w:color w:val="000000"/>
                <w:sz w:val="20"/>
              </w:rPr>
              <w:t>системообразующих предприятий</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w:t>
            </w:r>
            <w:r>
              <w:br/>
            </w:r>
            <w:r>
              <w:rPr>
                <w:rFonts w:ascii="Times New Roman"/>
                <w:b w:val="false"/>
                <w:i w:val="false"/>
                <w:color w:val="000000"/>
                <w:sz w:val="20"/>
              </w:rPr>
              <w:t>
</w:t>
            </w:r>
            <w:r>
              <w:rPr>
                <w:rFonts w:ascii="Times New Roman"/>
                <w:b w:val="false"/>
                <w:i w:val="false"/>
                <w:color w:val="000000"/>
                <w:sz w:val="20"/>
              </w:rPr>
              <w:t>содержания в закупках товаров</w:t>
            </w:r>
            <w:r>
              <w:br/>
            </w:r>
            <w:r>
              <w:rPr>
                <w:rFonts w:ascii="Times New Roman"/>
                <w:b w:val="false"/>
                <w:i w:val="false"/>
                <w:color w:val="000000"/>
                <w:sz w:val="20"/>
              </w:rPr>
              <w:t>
</w:t>
            </w:r>
            <w:r>
              <w:rPr>
                <w:rFonts w:ascii="Times New Roman"/>
                <w:b w:val="false"/>
                <w:i w:val="false"/>
                <w:color w:val="000000"/>
                <w:sz w:val="20"/>
              </w:rPr>
              <w:t>недропользователей</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w:t>
            </w:r>
            <w:r>
              <w:br/>
            </w:r>
            <w:r>
              <w:rPr>
                <w:rFonts w:ascii="Times New Roman"/>
                <w:b w:val="false"/>
                <w:i w:val="false"/>
                <w:color w:val="000000"/>
                <w:sz w:val="20"/>
              </w:rPr>
              <w:t>
</w:t>
            </w:r>
            <w:r>
              <w:rPr>
                <w:rFonts w:ascii="Times New Roman"/>
                <w:b w:val="false"/>
                <w:i w:val="false"/>
                <w:color w:val="000000"/>
                <w:sz w:val="20"/>
              </w:rPr>
              <w:t>содержания в закупках работ/услуг</w:t>
            </w:r>
            <w:r>
              <w:br/>
            </w:r>
            <w:r>
              <w:rPr>
                <w:rFonts w:ascii="Times New Roman"/>
                <w:b w:val="false"/>
                <w:i w:val="false"/>
                <w:color w:val="000000"/>
                <w:sz w:val="20"/>
              </w:rPr>
              <w:t>
</w:t>
            </w:r>
            <w:r>
              <w:rPr>
                <w:rFonts w:ascii="Times New Roman"/>
                <w:b w:val="false"/>
                <w:i w:val="false"/>
                <w:color w:val="000000"/>
                <w:sz w:val="20"/>
              </w:rPr>
              <w:t>недропользователей</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Достоверное определение доли</w:t>
            </w:r>
            <w:r>
              <w:br/>
            </w:r>
            <w:r>
              <w:rPr>
                <w:rFonts w:ascii="Times New Roman"/>
                <w:b w:val="false"/>
                <w:i w:val="false"/>
                <w:color w:val="000000"/>
                <w:sz w:val="20"/>
              </w:rPr>
              <w:t>
</w:t>
            </w:r>
            <w:r>
              <w:rPr>
                <w:rFonts w:ascii="Times New Roman"/>
                <w:b w:val="false"/>
                <w:i w:val="false"/>
                <w:color w:val="000000"/>
                <w:sz w:val="20"/>
              </w:rPr>
              <w:t>казахстанского содержания в закупках</w:t>
            </w:r>
            <w:r>
              <w:br/>
            </w:r>
            <w:r>
              <w:rPr>
                <w:rFonts w:ascii="Times New Roman"/>
                <w:b w:val="false"/>
                <w:i w:val="false"/>
                <w:color w:val="000000"/>
                <w:sz w:val="20"/>
              </w:rPr>
              <w:t>
</w:t>
            </w:r>
            <w:r>
              <w:rPr>
                <w:rFonts w:ascii="Times New Roman"/>
                <w:b w:val="false"/>
                <w:i w:val="false"/>
                <w:color w:val="000000"/>
                <w:sz w:val="20"/>
              </w:rPr>
              <w:t>субъектов мониторинга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выставки-форума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отчета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49 599,4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470 395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399 510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453 267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334 997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3874"/>
        <w:gridCol w:w="1380"/>
        <w:gridCol w:w="857"/>
        <w:gridCol w:w="857"/>
        <w:gridCol w:w="855"/>
        <w:gridCol w:w="835"/>
        <w:gridCol w:w="815"/>
        <w:gridCol w:w="835"/>
        <w:gridCol w:w="1252"/>
      </w:tblGrid>
      <w:tr>
        <w:trPr>
          <w:trHeight w:val="615"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 Формирование туристского имиджа Казахстана</w:t>
            </w:r>
          </w:p>
        </w:tc>
      </w:tr>
      <w:tr>
        <w:trPr>
          <w:trHeight w:val="705"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туристского имиджа Казахстана; участие и проведение</w:t>
            </w:r>
            <w:r>
              <w:br/>
            </w:r>
            <w:r>
              <w:rPr>
                <w:rFonts w:ascii="Times New Roman"/>
                <w:b w:val="false"/>
                <w:i w:val="false"/>
                <w:color w:val="000000"/>
                <w:sz w:val="20"/>
              </w:rPr>
              <w:t>
</w:t>
            </w:r>
            <w:r>
              <w:rPr>
                <w:rFonts w:ascii="Times New Roman"/>
                <w:b w:val="false"/>
                <w:i w:val="false"/>
                <w:color w:val="000000"/>
                <w:sz w:val="20"/>
              </w:rPr>
              <w:t>туристских мероприятий в РК и за его пределами; формирование и</w:t>
            </w:r>
            <w:r>
              <w:br/>
            </w:r>
            <w:r>
              <w:rPr>
                <w:rFonts w:ascii="Times New Roman"/>
                <w:b w:val="false"/>
                <w:i w:val="false"/>
                <w:color w:val="000000"/>
                <w:sz w:val="20"/>
              </w:rPr>
              <w:t>
</w:t>
            </w:r>
            <w:r>
              <w:rPr>
                <w:rFonts w:ascii="Times New Roman"/>
                <w:b w:val="false"/>
                <w:i w:val="false"/>
                <w:color w:val="000000"/>
                <w:sz w:val="20"/>
              </w:rPr>
              <w:t>распространение информации о туристском потенциале Республики Казахстан</w:t>
            </w:r>
          </w:p>
        </w:tc>
      </w:tr>
      <w:tr>
        <w:trPr>
          <w:trHeight w:val="690" w:hRule="atLeast"/>
        </w:trPr>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 </w:t>
            </w:r>
          </w:p>
        </w:tc>
      </w:tr>
      <w:tr>
        <w:trPr>
          <w:trHeight w:val="375" w:hRule="atLeast"/>
        </w:trPr>
        <w:tc>
          <w:tcPr>
            <w:tcW w:w="0" w:type="auto"/>
            <w:vMerge/>
            <w:tcBorders>
              <w:top w:val="nil"/>
              <w:left w:val="single" w:color="cfcfcf" w:sz="5"/>
              <w:bottom w:val="single" w:color="cfcfcf" w:sz="5"/>
              <w:right w:val="single" w:color="cfcfcf" w:sz="5"/>
            </w:tcBorders>
          </w:tcP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90" w:hRule="atLeast"/>
        </w:trPr>
        <w:tc>
          <w:tcPr>
            <w:tcW w:w="0" w:type="auto"/>
            <w:vMerge/>
            <w:tcBorders>
              <w:top w:val="nil"/>
              <w:left w:val="single" w:color="cfcfcf" w:sz="5"/>
              <w:bottom w:val="single" w:color="cfcfcf" w:sz="5"/>
              <w:right w:val="single" w:color="cfcfcf" w:sz="5"/>
            </w:tcBorders>
          </w:tcP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w:t>
            </w:r>
            <w:r>
              <w:br/>
            </w:r>
            <w:r>
              <w:rPr>
                <w:rFonts w:ascii="Times New Roman"/>
                <w:b w:val="false"/>
                <w:i w:val="false"/>
                <w:color w:val="000000"/>
                <w:sz w:val="20"/>
              </w:rPr>
              <w:t>
</w:t>
            </w:r>
            <w:r>
              <w:rPr>
                <w:rFonts w:ascii="Times New Roman"/>
                <w:b w:val="false"/>
                <w:i w:val="false"/>
                <w:color w:val="000000"/>
                <w:sz w:val="20"/>
              </w:rPr>
              <w:t>показателей бюджетной программы</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w:t>
            </w:r>
            <w:r>
              <w:br/>
            </w:r>
            <w:r>
              <w:rPr>
                <w:rFonts w:ascii="Times New Roman"/>
                <w:b w:val="false"/>
                <w:i w:val="false"/>
                <w:color w:val="000000"/>
                <w:sz w:val="20"/>
              </w:rPr>
              <w:t>
</w:t>
            </w:r>
            <w:r>
              <w:rPr>
                <w:rFonts w:ascii="Times New Roman"/>
                <w:b w:val="false"/>
                <w:i w:val="false"/>
                <w:color w:val="000000"/>
                <w:sz w:val="20"/>
              </w:rPr>
              <w:t>мый год</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Участие Казахстана в</w:t>
            </w:r>
            <w:r>
              <w:br/>
            </w:r>
            <w:r>
              <w:rPr>
                <w:rFonts w:ascii="Times New Roman"/>
                <w:b w:val="false"/>
                <w:i w:val="false"/>
                <w:color w:val="000000"/>
                <w:sz w:val="20"/>
              </w:rPr>
              <w:t>
</w:t>
            </w:r>
            <w:r>
              <w:rPr>
                <w:rFonts w:ascii="Times New Roman"/>
                <w:b w:val="false"/>
                <w:i w:val="false"/>
                <w:color w:val="000000"/>
                <w:sz w:val="20"/>
              </w:rPr>
              <w:t>международных туристских выставках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количества туристских</w:t>
            </w:r>
            <w:r>
              <w:br/>
            </w:r>
            <w:r>
              <w:rPr>
                <w:rFonts w:ascii="Times New Roman"/>
                <w:b w:val="false"/>
                <w:i w:val="false"/>
                <w:color w:val="000000"/>
                <w:sz w:val="20"/>
              </w:rPr>
              <w:t>
</w:t>
            </w:r>
            <w:r>
              <w:rPr>
                <w:rFonts w:ascii="Times New Roman"/>
                <w:b w:val="false"/>
                <w:i w:val="false"/>
                <w:color w:val="000000"/>
                <w:sz w:val="20"/>
              </w:rPr>
              <w:t>мероприятий по внутреннему туризму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w:t>
            </w:r>
            <w:r>
              <w:br/>
            </w:r>
            <w:r>
              <w:rPr>
                <w:rFonts w:ascii="Times New Roman"/>
                <w:b w:val="false"/>
                <w:i w:val="false"/>
                <w:color w:val="000000"/>
                <w:sz w:val="20"/>
              </w:rPr>
              <w:t>
</w:t>
            </w:r>
            <w:r>
              <w:rPr>
                <w:rFonts w:ascii="Times New Roman"/>
                <w:b w:val="false"/>
                <w:i w:val="false"/>
                <w:color w:val="000000"/>
                <w:sz w:val="20"/>
              </w:rPr>
              <w:t>рекламно-информационного материала о</w:t>
            </w:r>
            <w:r>
              <w:br/>
            </w:r>
            <w:r>
              <w:rPr>
                <w:rFonts w:ascii="Times New Roman"/>
                <w:b w:val="false"/>
                <w:i w:val="false"/>
                <w:color w:val="000000"/>
                <w:sz w:val="20"/>
              </w:rPr>
              <w:t>
</w:t>
            </w:r>
            <w:r>
              <w:rPr>
                <w:rFonts w:ascii="Times New Roman"/>
                <w:b w:val="false"/>
                <w:i w:val="false"/>
                <w:color w:val="000000"/>
                <w:sz w:val="20"/>
              </w:rPr>
              <w:t>туристском потенциале Казахстана,</w:t>
            </w:r>
            <w:r>
              <w:br/>
            </w:r>
            <w:r>
              <w:rPr>
                <w:rFonts w:ascii="Times New Roman"/>
                <w:b w:val="false"/>
                <w:i w:val="false"/>
                <w:color w:val="000000"/>
                <w:sz w:val="20"/>
              </w:rPr>
              <w:t>
</w:t>
            </w:r>
            <w:r>
              <w:rPr>
                <w:rFonts w:ascii="Times New Roman"/>
                <w:b w:val="false"/>
                <w:i w:val="false"/>
                <w:color w:val="000000"/>
                <w:sz w:val="20"/>
              </w:rPr>
              <w:t>распространенного на международных</w:t>
            </w:r>
            <w:r>
              <w:br/>
            </w:r>
            <w:r>
              <w:rPr>
                <w:rFonts w:ascii="Times New Roman"/>
                <w:b w:val="false"/>
                <w:i w:val="false"/>
                <w:color w:val="000000"/>
                <w:sz w:val="20"/>
              </w:rPr>
              <w:t>
</w:t>
            </w:r>
            <w:r>
              <w:rPr>
                <w:rFonts w:ascii="Times New Roman"/>
                <w:b w:val="false"/>
                <w:i w:val="false"/>
                <w:color w:val="000000"/>
                <w:sz w:val="20"/>
              </w:rPr>
              <w:t>(зарубежных) мероприятиях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Кол-во мировых телевизионных</w:t>
            </w:r>
            <w:r>
              <w:br/>
            </w:r>
            <w:r>
              <w:rPr>
                <w:rFonts w:ascii="Times New Roman"/>
                <w:b w:val="false"/>
                <w:i w:val="false"/>
                <w:color w:val="000000"/>
                <w:sz w:val="20"/>
              </w:rPr>
              <w:t>
</w:t>
            </w:r>
            <w:r>
              <w:rPr>
                <w:rFonts w:ascii="Times New Roman"/>
                <w:b w:val="false"/>
                <w:i w:val="false"/>
                <w:color w:val="000000"/>
                <w:sz w:val="20"/>
              </w:rPr>
              <w:t>каналов транслирующих</w:t>
            </w:r>
            <w:r>
              <w:br/>
            </w:r>
            <w:r>
              <w:rPr>
                <w:rFonts w:ascii="Times New Roman"/>
                <w:b w:val="false"/>
                <w:i w:val="false"/>
                <w:color w:val="000000"/>
                <w:sz w:val="20"/>
              </w:rPr>
              <w:t>
</w:t>
            </w:r>
            <w:r>
              <w:rPr>
                <w:rFonts w:ascii="Times New Roman"/>
                <w:b w:val="false"/>
                <w:i w:val="false"/>
                <w:color w:val="000000"/>
                <w:sz w:val="20"/>
              </w:rPr>
              <w:t>рекламно-информационные материалы о</w:t>
            </w:r>
            <w:r>
              <w:br/>
            </w:r>
            <w:r>
              <w:rPr>
                <w:rFonts w:ascii="Times New Roman"/>
                <w:b w:val="false"/>
                <w:i w:val="false"/>
                <w:color w:val="000000"/>
                <w:sz w:val="20"/>
              </w:rPr>
              <w:t>
</w:t>
            </w:r>
            <w:r>
              <w:rPr>
                <w:rFonts w:ascii="Times New Roman"/>
                <w:b w:val="false"/>
                <w:i w:val="false"/>
                <w:color w:val="000000"/>
                <w:sz w:val="20"/>
              </w:rPr>
              <w:t>туристском потенциале Казахстана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Кол-во стран и выходов</w:t>
            </w:r>
            <w:r>
              <w:br/>
            </w:r>
            <w:r>
              <w:rPr>
                <w:rFonts w:ascii="Times New Roman"/>
                <w:b w:val="false"/>
                <w:i w:val="false"/>
                <w:color w:val="000000"/>
                <w:sz w:val="20"/>
              </w:rPr>
              <w:t>
</w:t>
            </w:r>
            <w:r>
              <w:rPr>
                <w:rFonts w:ascii="Times New Roman"/>
                <w:b w:val="false"/>
                <w:i w:val="false"/>
                <w:color w:val="000000"/>
                <w:sz w:val="20"/>
              </w:rPr>
              <w:t>рекламно-информационного материала о</w:t>
            </w:r>
            <w:r>
              <w:br/>
            </w:r>
            <w:r>
              <w:rPr>
                <w:rFonts w:ascii="Times New Roman"/>
                <w:b w:val="false"/>
                <w:i w:val="false"/>
                <w:color w:val="000000"/>
                <w:sz w:val="20"/>
              </w:rPr>
              <w:t>
</w:t>
            </w:r>
            <w:r>
              <w:rPr>
                <w:rFonts w:ascii="Times New Roman"/>
                <w:b w:val="false"/>
                <w:i w:val="false"/>
                <w:color w:val="000000"/>
                <w:sz w:val="20"/>
              </w:rPr>
              <w:t>туристском потенциале Казахстана на</w:t>
            </w:r>
            <w:r>
              <w:br/>
            </w:r>
            <w:r>
              <w:rPr>
                <w:rFonts w:ascii="Times New Roman"/>
                <w:b w:val="false"/>
                <w:i w:val="false"/>
                <w:color w:val="000000"/>
                <w:sz w:val="20"/>
              </w:rPr>
              <w:t>
</w:t>
            </w:r>
            <w:r>
              <w:rPr>
                <w:rFonts w:ascii="Times New Roman"/>
                <w:b w:val="false"/>
                <w:i w:val="false"/>
                <w:color w:val="000000"/>
                <w:sz w:val="20"/>
              </w:rPr>
              <w:t>мировых телевизионных каналах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стран/</w:t>
            </w:r>
            <w:r>
              <w:br/>
            </w:r>
            <w:r>
              <w:rPr>
                <w:rFonts w:ascii="Times New Roman"/>
                <w:b w:val="false"/>
                <w:i w:val="false"/>
                <w:color w:val="000000"/>
                <w:sz w:val="20"/>
              </w:rPr>
              <w:t>
</w:t>
            </w:r>
            <w:r>
              <w:rPr>
                <w:rFonts w:ascii="Times New Roman"/>
                <w:b w:val="false"/>
                <w:i w:val="false"/>
                <w:color w:val="000000"/>
                <w:sz w:val="20"/>
              </w:rPr>
              <w:t>выходов</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совокупного дохода</w:t>
            </w:r>
            <w:r>
              <w:br/>
            </w:r>
            <w:r>
              <w:rPr>
                <w:rFonts w:ascii="Times New Roman"/>
                <w:b w:val="false"/>
                <w:i w:val="false"/>
                <w:color w:val="000000"/>
                <w:sz w:val="20"/>
              </w:rPr>
              <w:t>
</w:t>
            </w:r>
            <w:r>
              <w:rPr>
                <w:rFonts w:ascii="Times New Roman"/>
                <w:b w:val="false"/>
                <w:i w:val="false"/>
                <w:color w:val="000000"/>
                <w:sz w:val="20"/>
              </w:rPr>
              <w:t>организаций, предоставляющих услуги</w:t>
            </w:r>
            <w:r>
              <w:br/>
            </w:r>
            <w:r>
              <w:rPr>
                <w:rFonts w:ascii="Times New Roman"/>
                <w:b w:val="false"/>
                <w:i w:val="false"/>
                <w:color w:val="000000"/>
                <w:sz w:val="20"/>
              </w:rPr>
              <w:t>
</w:t>
            </w:r>
            <w:r>
              <w:rPr>
                <w:rFonts w:ascii="Times New Roman"/>
                <w:b w:val="false"/>
                <w:i w:val="false"/>
                <w:color w:val="000000"/>
                <w:sz w:val="20"/>
              </w:rPr>
              <w:t>в сфере туристской деятельности в</w:t>
            </w:r>
            <w:r>
              <w:br/>
            </w:r>
            <w:r>
              <w:rPr>
                <w:rFonts w:ascii="Times New Roman"/>
                <w:b w:val="false"/>
                <w:i w:val="false"/>
                <w:color w:val="000000"/>
                <w:sz w:val="20"/>
              </w:rPr>
              <w:t>
</w:t>
            </w:r>
            <w:r>
              <w:rPr>
                <w:rFonts w:ascii="Times New Roman"/>
                <w:b w:val="false"/>
                <w:i w:val="false"/>
                <w:color w:val="000000"/>
                <w:sz w:val="20"/>
              </w:rPr>
              <w:t>2015 году не менее чем на 15 % от</w:t>
            </w:r>
            <w:r>
              <w:br/>
            </w:r>
            <w:r>
              <w:rPr>
                <w:rFonts w:ascii="Times New Roman"/>
                <w:b w:val="false"/>
                <w:i w:val="false"/>
                <w:color w:val="000000"/>
                <w:sz w:val="20"/>
              </w:rPr>
              <w:t>
</w:t>
            </w:r>
            <w:r>
              <w:rPr>
                <w:rFonts w:ascii="Times New Roman"/>
                <w:b w:val="false"/>
                <w:i w:val="false"/>
                <w:color w:val="000000"/>
                <w:sz w:val="20"/>
              </w:rPr>
              <w:t>уровня 2008 года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совокупного дохода</w:t>
            </w:r>
            <w:r>
              <w:br/>
            </w:r>
            <w:r>
              <w:rPr>
                <w:rFonts w:ascii="Times New Roman"/>
                <w:b w:val="false"/>
                <w:i w:val="false"/>
                <w:color w:val="000000"/>
                <w:sz w:val="20"/>
              </w:rPr>
              <w:t>
</w:t>
            </w:r>
            <w:r>
              <w:rPr>
                <w:rFonts w:ascii="Times New Roman"/>
                <w:b w:val="false"/>
                <w:i w:val="false"/>
                <w:color w:val="000000"/>
                <w:sz w:val="20"/>
              </w:rPr>
              <w:t>организаций предоставляющих услуги в</w:t>
            </w:r>
            <w:r>
              <w:br/>
            </w:r>
            <w:r>
              <w:rPr>
                <w:rFonts w:ascii="Times New Roman"/>
                <w:b w:val="false"/>
                <w:i w:val="false"/>
                <w:color w:val="000000"/>
                <w:sz w:val="20"/>
              </w:rPr>
              <w:t>
</w:t>
            </w:r>
            <w:r>
              <w:rPr>
                <w:rFonts w:ascii="Times New Roman"/>
                <w:b w:val="false"/>
                <w:i w:val="false"/>
                <w:color w:val="000000"/>
                <w:sz w:val="20"/>
              </w:rPr>
              <w:t>сфере туристской деятельности в 2015</w:t>
            </w:r>
            <w:r>
              <w:br/>
            </w:r>
            <w:r>
              <w:rPr>
                <w:rFonts w:ascii="Times New Roman"/>
                <w:b w:val="false"/>
                <w:i w:val="false"/>
                <w:color w:val="000000"/>
                <w:sz w:val="20"/>
              </w:rPr>
              <w:t>
</w:t>
            </w:r>
            <w:r>
              <w:rPr>
                <w:rFonts w:ascii="Times New Roman"/>
                <w:b w:val="false"/>
                <w:i w:val="false"/>
                <w:color w:val="000000"/>
                <w:sz w:val="20"/>
              </w:rPr>
              <w:t>году не менее чем на 67 % от уровня</w:t>
            </w:r>
            <w:r>
              <w:br/>
            </w:r>
            <w:r>
              <w:rPr>
                <w:rFonts w:ascii="Times New Roman"/>
                <w:b w:val="false"/>
                <w:i w:val="false"/>
                <w:color w:val="000000"/>
                <w:sz w:val="20"/>
              </w:rPr>
              <w:t>
</w:t>
            </w:r>
            <w:r>
              <w:rPr>
                <w:rFonts w:ascii="Times New Roman"/>
                <w:b w:val="false"/>
                <w:i w:val="false"/>
                <w:color w:val="000000"/>
                <w:sz w:val="20"/>
              </w:rPr>
              <w:t>2008 года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туристского имиджа</w:t>
            </w:r>
            <w:r>
              <w:br/>
            </w:r>
            <w:r>
              <w:rPr>
                <w:rFonts w:ascii="Times New Roman"/>
                <w:b w:val="false"/>
                <w:i w:val="false"/>
                <w:color w:val="000000"/>
                <w:sz w:val="20"/>
              </w:rPr>
              <w:t>
</w:t>
            </w:r>
            <w:r>
              <w:rPr>
                <w:rFonts w:ascii="Times New Roman"/>
                <w:b w:val="false"/>
                <w:i w:val="false"/>
                <w:color w:val="000000"/>
                <w:sz w:val="20"/>
              </w:rPr>
              <w:t>Казахстана, как страны</w:t>
            </w:r>
            <w:r>
              <w:br/>
            </w:r>
            <w:r>
              <w:rPr>
                <w:rFonts w:ascii="Times New Roman"/>
                <w:b w:val="false"/>
                <w:i w:val="false"/>
                <w:color w:val="000000"/>
                <w:sz w:val="20"/>
              </w:rPr>
              <w:t>
</w:t>
            </w:r>
            <w:r>
              <w:rPr>
                <w:rFonts w:ascii="Times New Roman"/>
                <w:b w:val="false"/>
                <w:i w:val="false"/>
                <w:color w:val="000000"/>
                <w:sz w:val="20"/>
              </w:rPr>
              <w:t>привлекательной для туризма.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Средняя стоимость 1 внутреннего</w:t>
            </w:r>
            <w:r>
              <w:br/>
            </w:r>
            <w:r>
              <w:rPr>
                <w:rFonts w:ascii="Times New Roman"/>
                <w:b w:val="false"/>
                <w:i w:val="false"/>
                <w:color w:val="000000"/>
                <w:sz w:val="20"/>
              </w:rPr>
              <w:t>
</w:t>
            </w:r>
            <w:r>
              <w:rPr>
                <w:rFonts w:ascii="Times New Roman"/>
                <w:b w:val="false"/>
                <w:i w:val="false"/>
                <w:color w:val="000000"/>
                <w:sz w:val="20"/>
              </w:rPr>
              <w:t>мероприятия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Средняя стоимость 1 международной</w:t>
            </w:r>
            <w:r>
              <w:br/>
            </w:r>
            <w:r>
              <w:rPr>
                <w:rFonts w:ascii="Times New Roman"/>
                <w:b w:val="false"/>
                <w:i w:val="false"/>
                <w:color w:val="000000"/>
                <w:sz w:val="20"/>
              </w:rPr>
              <w:t>
</w:t>
            </w:r>
            <w:r>
              <w:rPr>
                <w:rFonts w:ascii="Times New Roman"/>
                <w:b w:val="false"/>
                <w:i w:val="false"/>
                <w:color w:val="000000"/>
                <w:sz w:val="20"/>
              </w:rPr>
              <w:t>выставки</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185 207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439 506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2"/>
        <w:gridCol w:w="1308"/>
        <w:gridCol w:w="1176"/>
        <w:gridCol w:w="963"/>
        <w:gridCol w:w="764"/>
        <w:gridCol w:w="757"/>
        <w:gridCol w:w="757"/>
        <w:gridCol w:w="757"/>
        <w:gridCol w:w="1246"/>
      </w:tblGrid>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«Внедрение современных управленческих</w:t>
            </w:r>
            <w:r>
              <w:br/>
            </w:r>
            <w:r>
              <w:rPr>
                <w:rFonts w:ascii="Times New Roman"/>
                <w:b w:val="false"/>
                <w:i w:val="false"/>
                <w:color w:val="000000"/>
                <w:sz w:val="20"/>
              </w:rPr>
              <w:t>
</w:t>
            </w:r>
            <w:r>
              <w:rPr>
                <w:rFonts w:ascii="Times New Roman"/>
                <w:b w:val="false"/>
                <w:i w:val="false"/>
                <w:color w:val="000000"/>
                <w:sz w:val="20"/>
              </w:rPr>
              <w:t>технологий в рамках направления</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Производительность - 2020</w:t>
            </w:r>
            <w:r>
              <w:rPr>
                <w:rFonts w:ascii="Times New Roman"/>
                <w:b w:val="false"/>
                <w:i w:val="false"/>
                <w:color w:val="000000"/>
                <w:sz w:val="20"/>
              </w:rPr>
              <w:t>»</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услуг для внедрения управленческих</w:t>
            </w:r>
            <w:r>
              <w:br/>
            </w:r>
            <w:r>
              <w:rPr>
                <w:rFonts w:ascii="Times New Roman"/>
                <w:b w:val="false"/>
                <w:i w:val="false"/>
                <w:color w:val="000000"/>
                <w:sz w:val="20"/>
              </w:rPr>
              <w:t>
</w:t>
            </w:r>
            <w:r>
              <w:rPr>
                <w:rFonts w:ascii="Times New Roman"/>
                <w:b w:val="false"/>
                <w:i w:val="false"/>
                <w:color w:val="000000"/>
                <w:sz w:val="20"/>
              </w:rPr>
              <w:t>технологий на предприятиях Казахстана</w:t>
            </w:r>
          </w:p>
        </w:tc>
      </w:tr>
      <w:tr>
        <w:trPr>
          <w:trHeight w:val="30" w:hRule="atLeast"/>
        </w:trPr>
        <w:tc>
          <w:tcPr>
            <w:tcW w:w="6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6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Внедрение современных</w:t>
            </w:r>
            <w:r>
              <w:br/>
            </w:r>
            <w:r>
              <w:rPr>
                <w:rFonts w:ascii="Times New Roman"/>
                <w:b w:val="false"/>
                <w:i w:val="false"/>
                <w:color w:val="000000"/>
                <w:sz w:val="20"/>
              </w:rPr>
              <w:t>
</w:t>
            </w:r>
            <w:r>
              <w:rPr>
                <w:rFonts w:ascii="Times New Roman"/>
                <w:b w:val="false"/>
                <w:i w:val="false"/>
                <w:color w:val="000000"/>
                <w:sz w:val="20"/>
              </w:rPr>
              <w:t>управленческих технологий</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затрат на производство за</w:t>
            </w:r>
            <w:r>
              <w:br/>
            </w:r>
            <w:r>
              <w:rPr>
                <w:rFonts w:ascii="Times New Roman"/>
                <w:b w:val="false"/>
                <w:i w:val="false"/>
                <w:color w:val="000000"/>
                <w:sz w:val="20"/>
              </w:rPr>
              <w:t>
</w:t>
            </w:r>
            <w:r>
              <w:rPr>
                <w:rFonts w:ascii="Times New Roman"/>
                <w:b w:val="false"/>
                <w:i w:val="false"/>
                <w:color w:val="000000"/>
                <w:sz w:val="20"/>
              </w:rPr>
              <w:t>счет сокращение потерь на</w:t>
            </w:r>
            <w:r>
              <w:br/>
            </w:r>
            <w:r>
              <w:rPr>
                <w:rFonts w:ascii="Times New Roman"/>
                <w:b w:val="false"/>
                <w:i w:val="false"/>
                <w:color w:val="000000"/>
                <w:sz w:val="20"/>
              </w:rPr>
              <w:t>
</w:t>
            </w:r>
            <w:r>
              <w:rPr>
                <w:rFonts w:ascii="Times New Roman"/>
                <w:b w:val="false"/>
                <w:i w:val="false"/>
                <w:color w:val="000000"/>
                <w:sz w:val="20"/>
              </w:rPr>
              <w:t>производстве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обученных сотрудников</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внедрившие</w:t>
            </w:r>
            <w:r>
              <w:br/>
            </w:r>
            <w:r>
              <w:rPr>
                <w:rFonts w:ascii="Times New Roman"/>
                <w:b w:val="false"/>
                <w:i w:val="false"/>
                <w:color w:val="000000"/>
                <w:sz w:val="20"/>
              </w:rPr>
              <w:t>
</w:t>
            </w:r>
            <w:r>
              <w:rPr>
                <w:rFonts w:ascii="Times New Roman"/>
                <w:b w:val="false"/>
                <w:i w:val="false"/>
                <w:color w:val="000000"/>
                <w:sz w:val="20"/>
              </w:rPr>
              <w:t>управленческие технологии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w:t>
            </w:r>
            <w:r>
              <w:br/>
            </w:r>
            <w:r>
              <w:rPr>
                <w:rFonts w:ascii="Times New Roman"/>
                <w:b w:val="false"/>
                <w:i w:val="false"/>
                <w:color w:val="000000"/>
                <w:sz w:val="20"/>
              </w:rPr>
              <w:t>
</w:t>
            </w:r>
            <w:r>
              <w:rPr>
                <w:rFonts w:ascii="Times New Roman"/>
                <w:b w:val="false"/>
                <w:i w:val="false"/>
                <w:color w:val="000000"/>
                <w:sz w:val="20"/>
              </w:rPr>
              <w:t>риятия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149941,4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4"/>
        <w:gridCol w:w="1308"/>
        <w:gridCol w:w="768"/>
        <w:gridCol w:w="814"/>
        <w:gridCol w:w="789"/>
        <w:gridCol w:w="829"/>
        <w:gridCol w:w="770"/>
        <w:gridCol w:w="870"/>
        <w:gridCol w:w="1288"/>
      </w:tblGrid>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«Исследования в области</w:t>
            </w:r>
            <w:r>
              <w:br/>
            </w:r>
            <w:r>
              <w:rPr>
                <w:rFonts w:ascii="Times New Roman"/>
                <w:b w:val="false"/>
                <w:i w:val="false"/>
                <w:color w:val="000000"/>
                <w:sz w:val="20"/>
              </w:rPr>
              <w:t>
</w:t>
            </w:r>
            <w:r>
              <w:rPr>
                <w:rFonts w:ascii="Times New Roman"/>
                <w:b w:val="false"/>
                <w:i w:val="false"/>
                <w:color w:val="000000"/>
                <w:sz w:val="20"/>
              </w:rPr>
              <w:t>индустриально-инновационного развития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политики по</w:t>
            </w:r>
            <w:r>
              <w:br/>
            </w:r>
            <w:r>
              <w:rPr>
                <w:rFonts w:ascii="Times New Roman"/>
                <w:b w:val="false"/>
                <w:i w:val="false"/>
                <w:color w:val="000000"/>
                <w:sz w:val="20"/>
              </w:rPr>
              <w:t>
</w:t>
            </w:r>
            <w:r>
              <w:rPr>
                <w:rFonts w:ascii="Times New Roman"/>
                <w:b w:val="false"/>
                <w:i w:val="false"/>
                <w:color w:val="000000"/>
                <w:sz w:val="20"/>
              </w:rPr>
              <w:t>индустриально-инновационному и торговому</w:t>
            </w:r>
            <w:r>
              <w:br/>
            </w:r>
            <w:r>
              <w:rPr>
                <w:rFonts w:ascii="Times New Roman"/>
                <w:b w:val="false"/>
                <w:i w:val="false"/>
                <w:color w:val="000000"/>
                <w:sz w:val="20"/>
              </w:rPr>
              <w:t>
</w:t>
            </w:r>
            <w:r>
              <w:rPr>
                <w:rFonts w:ascii="Times New Roman"/>
                <w:b w:val="false"/>
                <w:i w:val="false"/>
                <w:color w:val="000000"/>
                <w:sz w:val="20"/>
              </w:rPr>
              <w:t>развитию.</w:t>
            </w:r>
            <w:r>
              <w:br/>
            </w:r>
            <w:r>
              <w:rPr>
                <w:rFonts w:ascii="Times New Roman"/>
                <w:b w:val="false"/>
                <w:i w:val="false"/>
                <w:color w:val="000000"/>
                <w:sz w:val="20"/>
              </w:rPr>
              <w:t>
</w:t>
            </w:r>
            <w:r>
              <w:rPr>
                <w:rFonts w:ascii="Times New Roman"/>
                <w:b w:val="false"/>
                <w:i w:val="false"/>
                <w:color w:val="000000"/>
                <w:sz w:val="20"/>
              </w:rPr>
              <w:t>2. Проведение аналитической работы по</w:t>
            </w:r>
            <w:r>
              <w:br/>
            </w:r>
            <w:r>
              <w:rPr>
                <w:rFonts w:ascii="Times New Roman"/>
                <w:b w:val="false"/>
                <w:i w:val="false"/>
                <w:color w:val="000000"/>
                <w:sz w:val="20"/>
              </w:rPr>
              <w:t>
</w:t>
            </w:r>
            <w:r>
              <w:rPr>
                <w:rFonts w:ascii="Times New Roman"/>
                <w:b w:val="false"/>
                <w:i w:val="false"/>
                <w:color w:val="000000"/>
                <w:sz w:val="20"/>
              </w:rPr>
              <w:t>проводимым мероприятиям в целях реализации</w:t>
            </w:r>
            <w:r>
              <w:br/>
            </w:r>
            <w:r>
              <w:rPr>
                <w:rFonts w:ascii="Times New Roman"/>
                <w:b w:val="false"/>
                <w:i w:val="false"/>
                <w:color w:val="000000"/>
                <w:sz w:val="20"/>
              </w:rPr>
              <w:t>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по форсированному</w:t>
            </w:r>
            <w:r>
              <w:br/>
            </w:r>
            <w:r>
              <w:rPr>
                <w:rFonts w:ascii="Times New Roman"/>
                <w:b w:val="false"/>
                <w:i w:val="false"/>
                <w:color w:val="000000"/>
                <w:sz w:val="20"/>
              </w:rPr>
              <w:t>
</w:t>
            </w:r>
            <w:r>
              <w:rPr>
                <w:rFonts w:ascii="Times New Roman"/>
                <w:b w:val="false"/>
                <w:i w:val="false"/>
                <w:color w:val="000000"/>
                <w:sz w:val="20"/>
              </w:rPr>
              <w:t>индустриально-инновационному развитию</w:t>
            </w:r>
            <w:r>
              <w:br/>
            </w:r>
            <w:r>
              <w:rPr>
                <w:rFonts w:ascii="Times New Roman"/>
                <w:b w:val="false"/>
                <w:i w:val="false"/>
                <w:color w:val="000000"/>
                <w:sz w:val="20"/>
              </w:rPr>
              <w:t>
</w:t>
            </w:r>
            <w:r>
              <w:rPr>
                <w:rFonts w:ascii="Times New Roman"/>
                <w:b w:val="false"/>
                <w:i w:val="false"/>
                <w:color w:val="000000"/>
                <w:sz w:val="20"/>
              </w:rPr>
              <w:t>Республики Казахстан на 2010-2014 годы, а также</w:t>
            </w:r>
            <w:r>
              <w:br/>
            </w:r>
            <w:r>
              <w:rPr>
                <w:rFonts w:ascii="Times New Roman"/>
                <w:b w:val="false"/>
                <w:i w:val="false"/>
                <w:color w:val="000000"/>
                <w:sz w:val="20"/>
              </w:rPr>
              <w:t>
</w:t>
            </w:r>
            <w:r>
              <w:rPr>
                <w:rFonts w:ascii="Times New Roman"/>
                <w:b w:val="false"/>
                <w:i w:val="false"/>
                <w:color w:val="000000"/>
                <w:sz w:val="20"/>
              </w:rPr>
              <w:t>оценка и анализ эффективности в отраслях</w:t>
            </w:r>
            <w:r>
              <w:br/>
            </w:r>
            <w:r>
              <w:rPr>
                <w:rFonts w:ascii="Times New Roman"/>
                <w:b w:val="false"/>
                <w:i w:val="false"/>
                <w:color w:val="000000"/>
                <w:sz w:val="20"/>
              </w:rPr>
              <w:t>
</w:t>
            </w:r>
            <w:r>
              <w:rPr>
                <w:rFonts w:ascii="Times New Roman"/>
                <w:b w:val="false"/>
                <w:i w:val="false"/>
                <w:color w:val="000000"/>
                <w:sz w:val="20"/>
              </w:rPr>
              <w:t>промышленности.</w:t>
            </w:r>
          </w:p>
        </w:tc>
      </w:tr>
      <w:tr>
        <w:trPr>
          <w:trHeight w:val="30" w:hRule="atLeast"/>
        </w:trPr>
        <w:tc>
          <w:tcPr>
            <w:tcW w:w="6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6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в области</w:t>
            </w:r>
            <w:r>
              <w:br/>
            </w:r>
            <w:r>
              <w:rPr>
                <w:rFonts w:ascii="Times New Roman"/>
                <w:b w:val="false"/>
                <w:i w:val="false"/>
                <w:color w:val="000000"/>
                <w:sz w:val="20"/>
              </w:rPr>
              <w:t>
</w:t>
            </w:r>
            <w:r>
              <w:rPr>
                <w:rFonts w:ascii="Times New Roman"/>
                <w:b w:val="false"/>
                <w:i w:val="false"/>
                <w:color w:val="000000"/>
                <w:sz w:val="20"/>
              </w:rPr>
              <w:t>индустриально-инновационного развития</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409 732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413 713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политики по</w:t>
            </w:r>
            <w:r>
              <w:br/>
            </w:r>
            <w:r>
              <w:rPr>
                <w:rFonts w:ascii="Times New Roman"/>
                <w:b w:val="false"/>
                <w:i w:val="false"/>
                <w:color w:val="000000"/>
                <w:sz w:val="20"/>
              </w:rPr>
              <w:t>
</w:t>
            </w:r>
            <w:r>
              <w:rPr>
                <w:rFonts w:ascii="Times New Roman"/>
                <w:b w:val="false"/>
                <w:i w:val="false"/>
                <w:color w:val="000000"/>
                <w:sz w:val="20"/>
              </w:rPr>
              <w:t>индустриально-инновационному и</w:t>
            </w:r>
            <w:r>
              <w:br/>
            </w:r>
            <w:r>
              <w:rPr>
                <w:rFonts w:ascii="Times New Roman"/>
                <w:b w:val="false"/>
                <w:i w:val="false"/>
                <w:color w:val="000000"/>
                <w:sz w:val="20"/>
              </w:rPr>
              <w:t>
</w:t>
            </w:r>
            <w:r>
              <w:rPr>
                <w:rFonts w:ascii="Times New Roman"/>
                <w:b w:val="false"/>
                <w:i w:val="false"/>
                <w:color w:val="000000"/>
                <w:sz w:val="20"/>
              </w:rPr>
              <w:t>торговому развитию</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в сфере</w:t>
            </w:r>
            <w:r>
              <w:br/>
            </w:r>
            <w:r>
              <w:rPr>
                <w:rFonts w:ascii="Times New Roman"/>
                <w:b w:val="false"/>
                <w:i w:val="false"/>
                <w:color w:val="000000"/>
                <w:sz w:val="20"/>
              </w:rPr>
              <w:t>
</w:t>
            </w:r>
            <w:r>
              <w:rPr>
                <w:rFonts w:ascii="Times New Roman"/>
                <w:b w:val="false"/>
                <w:i w:val="false"/>
                <w:color w:val="000000"/>
                <w:sz w:val="20"/>
              </w:rPr>
              <w:t>индустриально-инновационного развития</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в сфере</w:t>
            </w:r>
            <w:r>
              <w:br/>
            </w:r>
            <w:r>
              <w:rPr>
                <w:rFonts w:ascii="Times New Roman"/>
                <w:b w:val="false"/>
                <w:i w:val="false"/>
                <w:color w:val="000000"/>
                <w:sz w:val="20"/>
              </w:rPr>
              <w:t>
</w:t>
            </w:r>
            <w:r>
              <w:rPr>
                <w:rFonts w:ascii="Times New Roman"/>
                <w:b w:val="false"/>
                <w:i w:val="false"/>
                <w:color w:val="000000"/>
                <w:sz w:val="20"/>
              </w:rPr>
              <w:t>индустриально-инновационного развития</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инвестиционных проектов и</w:t>
            </w:r>
            <w:r>
              <w:br/>
            </w:r>
            <w:r>
              <w:rPr>
                <w:rFonts w:ascii="Times New Roman"/>
                <w:b w:val="false"/>
                <w:i w:val="false"/>
                <w:color w:val="000000"/>
                <w:sz w:val="20"/>
              </w:rPr>
              <w:t>
</w:t>
            </w:r>
            <w:r>
              <w:rPr>
                <w:rFonts w:ascii="Times New Roman"/>
                <w:b w:val="false"/>
                <w:i w:val="false"/>
                <w:color w:val="000000"/>
                <w:sz w:val="20"/>
              </w:rPr>
              <w:t>подготовка экспертных заключений</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 устойчивому</w:t>
            </w:r>
            <w:r>
              <w:br/>
            </w:r>
            <w:r>
              <w:rPr>
                <w:rFonts w:ascii="Times New Roman"/>
                <w:b w:val="false"/>
                <w:i w:val="false"/>
                <w:color w:val="000000"/>
                <w:sz w:val="20"/>
              </w:rPr>
              <w:t>
</w:t>
            </w:r>
            <w:r>
              <w:rPr>
                <w:rFonts w:ascii="Times New Roman"/>
                <w:b w:val="false"/>
                <w:i w:val="false"/>
                <w:color w:val="000000"/>
                <w:sz w:val="20"/>
              </w:rPr>
              <w:t>развитию электроэнергетики и рынка</w:t>
            </w:r>
            <w:r>
              <w:br/>
            </w:r>
            <w:r>
              <w:rPr>
                <w:rFonts w:ascii="Times New Roman"/>
                <w:b w:val="false"/>
                <w:i w:val="false"/>
                <w:color w:val="000000"/>
                <w:sz w:val="20"/>
              </w:rPr>
              <w:t>
</w:t>
            </w:r>
            <w:r>
              <w:rPr>
                <w:rFonts w:ascii="Times New Roman"/>
                <w:b w:val="false"/>
                <w:i w:val="false"/>
                <w:color w:val="000000"/>
                <w:sz w:val="20"/>
              </w:rPr>
              <w:t>электрической энергии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рекомендаций для достижения</w:t>
            </w:r>
            <w:r>
              <w:br/>
            </w:r>
            <w:r>
              <w:rPr>
                <w:rFonts w:ascii="Times New Roman"/>
                <w:b w:val="false"/>
                <w:i w:val="false"/>
                <w:color w:val="000000"/>
                <w:sz w:val="20"/>
              </w:rPr>
              <w:t>
</w:t>
            </w:r>
            <w:r>
              <w:rPr>
                <w:rFonts w:ascii="Times New Roman"/>
                <w:b w:val="false"/>
                <w:i w:val="false"/>
                <w:color w:val="000000"/>
                <w:sz w:val="20"/>
              </w:rPr>
              <w:t>индикаторов ГПФИИР, в том числе по</w:t>
            </w:r>
            <w:r>
              <w:br/>
            </w:r>
            <w:r>
              <w:rPr>
                <w:rFonts w:ascii="Times New Roman"/>
                <w:b w:val="false"/>
                <w:i w:val="false"/>
                <w:color w:val="000000"/>
                <w:sz w:val="20"/>
              </w:rPr>
              <w:t>
</w:t>
            </w:r>
            <w:r>
              <w:rPr>
                <w:rFonts w:ascii="Times New Roman"/>
                <w:b w:val="false"/>
                <w:i w:val="false"/>
                <w:color w:val="000000"/>
                <w:sz w:val="20"/>
              </w:rPr>
              <w:t>улучшению показателей в сегментах</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текущих результатов и прогноз</w:t>
            </w:r>
            <w:r>
              <w:br/>
            </w:r>
            <w:r>
              <w:rPr>
                <w:rFonts w:ascii="Times New Roman"/>
                <w:b w:val="false"/>
                <w:i w:val="false"/>
                <w:color w:val="000000"/>
                <w:sz w:val="20"/>
              </w:rPr>
              <w:t>
</w:t>
            </w:r>
            <w:r>
              <w:rPr>
                <w:rFonts w:ascii="Times New Roman"/>
                <w:b w:val="false"/>
                <w:i w:val="false"/>
                <w:color w:val="000000"/>
                <w:sz w:val="20"/>
              </w:rPr>
              <w:t>экономической эффективности вклада</w:t>
            </w:r>
            <w:r>
              <w:br/>
            </w:r>
            <w:r>
              <w:rPr>
                <w:rFonts w:ascii="Times New Roman"/>
                <w:b w:val="false"/>
                <w:i w:val="false"/>
                <w:color w:val="000000"/>
                <w:sz w:val="20"/>
              </w:rPr>
              <w:t>
</w:t>
            </w:r>
            <w:r>
              <w:rPr>
                <w:rFonts w:ascii="Times New Roman"/>
                <w:b w:val="false"/>
                <w:i w:val="false"/>
                <w:color w:val="000000"/>
                <w:sz w:val="20"/>
              </w:rPr>
              <w:t>ГПФИИР в развитие отраслей, регионов</w:t>
            </w:r>
            <w:r>
              <w:br/>
            </w:r>
            <w:r>
              <w:rPr>
                <w:rFonts w:ascii="Times New Roman"/>
                <w:b w:val="false"/>
                <w:i w:val="false"/>
                <w:color w:val="000000"/>
                <w:sz w:val="20"/>
              </w:rPr>
              <w:t>
</w:t>
            </w:r>
            <w:r>
              <w:rPr>
                <w:rFonts w:ascii="Times New Roman"/>
                <w:b w:val="false"/>
                <w:i w:val="false"/>
                <w:color w:val="000000"/>
                <w:sz w:val="20"/>
              </w:rPr>
              <w:t>и экономики страны в целом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текущих результатов и прогноз</w:t>
            </w:r>
            <w:r>
              <w:br/>
            </w:r>
            <w:r>
              <w:rPr>
                <w:rFonts w:ascii="Times New Roman"/>
                <w:b w:val="false"/>
                <w:i w:val="false"/>
                <w:color w:val="000000"/>
                <w:sz w:val="20"/>
              </w:rPr>
              <w:t>
</w:t>
            </w:r>
            <w:r>
              <w:rPr>
                <w:rFonts w:ascii="Times New Roman"/>
                <w:b w:val="false"/>
                <w:i w:val="false"/>
                <w:color w:val="000000"/>
                <w:sz w:val="20"/>
              </w:rPr>
              <w:t>экономической эффективности развитие</w:t>
            </w:r>
            <w:r>
              <w:br/>
            </w:r>
            <w:r>
              <w:rPr>
                <w:rFonts w:ascii="Times New Roman"/>
                <w:b w:val="false"/>
                <w:i w:val="false"/>
                <w:color w:val="000000"/>
                <w:sz w:val="20"/>
              </w:rPr>
              <w:t>
</w:t>
            </w:r>
            <w:r>
              <w:rPr>
                <w:rFonts w:ascii="Times New Roman"/>
                <w:b w:val="false"/>
                <w:i w:val="false"/>
                <w:color w:val="000000"/>
                <w:sz w:val="20"/>
              </w:rPr>
              <w:t>отраслей промышленности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проведения</w:t>
            </w:r>
            <w:r>
              <w:br/>
            </w:r>
            <w:r>
              <w:rPr>
                <w:rFonts w:ascii="Times New Roman"/>
                <w:b w:val="false"/>
                <w:i w:val="false"/>
                <w:color w:val="000000"/>
                <w:sz w:val="20"/>
              </w:rPr>
              <w:t>
</w:t>
            </w:r>
            <w:r>
              <w:rPr>
                <w:rFonts w:ascii="Times New Roman"/>
                <w:b w:val="false"/>
                <w:i w:val="false"/>
                <w:color w:val="000000"/>
                <w:sz w:val="20"/>
              </w:rPr>
              <w:t>исследования в сфере</w:t>
            </w:r>
            <w:r>
              <w:br/>
            </w:r>
            <w:r>
              <w:rPr>
                <w:rFonts w:ascii="Times New Roman"/>
                <w:b w:val="false"/>
                <w:i w:val="false"/>
                <w:color w:val="000000"/>
                <w:sz w:val="20"/>
              </w:rPr>
              <w:t>
</w:t>
            </w:r>
            <w:r>
              <w:rPr>
                <w:rFonts w:ascii="Times New Roman"/>
                <w:b w:val="false"/>
                <w:i w:val="false"/>
                <w:color w:val="000000"/>
                <w:sz w:val="20"/>
              </w:rPr>
              <w:t>индустриально-инновационного развития</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56 337,5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32 250,0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348 450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290 250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409 732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413 713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2881"/>
        <w:gridCol w:w="1161"/>
        <w:gridCol w:w="1313"/>
        <w:gridCol w:w="1121"/>
        <w:gridCol w:w="910"/>
        <w:gridCol w:w="910"/>
        <w:gridCol w:w="911"/>
        <w:gridCol w:w="909"/>
        <w:gridCol w:w="1336"/>
      </w:tblGrid>
      <w:tr>
        <w:trPr>
          <w:trHeight w:val="615"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 Борьба с наркоманией и наркобизнесом</w:t>
            </w:r>
          </w:p>
        </w:tc>
      </w:tr>
      <w:tr>
        <w:trPr>
          <w:trHeight w:val="66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спортивно-массовых и туристских мероприятий в</w:t>
            </w:r>
            <w:r>
              <w:br/>
            </w:r>
            <w:r>
              <w:rPr>
                <w:rFonts w:ascii="Times New Roman"/>
                <w:b w:val="false"/>
                <w:i w:val="false"/>
                <w:color w:val="000000"/>
                <w:sz w:val="20"/>
              </w:rPr>
              <w:t>
</w:t>
            </w:r>
            <w:r>
              <w:rPr>
                <w:rFonts w:ascii="Times New Roman"/>
                <w:b w:val="false"/>
                <w:i w:val="false"/>
                <w:color w:val="000000"/>
                <w:sz w:val="20"/>
              </w:rPr>
              <w:t>целях привлечения молодежи и подростков к занятиям физической</w:t>
            </w:r>
            <w:r>
              <w:br/>
            </w:r>
            <w:r>
              <w:rPr>
                <w:rFonts w:ascii="Times New Roman"/>
                <w:b w:val="false"/>
                <w:i w:val="false"/>
                <w:color w:val="000000"/>
                <w:sz w:val="20"/>
              </w:rPr>
              <w:t>
</w:t>
            </w:r>
            <w:r>
              <w:rPr>
                <w:rFonts w:ascii="Times New Roman"/>
                <w:b w:val="false"/>
                <w:i w:val="false"/>
                <w:color w:val="000000"/>
                <w:sz w:val="20"/>
              </w:rPr>
              <w:t>культуры, спорта и туризмом</w:t>
            </w:r>
          </w:p>
        </w:tc>
      </w:tr>
      <w:tr>
        <w:trPr>
          <w:trHeight w:val="630" w:hRule="atLeast"/>
        </w:trPr>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30"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Кол-во планируемых</w:t>
            </w:r>
            <w:r>
              <w:br/>
            </w:r>
            <w:r>
              <w:rPr>
                <w:rFonts w:ascii="Times New Roman"/>
                <w:b w:val="false"/>
                <w:i w:val="false"/>
                <w:color w:val="000000"/>
                <w:sz w:val="20"/>
              </w:rPr>
              <w:t>
</w:t>
            </w:r>
            <w:r>
              <w:rPr>
                <w:rFonts w:ascii="Times New Roman"/>
                <w:b w:val="false"/>
                <w:i w:val="false"/>
                <w:color w:val="000000"/>
                <w:sz w:val="20"/>
              </w:rPr>
              <w:t>спортивно-массовых мероприятий</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Кол-во планируемых</w:t>
            </w:r>
            <w:r>
              <w:br/>
            </w:r>
            <w:r>
              <w:rPr>
                <w:rFonts w:ascii="Times New Roman"/>
                <w:b w:val="false"/>
                <w:i w:val="false"/>
                <w:color w:val="000000"/>
                <w:sz w:val="20"/>
              </w:rPr>
              <w:t>
</w:t>
            </w:r>
            <w:r>
              <w:rPr>
                <w:rFonts w:ascii="Times New Roman"/>
                <w:b w:val="false"/>
                <w:i w:val="false"/>
                <w:color w:val="000000"/>
                <w:sz w:val="20"/>
              </w:rPr>
              <w:t>туристских мероприятий</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привлекаемых к</w:t>
            </w:r>
            <w:r>
              <w:br/>
            </w:r>
            <w:r>
              <w:rPr>
                <w:rFonts w:ascii="Times New Roman"/>
                <w:b w:val="false"/>
                <w:i w:val="false"/>
                <w:color w:val="000000"/>
                <w:sz w:val="20"/>
              </w:rPr>
              <w:t>
</w:t>
            </w:r>
            <w:r>
              <w:rPr>
                <w:rFonts w:ascii="Times New Roman"/>
                <w:b w:val="false"/>
                <w:i w:val="false"/>
                <w:color w:val="000000"/>
                <w:sz w:val="20"/>
              </w:rPr>
              <w:t>данным мероприятиям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здорового образа</w:t>
            </w:r>
            <w:r>
              <w:br/>
            </w:r>
            <w:r>
              <w:rPr>
                <w:rFonts w:ascii="Times New Roman"/>
                <w:b w:val="false"/>
                <w:i w:val="false"/>
                <w:color w:val="000000"/>
                <w:sz w:val="20"/>
              </w:rPr>
              <w:t>
</w:t>
            </w:r>
            <w:r>
              <w:rPr>
                <w:rFonts w:ascii="Times New Roman"/>
                <w:b w:val="false"/>
                <w:i w:val="false"/>
                <w:color w:val="000000"/>
                <w:sz w:val="20"/>
              </w:rPr>
              <w:t>жизни путем проведения</w:t>
            </w:r>
            <w:r>
              <w:br/>
            </w:r>
            <w:r>
              <w:rPr>
                <w:rFonts w:ascii="Times New Roman"/>
                <w:b w:val="false"/>
                <w:i w:val="false"/>
                <w:color w:val="000000"/>
                <w:sz w:val="20"/>
              </w:rPr>
              <w:t>
</w:t>
            </w:r>
            <w:r>
              <w:rPr>
                <w:rFonts w:ascii="Times New Roman"/>
                <w:b w:val="false"/>
                <w:i w:val="false"/>
                <w:color w:val="000000"/>
                <w:sz w:val="20"/>
              </w:rPr>
              <w:t>антинаркотических мероприятий</w:t>
            </w:r>
            <w:r>
              <w:br/>
            </w:r>
            <w:r>
              <w:rPr>
                <w:rFonts w:ascii="Times New Roman"/>
                <w:b w:val="false"/>
                <w:i w:val="false"/>
                <w:color w:val="000000"/>
                <w:sz w:val="20"/>
              </w:rPr>
              <w:t>
</w:t>
            </w:r>
            <w:r>
              <w:rPr>
                <w:rFonts w:ascii="Times New Roman"/>
                <w:b w:val="false"/>
                <w:i w:val="false"/>
                <w:color w:val="000000"/>
                <w:sz w:val="20"/>
              </w:rPr>
              <w:t>на республиканском и</w:t>
            </w:r>
            <w:r>
              <w:br/>
            </w:r>
            <w:r>
              <w:rPr>
                <w:rFonts w:ascii="Times New Roman"/>
                <w:b w:val="false"/>
                <w:i w:val="false"/>
                <w:color w:val="000000"/>
                <w:sz w:val="20"/>
              </w:rPr>
              <w:t>
</w:t>
            </w:r>
            <w:r>
              <w:rPr>
                <w:rFonts w:ascii="Times New Roman"/>
                <w:b w:val="false"/>
                <w:i w:val="false"/>
                <w:color w:val="000000"/>
                <w:sz w:val="20"/>
              </w:rPr>
              <w:t>региональном уровнях и через</w:t>
            </w:r>
            <w:r>
              <w:br/>
            </w:r>
            <w:r>
              <w:rPr>
                <w:rFonts w:ascii="Times New Roman"/>
                <w:b w:val="false"/>
                <w:i w:val="false"/>
                <w:color w:val="000000"/>
                <w:sz w:val="20"/>
              </w:rPr>
              <w:t>
</w:t>
            </w:r>
            <w:r>
              <w:rPr>
                <w:rFonts w:ascii="Times New Roman"/>
                <w:b w:val="false"/>
                <w:i w:val="false"/>
                <w:color w:val="000000"/>
                <w:sz w:val="20"/>
              </w:rPr>
              <w:t>средства массовой информации</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затрат на проведение</w:t>
            </w:r>
            <w:r>
              <w:br/>
            </w:r>
            <w:r>
              <w:rPr>
                <w:rFonts w:ascii="Times New Roman"/>
                <w:b w:val="false"/>
                <w:i w:val="false"/>
                <w:color w:val="000000"/>
                <w:sz w:val="20"/>
              </w:rPr>
              <w:t>
</w:t>
            </w:r>
            <w:r>
              <w:rPr>
                <w:rFonts w:ascii="Times New Roman"/>
                <w:b w:val="false"/>
                <w:i w:val="false"/>
                <w:color w:val="000000"/>
                <w:sz w:val="20"/>
              </w:rPr>
              <w:t>1 мероприятия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6"/>
        <w:gridCol w:w="1092"/>
        <w:gridCol w:w="884"/>
        <w:gridCol w:w="896"/>
        <w:gridCol w:w="896"/>
        <w:gridCol w:w="1086"/>
        <w:gridCol w:w="1086"/>
        <w:gridCol w:w="1196"/>
        <w:gridCol w:w="1238"/>
      </w:tblGrid>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«Целевые трансферты на развитие областным</w:t>
            </w:r>
            <w:r>
              <w:br/>
            </w:r>
            <w:r>
              <w:rPr>
                <w:rFonts w:ascii="Times New Roman"/>
                <w:b w:val="false"/>
                <w:i w:val="false"/>
                <w:color w:val="000000"/>
                <w:sz w:val="20"/>
              </w:rPr>
              <w:t>
</w:t>
            </w:r>
            <w:r>
              <w:rPr>
                <w:rFonts w:ascii="Times New Roman"/>
                <w:b w:val="false"/>
                <w:i w:val="false"/>
                <w:color w:val="000000"/>
                <w:sz w:val="20"/>
              </w:rPr>
              <w:t>бюджетам, бюджетам городов Астаны и Алматы для</w:t>
            </w:r>
            <w:r>
              <w:br/>
            </w:r>
            <w:r>
              <w:rPr>
                <w:rFonts w:ascii="Times New Roman"/>
                <w:b w:val="false"/>
                <w:i w:val="false"/>
                <w:color w:val="000000"/>
                <w:sz w:val="20"/>
              </w:rPr>
              <w:t>
</w:t>
            </w:r>
            <w:r>
              <w:rPr>
                <w:rFonts w:ascii="Times New Roman"/>
                <w:b w:val="false"/>
                <w:i w:val="false"/>
                <w:color w:val="000000"/>
                <w:sz w:val="20"/>
              </w:rPr>
              <w:t>развития индустриально-инновационной инфраструктуры</w:t>
            </w:r>
            <w:r>
              <w:br/>
            </w:r>
            <w:r>
              <w:rPr>
                <w:rFonts w:ascii="Times New Roman"/>
                <w:b w:val="false"/>
                <w:i w:val="false"/>
                <w:color w:val="000000"/>
                <w:sz w:val="20"/>
              </w:rPr>
              <w:t>
</w:t>
            </w:r>
            <w:r>
              <w:rPr>
                <w:rFonts w:ascii="Times New Roman"/>
                <w:b w:val="false"/>
                <w:i w:val="false"/>
                <w:color w:val="000000"/>
                <w:sz w:val="20"/>
              </w:rPr>
              <w:t>в рамках направления «Инвестор – 2020»</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инфраструктуры СЭЗ</w:t>
            </w:r>
          </w:p>
        </w:tc>
      </w:tr>
      <w:tr>
        <w:trPr>
          <w:trHeight w:val="30" w:hRule="atLeast"/>
        </w:trPr>
        <w:tc>
          <w:tcPr>
            <w:tcW w:w="5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w:t>
            </w:r>
            <w:r>
              <w:br/>
            </w:r>
            <w:r>
              <w:rPr>
                <w:rFonts w:ascii="Times New Roman"/>
                <w:b w:val="false"/>
                <w:i w:val="false"/>
                <w:color w:val="000000"/>
                <w:sz w:val="20"/>
              </w:rPr>
              <w:t>
</w:t>
            </w:r>
            <w:r>
              <w:rPr>
                <w:rFonts w:ascii="Times New Roman"/>
                <w:b w:val="false"/>
                <w:i w:val="false"/>
                <w:color w:val="000000"/>
                <w:sz w:val="20"/>
              </w:rPr>
              <w:t>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w:t>
            </w:r>
            <w:r>
              <w:br/>
            </w:r>
            <w:r>
              <w:rPr>
                <w:rFonts w:ascii="Times New Roman"/>
                <w:b w:val="false"/>
                <w:i w:val="false"/>
                <w:color w:val="000000"/>
                <w:sz w:val="20"/>
              </w:rPr>
              <w:t>
</w:t>
            </w:r>
            <w:r>
              <w:rPr>
                <w:rFonts w:ascii="Times New Roman"/>
                <w:b w:val="false"/>
                <w:i w:val="false"/>
                <w:color w:val="000000"/>
                <w:sz w:val="20"/>
              </w:rPr>
              <w:t>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5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 инженерных</w:t>
            </w:r>
            <w:r>
              <w:br/>
            </w:r>
            <w:r>
              <w:rPr>
                <w:rFonts w:ascii="Times New Roman"/>
                <w:b w:val="false"/>
                <w:i w:val="false"/>
                <w:color w:val="000000"/>
                <w:sz w:val="20"/>
              </w:rPr>
              <w:t>
</w:t>
            </w:r>
            <w:r>
              <w:rPr>
                <w:rFonts w:ascii="Times New Roman"/>
                <w:b w:val="false"/>
                <w:i w:val="false"/>
                <w:color w:val="000000"/>
                <w:sz w:val="20"/>
              </w:rPr>
              <w:t>ресурсов территории специальной</w:t>
            </w:r>
            <w:r>
              <w:br/>
            </w:r>
            <w:r>
              <w:rPr>
                <w:rFonts w:ascii="Times New Roman"/>
                <w:b w:val="false"/>
                <w:i w:val="false"/>
                <w:color w:val="000000"/>
                <w:sz w:val="20"/>
              </w:rPr>
              <w:t>
</w:t>
            </w:r>
            <w:r>
              <w:rPr>
                <w:rFonts w:ascii="Times New Roman"/>
                <w:b w:val="false"/>
                <w:i w:val="false"/>
                <w:color w:val="000000"/>
                <w:sz w:val="20"/>
              </w:rPr>
              <w:t>экономической зоны "Морпорт</w:t>
            </w:r>
            <w:r>
              <w:br/>
            </w:r>
            <w:r>
              <w:rPr>
                <w:rFonts w:ascii="Times New Roman"/>
                <w:b w:val="false"/>
                <w:i w:val="false"/>
                <w:color w:val="000000"/>
                <w:sz w:val="20"/>
              </w:rPr>
              <w:t>
</w:t>
            </w:r>
            <w:r>
              <w:rPr>
                <w:rFonts w:ascii="Times New Roman"/>
                <w:b w:val="false"/>
                <w:i w:val="false"/>
                <w:color w:val="000000"/>
                <w:sz w:val="20"/>
              </w:rPr>
              <w:t>Ақтау" субзона №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2466000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инфраструктуры</w:t>
            </w:r>
            <w:r>
              <w:br/>
            </w:r>
            <w:r>
              <w:rPr>
                <w:rFonts w:ascii="Times New Roman"/>
                <w:b w:val="false"/>
                <w:i w:val="false"/>
                <w:color w:val="000000"/>
                <w:sz w:val="20"/>
              </w:rPr>
              <w:t>
</w:t>
            </w:r>
            <w:r>
              <w:rPr>
                <w:rFonts w:ascii="Times New Roman"/>
                <w:b w:val="false"/>
                <w:i w:val="false"/>
                <w:color w:val="000000"/>
                <w:sz w:val="20"/>
              </w:rPr>
              <w:t>новой промышленной зоны</w:t>
            </w:r>
            <w:r>
              <w:br/>
            </w:r>
            <w:r>
              <w:rPr>
                <w:rFonts w:ascii="Times New Roman"/>
                <w:b w:val="false"/>
                <w:i w:val="false"/>
                <w:color w:val="000000"/>
                <w:sz w:val="20"/>
              </w:rPr>
              <w:t>
</w:t>
            </w:r>
            <w:r>
              <w:rPr>
                <w:rFonts w:ascii="Times New Roman"/>
                <w:b w:val="false"/>
                <w:i w:val="false"/>
                <w:color w:val="000000"/>
                <w:sz w:val="20"/>
              </w:rPr>
              <w:t>(Индустриальный парк) в городе</w:t>
            </w:r>
            <w:r>
              <w:br/>
            </w:r>
            <w:r>
              <w:rPr>
                <w:rFonts w:ascii="Times New Roman"/>
                <w:b w:val="false"/>
                <w:i w:val="false"/>
                <w:color w:val="000000"/>
                <w:sz w:val="20"/>
              </w:rPr>
              <w:t>
</w:t>
            </w:r>
            <w:r>
              <w:rPr>
                <w:rFonts w:ascii="Times New Roman"/>
                <w:b w:val="false"/>
                <w:i w:val="false"/>
                <w:color w:val="000000"/>
                <w:sz w:val="20"/>
              </w:rPr>
              <w:t>Астане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дорог</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бульварной</w:t>
            </w:r>
            <w:r>
              <w:br/>
            </w:r>
            <w:r>
              <w:rPr>
                <w:rFonts w:ascii="Times New Roman"/>
                <w:b w:val="false"/>
                <w:i w:val="false"/>
                <w:color w:val="000000"/>
                <w:sz w:val="20"/>
              </w:rPr>
              <w:t>
</w:t>
            </w:r>
            <w:r>
              <w:rPr>
                <w:rFonts w:ascii="Times New Roman"/>
                <w:b w:val="false"/>
                <w:i w:val="false"/>
                <w:color w:val="000000"/>
                <w:sz w:val="20"/>
              </w:rPr>
              <w:t>части дорог</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хозяйственно-питьевого</w:t>
            </w:r>
            <w:r>
              <w:br/>
            </w:r>
            <w:r>
              <w:rPr>
                <w:rFonts w:ascii="Times New Roman"/>
                <w:b w:val="false"/>
                <w:i w:val="false"/>
                <w:color w:val="000000"/>
                <w:sz w:val="20"/>
              </w:rPr>
              <w:t>
</w:t>
            </w:r>
            <w:r>
              <w:rPr>
                <w:rFonts w:ascii="Times New Roman"/>
                <w:b w:val="false"/>
                <w:i w:val="false"/>
                <w:color w:val="000000"/>
                <w:sz w:val="20"/>
              </w:rPr>
              <w:t>водопровода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водопровода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бытовой</w:t>
            </w:r>
            <w:r>
              <w:br/>
            </w:r>
            <w:r>
              <w:rPr>
                <w:rFonts w:ascii="Times New Roman"/>
                <w:b w:val="false"/>
                <w:i w:val="false"/>
                <w:color w:val="000000"/>
                <w:sz w:val="20"/>
              </w:rPr>
              <w:t>
</w:t>
            </w:r>
            <w:r>
              <w:rPr>
                <w:rFonts w:ascii="Times New Roman"/>
                <w:b w:val="false"/>
                <w:i w:val="false"/>
                <w:color w:val="000000"/>
                <w:sz w:val="20"/>
              </w:rPr>
              <w:t>канализации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ливневой</w:t>
            </w:r>
            <w:r>
              <w:br/>
            </w:r>
            <w:r>
              <w:rPr>
                <w:rFonts w:ascii="Times New Roman"/>
                <w:b w:val="false"/>
                <w:i w:val="false"/>
                <w:color w:val="000000"/>
                <w:sz w:val="20"/>
              </w:rPr>
              <w:t>
</w:t>
            </w:r>
            <w:r>
              <w:rPr>
                <w:rFonts w:ascii="Times New Roman"/>
                <w:b w:val="false"/>
                <w:i w:val="false"/>
                <w:color w:val="000000"/>
                <w:sz w:val="20"/>
              </w:rPr>
              <w:t>канализации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тепломагистрали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телефонной</w:t>
            </w:r>
            <w:r>
              <w:br/>
            </w:r>
            <w:r>
              <w:rPr>
                <w:rFonts w:ascii="Times New Roman"/>
                <w:b w:val="false"/>
                <w:i w:val="false"/>
                <w:color w:val="000000"/>
                <w:sz w:val="20"/>
              </w:rPr>
              <w:t>
</w:t>
            </w:r>
            <w:r>
              <w:rPr>
                <w:rFonts w:ascii="Times New Roman"/>
                <w:b w:val="false"/>
                <w:i w:val="false"/>
                <w:color w:val="000000"/>
                <w:sz w:val="20"/>
              </w:rPr>
              <w:t>канализации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РПК-10кВ и</w:t>
            </w:r>
            <w:r>
              <w:br/>
            </w:r>
            <w:r>
              <w:rPr>
                <w:rFonts w:ascii="Times New Roman"/>
                <w:b w:val="false"/>
                <w:i w:val="false"/>
                <w:color w:val="000000"/>
                <w:sz w:val="20"/>
              </w:rPr>
              <w:t>
</w:t>
            </w:r>
            <w:r>
              <w:rPr>
                <w:rFonts w:ascii="Times New Roman"/>
                <w:b w:val="false"/>
                <w:i w:val="false"/>
                <w:color w:val="000000"/>
                <w:sz w:val="20"/>
              </w:rPr>
              <w:t>кабельных линий</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инвесторами земельных</w:t>
            </w:r>
            <w:r>
              <w:br/>
            </w:r>
            <w:r>
              <w:rPr>
                <w:rFonts w:ascii="Times New Roman"/>
                <w:b w:val="false"/>
                <w:i w:val="false"/>
                <w:color w:val="000000"/>
                <w:sz w:val="20"/>
              </w:rPr>
              <w:t>
</w:t>
            </w:r>
            <w:r>
              <w:rPr>
                <w:rFonts w:ascii="Times New Roman"/>
                <w:b w:val="false"/>
                <w:i w:val="false"/>
                <w:color w:val="000000"/>
                <w:sz w:val="20"/>
              </w:rPr>
              <w:t>участков индустриальной зоны,</w:t>
            </w:r>
            <w:r>
              <w:br/>
            </w:r>
            <w:r>
              <w:rPr>
                <w:rFonts w:ascii="Times New Roman"/>
                <w:b w:val="false"/>
                <w:i w:val="false"/>
                <w:color w:val="000000"/>
                <w:sz w:val="20"/>
              </w:rPr>
              <w:t>
</w:t>
            </w:r>
            <w:r>
              <w:rPr>
                <w:rFonts w:ascii="Times New Roman"/>
                <w:b w:val="false"/>
                <w:i w:val="false"/>
                <w:color w:val="000000"/>
                <w:sz w:val="20"/>
              </w:rPr>
              <w:t>обеспеченные инженерными сетями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строительным нормам и</w:t>
            </w:r>
            <w:r>
              <w:br/>
            </w:r>
            <w:r>
              <w:rPr>
                <w:rFonts w:ascii="Times New Roman"/>
                <w:b w:val="false"/>
                <w:i w:val="false"/>
                <w:color w:val="000000"/>
                <w:sz w:val="20"/>
              </w:rPr>
              <w:t>
</w:t>
            </w:r>
            <w:r>
              <w:rPr>
                <w:rFonts w:ascii="Times New Roman"/>
                <w:b w:val="false"/>
                <w:i w:val="false"/>
                <w:color w:val="000000"/>
                <w:sz w:val="20"/>
              </w:rPr>
              <w:t>правилам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продолжительность ввода</w:t>
            </w:r>
            <w:r>
              <w:br/>
            </w:r>
            <w:r>
              <w:rPr>
                <w:rFonts w:ascii="Times New Roman"/>
                <w:b w:val="false"/>
                <w:i w:val="false"/>
                <w:color w:val="000000"/>
                <w:sz w:val="20"/>
              </w:rPr>
              <w:t>
</w:t>
            </w:r>
            <w:r>
              <w:rPr>
                <w:rFonts w:ascii="Times New Roman"/>
                <w:b w:val="false"/>
                <w:i w:val="false"/>
                <w:color w:val="000000"/>
                <w:sz w:val="20"/>
              </w:rPr>
              <w:t>объекта инфраструктуры в</w:t>
            </w:r>
            <w:r>
              <w:br/>
            </w:r>
            <w:r>
              <w:rPr>
                <w:rFonts w:ascii="Times New Roman"/>
                <w:b w:val="false"/>
                <w:i w:val="false"/>
                <w:color w:val="000000"/>
                <w:sz w:val="20"/>
              </w:rPr>
              <w:t>
</w:t>
            </w:r>
            <w:r>
              <w:rPr>
                <w:rFonts w:ascii="Times New Roman"/>
                <w:b w:val="false"/>
                <w:i w:val="false"/>
                <w:color w:val="000000"/>
                <w:sz w:val="20"/>
              </w:rPr>
              <w:t>эксплуатацию</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СЭЗ «Морпорт Актау»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ж/д</w:t>
            </w:r>
            <w:r>
              <w:br/>
            </w:r>
            <w:r>
              <w:rPr>
                <w:rFonts w:ascii="Times New Roman"/>
                <w:b w:val="false"/>
                <w:i w:val="false"/>
                <w:color w:val="000000"/>
                <w:sz w:val="20"/>
              </w:rPr>
              <w:t>
</w:t>
            </w:r>
            <w:r>
              <w:rPr>
                <w:rFonts w:ascii="Times New Roman"/>
                <w:b w:val="false"/>
                <w:i w:val="false"/>
                <w:color w:val="000000"/>
                <w:sz w:val="20"/>
              </w:rPr>
              <w:t>соединительных и погрузочных</w:t>
            </w:r>
            <w:r>
              <w:br/>
            </w:r>
            <w:r>
              <w:rPr>
                <w:rFonts w:ascii="Times New Roman"/>
                <w:b w:val="false"/>
                <w:i w:val="false"/>
                <w:color w:val="000000"/>
                <w:sz w:val="20"/>
              </w:rPr>
              <w:t>
</w:t>
            </w:r>
            <w:r>
              <w:rPr>
                <w:rFonts w:ascii="Times New Roman"/>
                <w:b w:val="false"/>
                <w:i w:val="false"/>
                <w:color w:val="000000"/>
                <w:sz w:val="20"/>
              </w:rPr>
              <w:t>путей.</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Наружные и внеплощадочные сети</w:t>
            </w:r>
            <w:r>
              <w:br/>
            </w:r>
            <w:r>
              <w:rPr>
                <w:rFonts w:ascii="Times New Roman"/>
                <w:b w:val="false"/>
                <w:i w:val="false"/>
                <w:color w:val="000000"/>
                <w:sz w:val="20"/>
              </w:rPr>
              <w:t>
</w:t>
            </w:r>
            <w:r>
              <w:rPr>
                <w:rFonts w:ascii="Times New Roman"/>
                <w:b w:val="false"/>
                <w:i w:val="false"/>
                <w:color w:val="000000"/>
                <w:sz w:val="20"/>
              </w:rPr>
              <w:t>водоснабжения и канализация.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контрольно-</w:t>
            </w:r>
            <w:r>
              <w:br/>
            </w:r>
            <w:r>
              <w:rPr>
                <w:rFonts w:ascii="Times New Roman"/>
                <w:b w:val="false"/>
                <w:i w:val="false"/>
                <w:color w:val="000000"/>
                <w:sz w:val="20"/>
              </w:rPr>
              <w:t>
</w:t>
            </w:r>
            <w:r>
              <w:rPr>
                <w:rFonts w:ascii="Times New Roman"/>
                <w:b w:val="false"/>
                <w:i w:val="false"/>
                <w:color w:val="000000"/>
                <w:sz w:val="20"/>
              </w:rPr>
              <w:t>пропускного пункта (2 шт) и</w:t>
            </w:r>
            <w:r>
              <w:br/>
            </w:r>
            <w:r>
              <w:rPr>
                <w:rFonts w:ascii="Times New Roman"/>
                <w:b w:val="false"/>
                <w:i w:val="false"/>
                <w:color w:val="000000"/>
                <w:sz w:val="20"/>
              </w:rPr>
              <w:t>
</w:t>
            </w:r>
            <w:r>
              <w:rPr>
                <w:rFonts w:ascii="Times New Roman"/>
                <w:b w:val="false"/>
                <w:i w:val="false"/>
                <w:color w:val="000000"/>
                <w:sz w:val="20"/>
              </w:rPr>
              <w:t>ограждения территории.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утвержденным</w:t>
            </w:r>
            <w:r>
              <w:br/>
            </w:r>
            <w:r>
              <w:rPr>
                <w:rFonts w:ascii="Times New Roman"/>
                <w:b w:val="false"/>
                <w:i w:val="false"/>
                <w:color w:val="000000"/>
                <w:sz w:val="20"/>
              </w:rPr>
              <w:t>
</w:t>
            </w:r>
            <w:r>
              <w:rPr>
                <w:rFonts w:ascii="Times New Roman"/>
                <w:b w:val="false"/>
                <w:i w:val="false"/>
                <w:color w:val="000000"/>
                <w:sz w:val="20"/>
              </w:rPr>
              <w:t>требованиям разработки ТЭО</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инженерными сетями</w:t>
            </w:r>
            <w:r>
              <w:br/>
            </w:r>
            <w:r>
              <w:rPr>
                <w:rFonts w:ascii="Times New Roman"/>
                <w:b w:val="false"/>
                <w:i w:val="false"/>
                <w:color w:val="000000"/>
                <w:sz w:val="20"/>
              </w:rPr>
              <w:t>
</w:t>
            </w:r>
            <w:r>
              <w:rPr>
                <w:rFonts w:ascii="Times New Roman"/>
                <w:b w:val="false"/>
                <w:i w:val="false"/>
                <w:color w:val="000000"/>
                <w:sz w:val="20"/>
              </w:rPr>
              <w:t>субзоны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w:t>
            </w:r>
            <w:r>
              <w:br/>
            </w:r>
            <w:r>
              <w:rPr>
                <w:rFonts w:ascii="Times New Roman"/>
                <w:b w:val="false"/>
                <w:i w:val="false"/>
                <w:color w:val="000000"/>
                <w:sz w:val="20"/>
              </w:rPr>
              <w:t>
</w:t>
            </w:r>
            <w:r>
              <w:rPr>
                <w:rFonts w:ascii="Times New Roman"/>
                <w:b w:val="false"/>
                <w:i w:val="false"/>
                <w:color w:val="000000"/>
                <w:sz w:val="20"/>
              </w:rPr>
              <w:t>участников СЭЗ</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инвестиций</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рабочих мест с</w:t>
            </w:r>
            <w:r>
              <w:br/>
            </w:r>
            <w:r>
              <w:rPr>
                <w:rFonts w:ascii="Times New Roman"/>
                <w:b w:val="false"/>
                <w:i w:val="false"/>
                <w:color w:val="000000"/>
                <w:sz w:val="20"/>
              </w:rPr>
              <w:t>
</w:t>
            </w:r>
            <w:r>
              <w:rPr>
                <w:rFonts w:ascii="Times New Roman"/>
                <w:b w:val="false"/>
                <w:i w:val="false"/>
                <w:color w:val="000000"/>
                <w:sz w:val="20"/>
              </w:rPr>
              <w:t>нарастающим итогом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промышленной продукции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строительным нормам и</w:t>
            </w:r>
            <w:r>
              <w:br/>
            </w:r>
            <w:r>
              <w:rPr>
                <w:rFonts w:ascii="Times New Roman"/>
                <w:b w:val="false"/>
                <w:i w:val="false"/>
                <w:color w:val="000000"/>
                <w:sz w:val="20"/>
              </w:rPr>
              <w:t>
</w:t>
            </w:r>
            <w:r>
              <w:rPr>
                <w:rFonts w:ascii="Times New Roman"/>
                <w:b w:val="false"/>
                <w:i w:val="false"/>
                <w:color w:val="000000"/>
                <w:sz w:val="20"/>
              </w:rPr>
              <w:t>правилам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продолжительность ввода</w:t>
            </w:r>
            <w:r>
              <w:br/>
            </w:r>
            <w:r>
              <w:rPr>
                <w:rFonts w:ascii="Times New Roman"/>
                <w:b w:val="false"/>
                <w:i w:val="false"/>
                <w:color w:val="000000"/>
                <w:sz w:val="20"/>
              </w:rPr>
              <w:t>
</w:t>
            </w:r>
            <w:r>
              <w:rPr>
                <w:rFonts w:ascii="Times New Roman"/>
                <w:b w:val="false"/>
                <w:i w:val="false"/>
                <w:color w:val="000000"/>
                <w:sz w:val="20"/>
              </w:rPr>
              <w:t>объекта инфраструктуры в</w:t>
            </w:r>
            <w:r>
              <w:br/>
            </w:r>
            <w:r>
              <w:rPr>
                <w:rFonts w:ascii="Times New Roman"/>
                <w:b w:val="false"/>
                <w:i w:val="false"/>
                <w:color w:val="000000"/>
                <w:sz w:val="20"/>
              </w:rPr>
              <w:t>
</w:t>
            </w:r>
            <w:r>
              <w:rPr>
                <w:rFonts w:ascii="Times New Roman"/>
                <w:b w:val="false"/>
                <w:i w:val="false"/>
                <w:color w:val="000000"/>
                <w:sz w:val="20"/>
              </w:rPr>
              <w:t>эксплуатацию</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6 557 046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2 466 000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9"/>
        <w:gridCol w:w="1581"/>
        <w:gridCol w:w="1149"/>
        <w:gridCol w:w="1005"/>
        <w:gridCol w:w="1150"/>
        <w:gridCol w:w="1006"/>
        <w:gridCol w:w="1150"/>
        <w:gridCol w:w="1150"/>
        <w:gridCol w:w="1438"/>
      </w:tblGrid>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«Создание технопарка «Парк ядерных технологий» в городе</w:t>
            </w:r>
            <w:r>
              <w:br/>
            </w:r>
            <w:r>
              <w:rPr>
                <w:rFonts w:ascii="Times New Roman"/>
                <w:b w:val="false"/>
                <w:i w:val="false"/>
                <w:color w:val="000000"/>
                <w:sz w:val="20"/>
              </w:rPr>
              <w:t>
</w:t>
            </w:r>
            <w:r>
              <w:rPr>
                <w:rFonts w:ascii="Times New Roman"/>
                <w:b w:val="false"/>
                <w:i w:val="false"/>
                <w:color w:val="000000"/>
                <w:sz w:val="20"/>
              </w:rPr>
              <w:t>Курчатове»</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современной инфраструктуры для обеспечения</w:t>
            </w:r>
            <w:r>
              <w:br/>
            </w:r>
            <w:r>
              <w:rPr>
                <w:rFonts w:ascii="Times New Roman"/>
                <w:b w:val="false"/>
                <w:i w:val="false"/>
                <w:color w:val="000000"/>
                <w:sz w:val="20"/>
              </w:rPr>
              <w:t>
</w:t>
            </w:r>
            <w:r>
              <w:rPr>
                <w:rFonts w:ascii="Times New Roman"/>
                <w:b w:val="false"/>
                <w:i w:val="false"/>
                <w:color w:val="000000"/>
                <w:sz w:val="20"/>
              </w:rPr>
              <w:t>продвижения высокотехнологичных разработок на рынок,</w:t>
            </w:r>
            <w:r>
              <w:br/>
            </w:r>
            <w:r>
              <w:rPr>
                <w:rFonts w:ascii="Times New Roman"/>
                <w:b w:val="false"/>
                <w:i w:val="false"/>
                <w:color w:val="000000"/>
                <w:sz w:val="20"/>
              </w:rPr>
              <w:t>
</w:t>
            </w:r>
            <w:r>
              <w:rPr>
                <w:rFonts w:ascii="Times New Roman"/>
                <w:b w:val="false"/>
                <w:i w:val="false"/>
                <w:color w:val="000000"/>
                <w:sz w:val="20"/>
              </w:rPr>
              <w:t>внедрения их в промышленное производство, развития новых</w:t>
            </w:r>
            <w:r>
              <w:br/>
            </w:r>
            <w:r>
              <w:rPr>
                <w:rFonts w:ascii="Times New Roman"/>
                <w:b w:val="false"/>
                <w:i w:val="false"/>
                <w:color w:val="000000"/>
                <w:sz w:val="20"/>
              </w:rPr>
              <w:t>
</w:t>
            </w:r>
            <w:r>
              <w:rPr>
                <w:rFonts w:ascii="Times New Roman"/>
                <w:b w:val="false"/>
                <w:i w:val="false"/>
                <w:color w:val="000000"/>
                <w:sz w:val="20"/>
              </w:rPr>
              <w:t>технологий и решения существующих социально-экономических</w:t>
            </w:r>
            <w:r>
              <w:br/>
            </w:r>
            <w:r>
              <w:rPr>
                <w:rFonts w:ascii="Times New Roman"/>
                <w:b w:val="false"/>
                <w:i w:val="false"/>
                <w:color w:val="000000"/>
                <w:sz w:val="20"/>
              </w:rPr>
              <w:t>
</w:t>
            </w:r>
            <w:r>
              <w:rPr>
                <w:rFonts w:ascii="Times New Roman"/>
                <w:b w:val="false"/>
                <w:i w:val="false"/>
                <w:color w:val="000000"/>
                <w:sz w:val="20"/>
              </w:rPr>
              <w:t>проблем г. Курчатова</w:t>
            </w:r>
          </w:p>
        </w:tc>
      </w:tr>
      <w:tr>
        <w:trPr>
          <w:trHeight w:val="30" w:hRule="atLeast"/>
        </w:trPr>
        <w:tc>
          <w:tcPr>
            <w:tcW w:w="4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комплексов инновационной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потребности</w:t>
            </w:r>
            <w:r>
              <w:br/>
            </w:r>
            <w:r>
              <w:rPr>
                <w:rFonts w:ascii="Times New Roman"/>
                <w:b w:val="false"/>
                <w:i w:val="false"/>
                <w:color w:val="000000"/>
                <w:sz w:val="20"/>
              </w:rPr>
              <w:t>
</w:t>
            </w:r>
            <w:r>
              <w:rPr>
                <w:rFonts w:ascii="Times New Roman"/>
                <w:b w:val="false"/>
                <w:i w:val="false"/>
                <w:color w:val="000000"/>
                <w:sz w:val="20"/>
              </w:rPr>
              <w:t>в современных объектах</w:t>
            </w:r>
            <w:r>
              <w:br/>
            </w:r>
            <w:r>
              <w:rPr>
                <w:rFonts w:ascii="Times New Roman"/>
                <w:b w:val="false"/>
                <w:i w:val="false"/>
                <w:color w:val="000000"/>
                <w:sz w:val="20"/>
              </w:rPr>
              <w:t>
</w:t>
            </w:r>
            <w:r>
              <w:rPr>
                <w:rFonts w:ascii="Times New Roman"/>
                <w:b w:val="false"/>
                <w:i w:val="false"/>
                <w:color w:val="000000"/>
                <w:sz w:val="20"/>
              </w:rPr>
              <w:t>инновационной</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(бизнес-инкубатор,</w:t>
            </w:r>
            <w:r>
              <w:br/>
            </w:r>
            <w:r>
              <w:rPr>
                <w:rFonts w:ascii="Times New Roman"/>
                <w:b w:val="false"/>
                <w:i w:val="false"/>
                <w:color w:val="000000"/>
                <w:sz w:val="20"/>
              </w:rPr>
              <w:t>
</w:t>
            </w:r>
            <w:r>
              <w:rPr>
                <w:rFonts w:ascii="Times New Roman"/>
                <w:b w:val="false"/>
                <w:i w:val="false"/>
                <w:color w:val="000000"/>
                <w:sz w:val="20"/>
              </w:rPr>
              <w:t>бизнес-центр,</w:t>
            </w:r>
            <w:r>
              <w:br/>
            </w:r>
            <w:r>
              <w:rPr>
                <w:rFonts w:ascii="Times New Roman"/>
                <w:b w:val="false"/>
                <w:i w:val="false"/>
                <w:color w:val="000000"/>
                <w:sz w:val="20"/>
              </w:rPr>
              <w:t>
</w:t>
            </w:r>
            <w:r>
              <w:rPr>
                <w:rFonts w:ascii="Times New Roman"/>
                <w:b w:val="false"/>
                <w:i w:val="false"/>
                <w:color w:val="000000"/>
                <w:sz w:val="20"/>
              </w:rPr>
              <w:t>лабораторно-</w:t>
            </w:r>
            <w:r>
              <w:br/>
            </w:r>
            <w:r>
              <w:rPr>
                <w:rFonts w:ascii="Times New Roman"/>
                <w:b w:val="false"/>
                <w:i w:val="false"/>
                <w:color w:val="000000"/>
                <w:sz w:val="20"/>
              </w:rPr>
              <w:t>
</w:t>
            </w:r>
            <w:r>
              <w:rPr>
                <w:rFonts w:ascii="Times New Roman"/>
                <w:b w:val="false"/>
                <w:i w:val="false"/>
                <w:color w:val="000000"/>
                <w:sz w:val="20"/>
              </w:rPr>
              <w:t>производственные</w:t>
            </w:r>
            <w:r>
              <w:br/>
            </w:r>
            <w:r>
              <w:rPr>
                <w:rFonts w:ascii="Times New Roman"/>
                <w:b w:val="false"/>
                <w:i w:val="false"/>
                <w:color w:val="000000"/>
                <w:sz w:val="20"/>
              </w:rPr>
              <w:t>
</w:t>
            </w:r>
            <w:r>
              <w:rPr>
                <w:rFonts w:ascii="Times New Roman"/>
                <w:b w:val="false"/>
                <w:i w:val="false"/>
                <w:color w:val="000000"/>
                <w:sz w:val="20"/>
              </w:rPr>
              <w:t>помещения; промышленные</w:t>
            </w:r>
            <w:r>
              <w:br/>
            </w:r>
            <w:r>
              <w:rPr>
                <w:rFonts w:ascii="Times New Roman"/>
                <w:b w:val="false"/>
                <w:i w:val="false"/>
                <w:color w:val="000000"/>
                <w:sz w:val="20"/>
              </w:rPr>
              <w:t>
</w:t>
            </w:r>
            <w:r>
              <w:rPr>
                <w:rFonts w:ascii="Times New Roman"/>
                <w:b w:val="false"/>
                <w:i w:val="false"/>
                <w:color w:val="000000"/>
                <w:sz w:val="20"/>
              </w:rPr>
              <w:t>ускорители электронов,</w:t>
            </w:r>
            <w:r>
              <w:br/>
            </w:r>
            <w:r>
              <w:rPr>
                <w:rFonts w:ascii="Times New Roman"/>
                <w:b w:val="false"/>
                <w:i w:val="false"/>
                <w:color w:val="000000"/>
                <w:sz w:val="20"/>
              </w:rPr>
              <w:t>
</w:t>
            </w: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телекоммуникационная</w:t>
            </w:r>
            <w:r>
              <w:br/>
            </w:r>
            <w:r>
              <w:rPr>
                <w:rFonts w:ascii="Times New Roman"/>
                <w:b w:val="false"/>
                <w:i w:val="false"/>
                <w:color w:val="000000"/>
                <w:sz w:val="20"/>
              </w:rPr>
              <w:t>
</w:t>
            </w:r>
            <w:r>
              <w:rPr>
                <w:rFonts w:ascii="Times New Roman"/>
                <w:b w:val="false"/>
                <w:i w:val="false"/>
                <w:color w:val="000000"/>
                <w:sz w:val="20"/>
              </w:rPr>
              <w:t>сеть, транспортно-</w:t>
            </w:r>
            <w:r>
              <w:br/>
            </w:r>
            <w:r>
              <w:rPr>
                <w:rFonts w:ascii="Times New Roman"/>
                <w:b w:val="false"/>
                <w:i w:val="false"/>
                <w:color w:val="000000"/>
                <w:sz w:val="20"/>
              </w:rPr>
              <w:t>
</w:t>
            </w:r>
            <w:r>
              <w:rPr>
                <w:rFonts w:ascii="Times New Roman"/>
                <w:b w:val="false"/>
                <w:i w:val="false"/>
                <w:color w:val="000000"/>
                <w:sz w:val="20"/>
              </w:rPr>
              <w:t>логический терминал;</w:t>
            </w:r>
            <w:r>
              <w:br/>
            </w:r>
            <w:r>
              <w:rPr>
                <w:rFonts w:ascii="Times New Roman"/>
                <w:b w:val="false"/>
                <w:i w:val="false"/>
                <w:color w:val="000000"/>
                <w:sz w:val="20"/>
              </w:rPr>
              <w:t>
</w:t>
            </w:r>
            <w:r>
              <w:rPr>
                <w:rFonts w:ascii="Times New Roman"/>
                <w:b w:val="false"/>
                <w:i w:val="false"/>
                <w:color w:val="000000"/>
                <w:sz w:val="20"/>
              </w:rPr>
              <w:t>венчурный фонд) для</w:t>
            </w:r>
            <w:r>
              <w:br/>
            </w:r>
            <w:r>
              <w:rPr>
                <w:rFonts w:ascii="Times New Roman"/>
                <w:b w:val="false"/>
                <w:i w:val="false"/>
                <w:color w:val="000000"/>
                <w:sz w:val="20"/>
              </w:rPr>
              <w:t>
</w:t>
            </w:r>
            <w:r>
              <w:rPr>
                <w:rFonts w:ascii="Times New Roman"/>
                <w:b w:val="false"/>
                <w:i w:val="false"/>
                <w:color w:val="000000"/>
                <w:sz w:val="20"/>
              </w:rPr>
              <w:t>клиентов технопарка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Созданные наукоемкие</w:t>
            </w:r>
            <w:r>
              <w:br/>
            </w:r>
            <w:r>
              <w:rPr>
                <w:rFonts w:ascii="Times New Roman"/>
                <w:b w:val="false"/>
                <w:i w:val="false"/>
                <w:color w:val="000000"/>
                <w:sz w:val="20"/>
              </w:rPr>
              <w:t>
</w:t>
            </w:r>
            <w:r>
              <w:rPr>
                <w:rFonts w:ascii="Times New Roman"/>
                <w:b w:val="false"/>
                <w:i w:val="false"/>
                <w:color w:val="000000"/>
                <w:sz w:val="20"/>
              </w:rPr>
              <w:t>производства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Созданные рабочие</w:t>
            </w:r>
            <w:r>
              <w:br/>
            </w:r>
            <w:r>
              <w:rPr>
                <w:rFonts w:ascii="Times New Roman"/>
                <w:b w:val="false"/>
                <w:i w:val="false"/>
                <w:color w:val="000000"/>
                <w:sz w:val="20"/>
              </w:rPr>
              <w:t>
</w:t>
            </w:r>
            <w:r>
              <w:rPr>
                <w:rFonts w:ascii="Times New Roman"/>
                <w:b w:val="false"/>
                <w:i w:val="false"/>
                <w:color w:val="000000"/>
                <w:sz w:val="20"/>
              </w:rPr>
              <w:t>места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места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по</w:t>
            </w:r>
            <w:r>
              <w:br/>
            </w:r>
            <w:r>
              <w:rPr>
                <w:rFonts w:ascii="Times New Roman"/>
                <w:b w:val="false"/>
                <w:i w:val="false"/>
                <w:color w:val="000000"/>
                <w:sz w:val="20"/>
              </w:rPr>
              <w:t>
</w:t>
            </w:r>
            <w:r>
              <w:rPr>
                <w:rFonts w:ascii="Times New Roman"/>
                <w:b w:val="false"/>
                <w:i w:val="false"/>
                <w:color w:val="000000"/>
                <w:sz w:val="20"/>
              </w:rPr>
              <w:t>оказанию услуг для</w:t>
            </w:r>
            <w:r>
              <w:br/>
            </w:r>
            <w:r>
              <w:rPr>
                <w:rFonts w:ascii="Times New Roman"/>
                <w:b w:val="false"/>
                <w:i w:val="false"/>
                <w:color w:val="000000"/>
                <w:sz w:val="20"/>
              </w:rPr>
              <w:t>
</w:t>
            </w:r>
            <w:r>
              <w:rPr>
                <w:rFonts w:ascii="Times New Roman"/>
                <w:b w:val="false"/>
                <w:i w:val="false"/>
                <w:color w:val="000000"/>
                <w:sz w:val="20"/>
              </w:rPr>
              <w:t>клиентов технопарка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w:t>
            </w:r>
            <w:r>
              <w:br/>
            </w:r>
            <w:r>
              <w:rPr>
                <w:rFonts w:ascii="Times New Roman"/>
                <w:b w:val="false"/>
                <w:i w:val="false"/>
                <w:color w:val="000000"/>
                <w:sz w:val="20"/>
              </w:rPr>
              <w:t>
</w:t>
            </w:r>
            <w:r>
              <w:rPr>
                <w:rFonts w:ascii="Times New Roman"/>
                <w:b w:val="false"/>
                <w:i w:val="false"/>
                <w:color w:val="000000"/>
                <w:sz w:val="20"/>
              </w:rPr>
              <w:t>произведенной продукции</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989 360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988 900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1 353 263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2"/>
        <w:gridCol w:w="966"/>
        <w:gridCol w:w="1104"/>
        <w:gridCol w:w="828"/>
        <w:gridCol w:w="828"/>
        <w:gridCol w:w="1104"/>
        <w:gridCol w:w="1379"/>
        <w:gridCol w:w="1379"/>
        <w:gridCol w:w="2208"/>
      </w:tblGrid>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«Создание Центра ядерной медицины и биофизики»</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условий для промышленного производства</w:t>
            </w:r>
            <w:r>
              <w:br/>
            </w:r>
            <w:r>
              <w:rPr>
                <w:rFonts w:ascii="Times New Roman"/>
                <w:b w:val="false"/>
                <w:i w:val="false"/>
                <w:color w:val="000000"/>
                <w:sz w:val="20"/>
              </w:rPr>
              <w:t>
</w:t>
            </w:r>
            <w:r>
              <w:rPr>
                <w:rFonts w:ascii="Times New Roman"/>
                <w:b w:val="false"/>
                <w:i w:val="false"/>
                <w:color w:val="000000"/>
                <w:sz w:val="20"/>
              </w:rPr>
              <w:t>радиофармпрепаратов, создания и освоения новых методик</w:t>
            </w:r>
            <w:r>
              <w:br/>
            </w:r>
            <w:r>
              <w:rPr>
                <w:rFonts w:ascii="Times New Roman"/>
                <w:b w:val="false"/>
                <w:i w:val="false"/>
                <w:color w:val="000000"/>
                <w:sz w:val="20"/>
              </w:rPr>
              <w:t>
</w:t>
            </w:r>
            <w:r>
              <w:rPr>
                <w:rFonts w:ascii="Times New Roman"/>
                <w:b w:val="false"/>
                <w:i w:val="false"/>
                <w:color w:val="000000"/>
                <w:sz w:val="20"/>
              </w:rPr>
              <w:t>диагностики и терапии, проведения научных исследований для</w:t>
            </w:r>
            <w:r>
              <w:br/>
            </w:r>
            <w:r>
              <w:rPr>
                <w:rFonts w:ascii="Times New Roman"/>
                <w:b w:val="false"/>
                <w:i w:val="false"/>
                <w:color w:val="000000"/>
                <w:sz w:val="20"/>
              </w:rPr>
              <w:t>
</w:t>
            </w:r>
            <w:r>
              <w:rPr>
                <w:rFonts w:ascii="Times New Roman"/>
                <w:b w:val="false"/>
                <w:i w:val="false"/>
                <w:color w:val="000000"/>
                <w:sz w:val="20"/>
              </w:rPr>
              <w:t>создания новых продуктов ядерной медицины</w:t>
            </w:r>
          </w:p>
        </w:tc>
      </w:tr>
      <w:tr>
        <w:trPr>
          <w:trHeight w:val="30" w:hRule="atLeast"/>
        </w:trPr>
        <w:tc>
          <w:tcPr>
            <w:tcW w:w="4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корпуса</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радиофармпрепаратов.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w:t>
            </w:r>
            <w:r>
              <w:rPr>
                <w:rFonts w:ascii="Times New Roman"/>
                <w:b w:val="false"/>
                <w:i w:val="false"/>
                <w:color w:val="000000"/>
                <w:sz w:val="20"/>
              </w:rPr>
              <w:t>существующей</w:t>
            </w:r>
            <w:r>
              <w:br/>
            </w:r>
            <w:r>
              <w:rPr>
                <w:rFonts w:ascii="Times New Roman"/>
                <w:b w:val="false"/>
                <w:i w:val="false"/>
                <w:color w:val="000000"/>
                <w:sz w:val="20"/>
              </w:rPr>
              <w:t>
</w:t>
            </w:r>
            <w:r>
              <w:rPr>
                <w:rFonts w:ascii="Times New Roman"/>
                <w:b w:val="false"/>
                <w:i w:val="false"/>
                <w:color w:val="000000"/>
                <w:sz w:val="20"/>
              </w:rPr>
              <w:t>материальной базы и</w:t>
            </w:r>
            <w:r>
              <w:br/>
            </w:r>
            <w:r>
              <w:rPr>
                <w:rFonts w:ascii="Times New Roman"/>
                <w:b w:val="false"/>
                <w:i w:val="false"/>
                <w:color w:val="000000"/>
                <w:sz w:val="20"/>
              </w:rPr>
              <w:t>
</w:t>
            </w:r>
            <w:r>
              <w:rPr>
                <w:rFonts w:ascii="Times New Roman"/>
                <w:b w:val="false"/>
                <w:i w:val="false"/>
                <w:color w:val="000000"/>
                <w:sz w:val="20"/>
              </w:rPr>
              <w:t>строительство сетей</w:t>
            </w:r>
            <w:r>
              <w:br/>
            </w:r>
            <w:r>
              <w:rPr>
                <w:rFonts w:ascii="Times New Roman"/>
                <w:b w:val="false"/>
                <w:i w:val="false"/>
                <w:color w:val="000000"/>
                <w:sz w:val="20"/>
              </w:rPr>
              <w:t>
</w:t>
            </w:r>
            <w:r>
              <w:rPr>
                <w:rFonts w:ascii="Times New Roman"/>
                <w:b w:val="false"/>
                <w:i w:val="false"/>
                <w:color w:val="000000"/>
                <w:sz w:val="20"/>
              </w:rPr>
              <w:t>энергоснабжения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СМР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Корпуса</w:t>
            </w:r>
            <w:r>
              <w:br/>
            </w:r>
            <w:r>
              <w:rPr>
                <w:rFonts w:ascii="Times New Roman"/>
                <w:b w:val="false"/>
                <w:i w:val="false"/>
                <w:color w:val="000000"/>
                <w:sz w:val="20"/>
              </w:rPr>
              <w:t>
</w:t>
            </w:r>
            <w:r>
              <w:rPr>
                <w:rFonts w:ascii="Times New Roman"/>
                <w:b w:val="false"/>
                <w:i w:val="false"/>
                <w:color w:val="000000"/>
                <w:sz w:val="20"/>
              </w:rPr>
              <w:t>радиационной</w:t>
            </w:r>
            <w:r>
              <w:br/>
            </w:r>
            <w:r>
              <w:rPr>
                <w:rFonts w:ascii="Times New Roman"/>
                <w:b w:val="false"/>
                <w:i w:val="false"/>
                <w:color w:val="000000"/>
                <w:sz w:val="20"/>
              </w:rPr>
              <w:t>
</w:t>
            </w:r>
            <w:r>
              <w:rPr>
                <w:rFonts w:ascii="Times New Roman"/>
                <w:b w:val="false"/>
                <w:i w:val="false"/>
                <w:color w:val="000000"/>
                <w:sz w:val="20"/>
              </w:rPr>
              <w:t>стерилизации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СМР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строительства</w:t>
            </w:r>
            <w:r>
              <w:br/>
            </w:r>
            <w:r>
              <w:rPr>
                <w:rFonts w:ascii="Times New Roman"/>
                <w:b w:val="false"/>
                <w:i w:val="false"/>
                <w:color w:val="000000"/>
                <w:sz w:val="20"/>
              </w:rPr>
              <w:t>
</w:t>
            </w:r>
            <w:r>
              <w:rPr>
                <w:rFonts w:ascii="Times New Roman"/>
                <w:b w:val="false"/>
                <w:i w:val="false"/>
                <w:color w:val="000000"/>
                <w:sz w:val="20"/>
              </w:rPr>
              <w:t>Лечебно-</w:t>
            </w:r>
            <w:r>
              <w:br/>
            </w:r>
            <w:r>
              <w:rPr>
                <w:rFonts w:ascii="Times New Roman"/>
                <w:b w:val="false"/>
                <w:i w:val="false"/>
                <w:color w:val="000000"/>
                <w:sz w:val="20"/>
              </w:rPr>
              <w:t>
</w:t>
            </w:r>
            <w:r>
              <w:rPr>
                <w:rFonts w:ascii="Times New Roman"/>
                <w:b w:val="false"/>
                <w:i w:val="false"/>
                <w:color w:val="000000"/>
                <w:sz w:val="20"/>
              </w:rPr>
              <w:t>диагностического</w:t>
            </w:r>
            <w:r>
              <w:br/>
            </w:r>
            <w:r>
              <w:rPr>
                <w:rFonts w:ascii="Times New Roman"/>
                <w:b w:val="false"/>
                <w:i w:val="false"/>
                <w:color w:val="000000"/>
                <w:sz w:val="20"/>
              </w:rPr>
              <w:t>
</w:t>
            </w:r>
            <w:r>
              <w:rPr>
                <w:rFonts w:ascii="Times New Roman"/>
                <w:b w:val="false"/>
                <w:i w:val="false"/>
                <w:color w:val="000000"/>
                <w:sz w:val="20"/>
              </w:rPr>
              <w:t>корпуса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СМР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 в эксплуатацию</w:t>
            </w:r>
            <w:r>
              <w:br/>
            </w:r>
            <w:r>
              <w:rPr>
                <w:rFonts w:ascii="Times New Roman"/>
                <w:b w:val="false"/>
                <w:i w:val="false"/>
                <w:color w:val="000000"/>
                <w:sz w:val="20"/>
              </w:rPr>
              <w:t>
</w:t>
            </w:r>
            <w:r>
              <w:rPr>
                <w:rFonts w:ascii="Times New Roman"/>
                <w:b w:val="false"/>
                <w:i w:val="false"/>
                <w:color w:val="000000"/>
                <w:sz w:val="20"/>
              </w:rPr>
              <w:t>Корпус по производству</w:t>
            </w:r>
            <w:r>
              <w:br/>
            </w:r>
            <w:r>
              <w:rPr>
                <w:rFonts w:ascii="Times New Roman"/>
                <w:b w:val="false"/>
                <w:i w:val="false"/>
                <w:color w:val="000000"/>
                <w:sz w:val="20"/>
              </w:rPr>
              <w:t>
</w:t>
            </w:r>
            <w:r>
              <w:rPr>
                <w:rFonts w:ascii="Times New Roman"/>
                <w:b w:val="false"/>
                <w:i w:val="false"/>
                <w:color w:val="000000"/>
                <w:sz w:val="20"/>
              </w:rPr>
              <w:t>радиофармпрепаратов</w:t>
            </w:r>
            <w:r>
              <w:br/>
            </w:r>
            <w:r>
              <w:rPr>
                <w:rFonts w:ascii="Times New Roman"/>
                <w:b w:val="false"/>
                <w:i w:val="false"/>
                <w:color w:val="000000"/>
                <w:sz w:val="20"/>
              </w:rPr>
              <w:t>
</w:t>
            </w:r>
            <w:r>
              <w:rPr>
                <w:rFonts w:ascii="Times New Roman"/>
                <w:b w:val="false"/>
                <w:i w:val="false"/>
                <w:color w:val="000000"/>
                <w:sz w:val="20"/>
              </w:rPr>
              <w:t>Центра ядерной</w:t>
            </w:r>
            <w:r>
              <w:br/>
            </w:r>
            <w:r>
              <w:rPr>
                <w:rFonts w:ascii="Times New Roman"/>
                <w:b w:val="false"/>
                <w:i w:val="false"/>
                <w:color w:val="000000"/>
                <w:sz w:val="20"/>
              </w:rPr>
              <w:t>
</w:t>
            </w:r>
            <w:r>
              <w:rPr>
                <w:rFonts w:ascii="Times New Roman"/>
                <w:b w:val="false"/>
                <w:i w:val="false"/>
                <w:color w:val="000000"/>
                <w:sz w:val="20"/>
              </w:rPr>
              <w:t>медицины и биофизики</w:t>
            </w:r>
            <w:r>
              <w:br/>
            </w:r>
            <w:r>
              <w:rPr>
                <w:rFonts w:ascii="Times New Roman"/>
                <w:b w:val="false"/>
                <w:i w:val="false"/>
                <w:color w:val="000000"/>
                <w:sz w:val="20"/>
              </w:rPr>
              <w:t>
</w:t>
            </w:r>
            <w:r>
              <w:rPr>
                <w:rFonts w:ascii="Times New Roman"/>
                <w:b w:val="false"/>
                <w:i w:val="false"/>
                <w:color w:val="000000"/>
                <w:sz w:val="20"/>
              </w:rPr>
              <w:t>для организации</w:t>
            </w:r>
            <w:r>
              <w:br/>
            </w:r>
            <w:r>
              <w:rPr>
                <w:rFonts w:ascii="Times New Roman"/>
                <w:b w:val="false"/>
                <w:i w:val="false"/>
                <w:color w:val="000000"/>
                <w:sz w:val="20"/>
              </w:rPr>
              <w:t>
</w:t>
            </w:r>
            <w:r>
              <w:rPr>
                <w:rFonts w:ascii="Times New Roman"/>
                <w:b w:val="false"/>
                <w:i w:val="false"/>
                <w:color w:val="000000"/>
                <w:sz w:val="20"/>
              </w:rPr>
              <w:t>промышленного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радиофармпрепаратов с</w:t>
            </w:r>
            <w:r>
              <w:br/>
            </w:r>
            <w:r>
              <w:rPr>
                <w:rFonts w:ascii="Times New Roman"/>
                <w:b w:val="false"/>
                <w:i w:val="false"/>
                <w:color w:val="000000"/>
                <w:sz w:val="20"/>
              </w:rPr>
              <w:t>
</w:t>
            </w:r>
            <w:r>
              <w:rPr>
                <w:rFonts w:ascii="Times New Roman"/>
                <w:b w:val="false"/>
                <w:i w:val="false"/>
                <w:color w:val="000000"/>
                <w:sz w:val="20"/>
              </w:rPr>
              <w:t>целью обеспечения</w:t>
            </w:r>
            <w:r>
              <w:br/>
            </w:r>
            <w:r>
              <w:rPr>
                <w:rFonts w:ascii="Times New Roman"/>
                <w:b w:val="false"/>
                <w:i w:val="false"/>
                <w:color w:val="000000"/>
                <w:sz w:val="20"/>
              </w:rPr>
              <w:t>
</w:t>
            </w:r>
            <w:r>
              <w:rPr>
                <w:rFonts w:ascii="Times New Roman"/>
                <w:b w:val="false"/>
                <w:i w:val="false"/>
                <w:color w:val="000000"/>
                <w:sz w:val="20"/>
              </w:rPr>
              <w:t>создаваемых отделений</w:t>
            </w:r>
            <w:r>
              <w:br/>
            </w:r>
            <w:r>
              <w:rPr>
                <w:rFonts w:ascii="Times New Roman"/>
                <w:b w:val="false"/>
                <w:i w:val="false"/>
                <w:color w:val="000000"/>
                <w:sz w:val="20"/>
              </w:rPr>
              <w:t>
</w:t>
            </w:r>
            <w:r>
              <w:rPr>
                <w:rFonts w:ascii="Times New Roman"/>
                <w:b w:val="false"/>
                <w:i w:val="false"/>
                <w:color w:val="000000"/>
                <w:sz w:val="20"/>
              </w:rPr>
              <w:t>ядерной медицины в</w:t>
            </w:r>
            <w:r>
              <w:br/>
            </w:r>
            <w:r>
              <w:rPr>
                <w:rFonts w:ascii="Times New Roman"/>
                <w:b w:val="false"/>
                <w:i w:val="false"/>
                <w:color w:val="000000"/>
                <w:sz w:val="20"/>
              </w:rPr>
              <w:t>
</w:t>
            </w:r>
            <w:r>
              <w:rPr>
                <w:rFonts w:ascii="Times New Roman"/>
                <w:b w:val="false"/>
                <w:i w:val="false"/>
                <w:color w:val="000000"/>
                <w:sz w:val="20"/>
              </w:rPr>
              <w:t>крупных городах</w:t>
            </w:r>
            <w:r>
              <w:br/>
            </w:r>
            <w:r>
              <w:rPr>
                <w:rFonts w:ascii="Times New Roman"/>
                <w:b w:val="false"/>
                <w:i w:val="false"/>
                <w:color w:val="000000"/>
                <w:sz w:val="20"/>
              </w:rPr>
              <w:t>
</w:t>
            </w:r>
            <w:r>
              <w:rPr>
                <w:rFonts w:ascii="Times New Roman"/>
                <w:b w:val="false"/>
                <w:i w:val="false"/>
                <w:color w:val="000000"/>
                <w:sz w:val="20"/>
              </w:rPr>
              <w:t>Казахстана и</w:t>
            </w:r>
            <w:r>
              <w:br/>
            </w:r>
            <w:r>
              <w:rPr>
                <w:rFonts w:ascii="Times New Roman"/>
                <w:b w:val="false"/>
                <w:i w:val="false"/>
                <w:color w:val="000000"/>
                <w:sz w:val="20"/>
              </w:rPr>
              <w:t>
</w:t>
            </w:r>
            <w:r>
              <w:rPr>
                <w:rFonts w:ascii="Times New Roman"/>
                <w:b w:val="false"/>
                <w:i w:val="false"/>
                <w:color w:val="000000"/>
                <w:sz w:val="20"/>
              </w:rPr>
              <w:t>организации экспортных</w:t>
            </w:r>
            <w:r>
              <w:br/>
            </w:r>
            <w:r>
              <w:rPr>
                <w:rFonts w:ascii="Times New Roman"/>
                <w:b w:val="false"/>
                <w:i w:val="false"/>
                <w:color w:val="000000"/>
                <w:sz w:val="20"/>
              </w:rPr>
              <w:t>
</w:t>
            </w:r>
            <w:r>
              <w:rPr>
                <w:rFonts w:ascii="Times New Roman"/>
                <w:b w:val="false"/>
                <w:i w:val="false"/>
                <w:color w:val="000000"/>
                <w:sz w:val="20"/>
              </w:rPr>
              <w:t>поставок</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радиофармпрепаратов</w:t>
            </w:r>
            <w:r>
              <w:br/>
            </w:r>
            <w:r>
              <w:rPr>
                <w:rFonts w:ascii="Times New Roman"/>
                <w:b w:val="false"/>
                <w:i w:val="false"/>
                <w:color w:val="000000"/>
                <w:sz w:val="20"/>
              </w:rPr>
              <w:t>
</w:t>
            </w:r>
            <w:r>
              <w:rPr>
                <w:rFonts w:ascii="Times New Roman"/>
                <w:b w:val="false"/>
                <w:i w:val="false"/>
                <w:color w:val="000000"/>
                <w:sz w:val="20"/>
              </w:rPr>
              <w:t>соответствуют</w:t>
            </w:r>
            <w:r>
              <w:br/>
            </w:r>
            <w:r>
              <w:rPr>
                <w:rFonts w:ascii="Times New Roman"/>
                <w:b w:val="false"/>
                <w:i w:val="false"/>
                <w:color w:val="000000"/>
                <w:sz w:val="20"/>
              </w:rPr>
              <w:t>
</w:t>
            </w:r>
            <w:r>
              <w:rPr>
                <w:rFonts w:ascii="Times New Roman"/>
                <w:b w:val="false"/>
                <w:i w:val="false"/>
                <w:color w:val="000000"/>
                <w:sz w:val="20"/>
              </w:rPr>
              <w:t>требованиям надлежащей</w:t>
            </w:r>
            <w:r>
              <w:br/>
            </w:r>
            <w:r>
              <w:rPr>
                <w:rFonts w:ascii="Times New Roman"/>
                <w:b w:val="false"/>
                <w:i w:val="false"/>
                <w:color w:val="000000"/>
                <w:sz w:val="20"/>
              </w:rPr>
              <w:t>
</w:t>
            </w:r>
            <w:r>
              <w:rPr>
                <w:rFonts w:ascii="Times New Roman"/>
                <w:b w:val="false"/>
                <w:i w:val="false"/>
                <w:color w:val="000000"/>
                <w:sz w:val="20"/>
              </w:rPr>
              <w:t>производственной</w:t>
            </w:r>
            <w:r>
              <w:br/>
            </w:r>
            <w:r>
              <w:rPr>
                <w:rFonts w:ascii="Times New Roman"/>
                <w:b w:val="false"/>
                <w:i w:val="false"/>
                <w:color w:val="000000"/>
                <w:sz w:val="20"/>
              </w:rPr>
              <w:t>
</w:t>
            </w:r>
            <w:r>
              <w:rPr>
                <w:rFonts w:ascii="Times New Roman"/>
                <w:b w:val="false"/>
                <w:i w:val="false"/>
                <w:color w:val="000000"/>
                <w:sz w:val="20"/>
              </w:rPr>
              <w:t>практики (GMP)</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эффективности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затрат в месяц</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24 241,7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119 475,4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83 333,3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117 550,0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170 718,3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1 433 705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2 048 620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984"/>
        <w:gridCol w:w="1215"/>
        <w:gridCol w:w="1155"/>
        <w:gridCol w:w="1153"/>
        <w:gridCol w:w="1213"/>
        <w:gridCol w:w="973"/>
        <w:gridCol w:w="1736"/>
        <w:gridCol w:w="1544"/>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«Целевые трансферты на развитие областным бюджетам,</w:t>
            </w:r>
            <w:r>
              <w:br/>
            </w:r>
            <w:r>
              <w:rPr>
                <w:rFonts w:ascii="Times New Roman"/>
                <w:b w:val="false"/>
                <w:i w:val="false"/>
                <w:color w:val="000000"/>
                <w:sz w:val="20"/>
              </w:rPr>
              <w:t>
</w:t>
            </w:r>
            <w:r>
              <w:rPr>
                <w:rFonts w:ascii="Times New Roman"/>
                <w:b w:val="false"/>
                <w:i w:val="false"/>
                <w:color w:val="000000"/>
                <w:sz w:val="20"/>
              </w:rPr>
              <w:t>бюджетам городов Астаны и Алматы на развитие</w:t>
            </w:r>
            <w:r>
              <w:br/>
            </w:r>
            <w:r>
              <w:rPr>
                <w:rFonts w:ascii="Times New Roman"/>
                <w:b w:val="false"/>
                <w:i w:val="false"/>
                <w:color w:val="000000"/>
                <w:sz w:val="20"/>
              </w:rPr>
              <w:t>
</w:t>
            </w:r>
            <w:r>
              <w:rPr>
                <w:rFonts w:ascii="Times New Roman"/>
                <w:b w:val="false"/>
                <w:i w:val="false"/>
                <w:color w:val="000000"/>
                <w:sz w:val="20"/>
              </w:rPr>
              <w:t>теплоэнергетической системы»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жилых зон и общественных зданий надежным электро-</w:t>
            </w:r>
            <w:r>
              <w:br/>
            </w:r>
            <w:r>
              <w:rPr>
                <w:rFonts w:ascii="Times New Roman"/>
                <w:b w:val="false"/>
                <w:i w:val="false"/>
                <w:color w:val="000000"/>
                <w:sz w:val="20"/>
              </w:rPr>
              <w:t>
</w:t>
            </w:r>
            <w:r>
              <w:rPr>
                <w:rFonts w:ascii="Times New Roman"/>
                <w:b w:val="false"/>
                <w:i w:val="false"/>
                <w:color w:val="000000"/>
                <w:sz w:val="20"/>
              </w:rPr>
              <w:t>и теплоснабжением, газификация населенных пунктов</w:t>
            </w:r>
          </w:p>
        </w:tc>
      </w:tr>
      <w:tr>
        <w:trPr>
          <w:trHeight w:val="30" w:hRule="atLeast"/>
        </w:trPr>
        <w:tc>
          <w:tcPr>
            <w:tcW w:w="3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w:t>
            </w:r>
            <w:r>
              <w:br/>
            </w:r>
            <w:r>
              <w:rPr>
                <w:rFonts w:ascii="Times New Roman"/>
                <w:b w:val="false"/>
                <w:i w:val="false"/>
                <w:color w:val="000000"/>
                <w:sz w:val="20"/>
              </w:rPr>
              <w:t>
</w:t>
            </w:r>
            <w:r>
              <w:rPr>
                <w:rFonts w:ascii="Times New Roman"/>
                <w:b w:val="false"/>
                <w:i w:val="false"/>
                <w:color w:val="000000"/>
                <w:sz w:val="20"/>
              </w:rPr>
              <w:t>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Акмолинская область</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Актюбинская область</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2 130 019</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ВКО</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 Алматы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5 724 000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г.Астана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60 792 794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55 612 000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50288000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Карагандинская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2 036 772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2 330 726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2 669 274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Мангистауская</w:t>
            </w:r>
            <w:r>
              <w:br/>
            </w:r>
            <w:r>
              <w:rPr>
                <w:rFonts w:ascii="Times New Roman"/>
                <w:b w:val="false"/>
                <w:i w:val="false"/>
                <w:color w:val="000000"/>
                <w:sz w:val="20"/>
              </w:rPr>
              <w:t>
</w:t>
            </w:r>
            <w:r>
              <w:rPr>
                <w:rFonts w:ascii="Times New Roman"/>
                <w:b w:val="false"/>
                <w:i w:val="false"/>
                <w:color w:val="000000"/>
                <w:sz w:val="20"/>
              </w:rPr>
              <w:t>область</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2 849 387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Павлодарская</w:t>
            </w:r>
            <w:r>
              <w:br/>
            </w:r>
            <w:r>
              <w:rPr>
                <w:rFonts w:ascii="Times New Roman"/>
                <w:b w:val="false"/>
                <w:i w:val="false"/>
                <w:color w:val="000000"/>
                <w:sz w:val="20"/>
              </w:rPr>
              <w:t>
</w:t>
            </w:r>
            <w:r>
              <w:rPr>
                <w:rFonts w:ascii="Times New Roman"/>
                <w:b w:val="false"/>
                <w:i w:val="false"/>
                <w:color w:val="000000"/>
                <w:sz w:val="20"/>
              </w:rPr>
              <w:t>область</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836 527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w:t>
            </w:r>
            <w:r>
              <w:br/>
            </w:r>
            <w:r>
              <w:rPr>
                <w:rFonts w:ascii="Times New Roman"/>
                <w:b w:val="false"/>
                <w:i w:val="false"/>
                <w:color w:val="000000"/>
                <w:sz w:val="20"/>
              </w:rPr>
              <w:t>
</w:t>
            </w:r>
            <w:r>
              <w:rPr>
                <w:rFonts w:ascii="Times New Roman"/>
                <w:b w:val="false"/>
                <w:i w:val="false"/>
                <w:color w:val="000000"/>
                <w:sz w:val="20"/>
              </w:rPr>
              <w:t>направленные на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теплоэнергетической</w:t>
            </w:r>
            <w:r>
              <w:br/>
            </w:r>
            <w:r>
              <w:rPr>
                <w:rFonts w:ascii="Times New Roman"/>
                <w:b w:val="false"/>
                <w:i w:val="false"/>
                <w:color w:val="000000"/>
                <w:sz w:val="20"/>
              </w:rPr>
              <w:t>
</w:t>
            </w:r>
            <w:r>
              <w:rPr>
                <w:rFonts w:ascii="Times New Roman"/>
                <w:b w:val="false"/>
                <w:i w:val="false"/>
                <w:color w:val="000000"/>
                <w:sz w:val="20"/>
              </w:rPr>
              <w:t>системы областей и гг.</w:t>
            </w:r>
            <w:r>
              <w:br/>
            </w:r>
            <w:r>
              <w:rPr>
                <w:rFonts w:ascii="Times New Roman"/>
                <w:b w:val="false"/>
                <w:i w:val="false"/>
                <w:color w:val="000000"/>
                <w:sz w:val="20"/>
              </w:rPr>
              <w:t>
</w:t>
            </w:r>
            <w:r>
              <w:rPr>
                <w:rFonts w:ascii="Times New Roman"/>
                <w:b w:val="false"/>
                <w:i w:val="false"/>
                <w:color w:val="000000"/>
                <w:sz w:val="20"/>
              </w:rPr>
              <w:t>Астаны и Алматы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областей,</w:t>
            </w:r>
            <w:r>
              <w:br/>
            </w:r>
            <w:r>
              <w:rPr>
                <w:rFonts w:ascii="Times New Roman"/>
                <w:b w:val="false"/>
                <w:i w:val="false"/>
                <w:color w:val="000000"/>
                <w:sz w:val="20"/>
              </w:rPr>
              <w:t>
</w:t>
            </w:r>
            <w:r>
              <w:rPr>
                <w:rFonts w:ascii="Times New Roman"/>
                <w:b w:val="false"/>
                <w:i w:val="false"/>
                <w:color w:val="000000"/>
                <w:sz w:val="20"/>
              </w:rPr>
              <w:t>которым выделены</w:t>
            </w:r>
            <w:r>
              <w:br/>
            </w:r>
            <w:r>
              <w:rPr>
                <w:rFonts w:ascii="Times New Roman"/>
                <w:b w:val="false"/>
                <w:i w:val="false"/>
                <w:color w:val="000000"/>
                <w:sz w:val="20"/>
              </w:rPr>
              <w:t>
</w:t>
            </w:r>
            <w:r>
              <w:rPr>
                <w:rFonts w:ascii="Times New Roman"/>
                <w:b w:val="false"/>
                <w:i w:val="false"/>
                <w:color w:val="000000"/>
                <w:sz w:val="20"/>
              </w:rPr>
              <w:t>средства на развитие</w:t>
            </w:r>
            <w:r>
              <w:br/>
            </w:r>
            <w:r>
              <w:rPr>
                <w:rFonts w:ascii="Times New Roman"/>
                <w:b w:val="false"/>
                <w:i w:val="false"/>
                <w:color w:val="000000"/>
                <w:sz w:val="20"/>
              </w:rPr>
              <w:t>
</w:t>
            </w:r>
            <w:r>
              <w:rPr>
                <w:rFonts w:ascii="Times New Roman"/>
                <w:b w:val="false"/>
                <w:i w:val="false"/>
                <w:color w:val="000000"/>
                <w:sz w:val="20"/>
              </w:rPr>
              <w:t>теплоэнергетической</w:t>
            </w:r>
            <w:r>
              <w:br/>
            </w:r>
            <w:r>
              <w:rPr>
                <w:rFonts w:ascii="Times New Roman"/>
                <w:b w:val="false"/>
                <w:i w:val="false"/>
                <w:color w:val="000000"/>
                <w:sz w:val="20"/>
              </w:rPr>
              <w:t>
</w:t>
            </w:r>
            <w:r>
              <w:rPr>
                <w:rFonts w:ascii="Times New Roman"/>
                <w:b w:val="false"/>
                <w:i w:val="false"/>
                <w:color w:val="000000"/>
                <w:sz w:val="20"/>
              </w:rPr>
              <w:t>системы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строительство 1</w:t>
            </w:r>
            <w:r>
              <w:br/>
            </w:r>
            <w:r>
              <w:rPr>
                <w:rFonts w:ascii="Times New Roman"/>
                <w:b w:val="false"/>
                <w:i w:val="false"/>
                <w:color w:val="000000"/>
                <w:sz w:val="20"/>
              </w:rPr>
              <w:t>
</w:t>
            </w:r>
            <w:r>
              <w:rPr>
                <w:rFonts w:ascii="Times New Roman"/>
                <w:b w:val="false"/>
                <w:i w:val="false"/>
                <w:color w:val="000000"/>
                <w:sz w:val="20"/>
              </w:rPr>
              <w:t>проекта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3 279,1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8 119,6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42 525 857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63 055 512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85 258 162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87 614 176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71 796 745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64 957 274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1"/>
        <w:gridCol w:w="973"/>
        <w:gridCol w:w="1166"/>
        <w:gridCol w:w="1123"/>
        <w:gridCol w:w="1125"/>
        <w:gridCol w:w="1118"/>
        <w:gridCol w:w="1118"/>
        <w:gridCol w:w="1118"/>
        <w:gridCol w:w="2138"/>
      </w:tblGrid>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«Передислокация геофизической обсерватории «Боровое»</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на новом месте инфраструктуры Геофизической</w:t>
            </w:r>
            <w:r>
              <w:br/>
            </w:r>
            <w:r>
              <w:rPr>
                <w:rFonts w:ascii="Times New Roman"/>
                <w:b w:val="false"/>
                <w:i w:val="false"/>
                <w:color w:val="000000"/>
                <w:sz w:val="20"/>
              </w:rPr>
              <w:t>
</w:t>
            </w:r>
            <w:r>
              <w:rPr>
                <w:rFonts w:ascii="Times New Roman"/>
                <w:b w:val="false"/>
                <w:i w:val="false"/>
                <w:color w:val="000000"/>
                <w:sz w:val="20"/>
              </w:rPr>
              <w:t>обсерватории «Боровое», включающей сейсмическую и</w:t>
            </w:r>
            <w:r>
              <w:br/>
            </w:r>
            <w:r>
              <w:rPr>
                <w:rFonts w:ascii="Times New Roman"/>
                <w:b w:val="false"/>
                <w:i w:val="false"/>
                <w:color w:val="000000"/>
                <w:sz w:val="20"/>
              </w:rPr>
              <w:t>
</w:t>
            </w:r>
            <w:r>
              <w:rPr>
                <w:rFonts w:ascii="Times New Roman"/>
                <w:b w:val="false"/>
                <w:i w:val="false"/>
                <w:color w:val="000000"/>
                <w:sz w:val="20"/>
              </w:rPr>
              <w:t>инфразвуковую станции, приборные сооружения (горные выработки</w:t>
            </w:r>
            <w:r>
              <w:br/>
            </w:r>
            <w:r>
              <w:rPr>
                <w:rFonts w:ascii="Times New Roman"/>
                <w:b w:val="false"/>
                <w:i w:val="false"/>
                <w:color w:val="000000"/>
                <w:sz w:val="20"/>
              </w:rPr>
              <w:t>
</w:t>
            </w:r>
            <w:r>
              <w:rPr>
                <w:rFonts w:ascii="Times New Roman"/>
                <w:b w:val="false"/>
                <w:i w:val="false"/>
                <w:color w:val="000000"/>
                <w:sz w:val="20"/>
              </w:rPr>
              <w:t>и скважины), технические и жилые здания, системы</w:t>
            </w:r>
            <w:r>
              <w:br/>
            </w:r>
            <w:r>
              <w:rPr>
                <w:rFonts w:ascii="Times New Roman"/>
                <w:b w:val="false"/>
                <w:i w:val="false"/>
                <w:color w:val="000000"/>
                <w:sz w:val="20"/>
              </w:rPr>
              <w:t>
</w:t>
            </w:r>
            <w:r>
              <w:rPr>
                <w:rFonts w:ascii="Times New Roman"/>
                <w:b w:val="false"/>
                <w:i w:val="false"/>
                <w:color w:val="000000"/>
                <w:sz w:val="20"/>
              </w:rPr>
              <w:t>энергопитания и телекоммуникаций, грозозащиты</w:t>
            </w:r>
          </w:p>
        </w:tc>
      </w:tr>
      <w:tr>
        <w:trPr>
          <w:trHeight w:val="30" w:hRule="atLeast"/>
        </w:trPr>
        <w:tc>
          <w:tcPr>
            <w:tcW w:w="3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 на</w:t>
            </w:r>
            <w:r>
              <w:br/>
            </w:r>
            <w:r>
              <w:rPr>
                <w:rFonts w:ascii="Times New Roman"/>
                <w:b w:val="false"/>
                <w:i w:val="false"/>
                <w:color w:val="000000"/>
                <w:sz w:val="20"/>
              </w:rPr>
              <w:t>
</w:t>
            </w:r>
            <w:r>
              <w:rPr>
                <w:rFonts w:ascii="Times New Roman"/>
                <w:b w:val="false"/>
                <w:i w:val="false"/>
                <w:color w:val="000000"/>
                <w:sz w:val="20"/>
              </w:rPr>
              <w:t>новом месте</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Геофизической</w:t>
            </w:r>
            <w:r>
              <w:br/>
            </w:r>
            <w:r>
              <w:rPr>
                <w:rFonts w:ascii="Times New Roman"/>
                <w:b w:val="false"/>
                <w:i w:val="false"/>
                <w:color w:val="000000"/>
                <w:sz w:val="20"/>
              </w:rPr>
              <w:t>
</w:t>
            </w:r>
            <w:r>
              <w:rPr>
                <w:rFonts w:ascii="Times New Roman"/>
                <w:b w:val="false"/>
                <w:i w:val="false"/>
                <w:color w:val="000000"/>
                <w:sz w:val="20"/>
              </w:rPr>
              <w:t>обсерватории</w:t>
            </w:r>
            <w:r>
              <w:br/>
            </w:r>
            <w:r>
              <w:rPr>
                <w:rFonts w:ascii="Times New Roman"/>
                <w:b w:val="false"/>
                <w:i w:val="false"/>
                <w:color w:val="000000"/>
                <w:sz w:val="20"/>
              </w:rPr>
              <w:t>
</w:t>
            </w:r>
            <w:r>
              <w:rPr>
                <w:rFonts w:ascii="Times New Roman"/>
                <w:b w:val="false"/>
                <w:i w:val="false"/>
                <w:color w:val="000000"/>
                <w:sz w:val="20"/>
              </w:rPr>
              <w:t>«Боровое», включающей</w:t>
            </w:r>
            <w:r>
              <w:br/>
            </w:r>
            <w:r>
              <w:rPr>
                <w:rFonts w:ascii="Times New Roman"/>
                <w:b w:val="false"/>
                <w:i w:val="false"/>
                <w:color w:val="000000"/>
                <w:sz w:val="20"/>
              </w:rPr>
              <w:t>
</w:t>
            </w:r>
            <w:r>
              <w:rPr>
                <w:rFonts w:ascii="Times New Roman"/>
                <w:b w:val="false"/>
                <w:i w:val="false"/>
                <w:color w:val="000000"/>
                <w:sz w:val="20"/>
              </w:rPr>
              <w:t>сейсмическую и</w:t>
            </w:r>
            <w:r>
              <w:br/>
            </w:r>
            <w:r>
              <w:rPr>
                <w:rFonts w:ascii="Times New Roman"/>
                <w:b w:val="false"/>
                <w:i w:val="false"/>
                <w:color w:val="000000"/>
                <w:sz w:val="20"/>
              </w:rPr>
              <w:t>
</w:t>
            </w:r>
            <w:r>
              <w:rPr>
                <w:rFonts w:ascii="Times New Roman"/>
                <w:b w:val="false"/>
                <w:i w:val="false"/>
                <w:color w:val="000000"/>
                <w:sz w:val="20"/>
              </w:rPr>
              <w:t>инфразвуковую станции,</w:t>
            </w:r>
            <w:r>
              <w:br/>
            </w:r>
            <w:r>
              <w:rPr>
                <w:rFonts w:ascii="Times New Roman"/>
                <w:b w:val="false"/>
                <w:i w:val="false"/>
                <w:color w:val="000000"/>
                <w:sz w:val="20"/>
              </w:rPr>
              <w:t>
</w:t>
            </w:r>
            <w:r>
              <w:rPr>
                <w:rFonts w:ascii="Times New Roman"/>
                <w:b w:val="false"/>
                <w:i w:val="false"/>
                <w:color w:val="000000"/>
                <w:sz w:val="20"/>
              </w:rPr>
              <w:t>приборные сооружения</w:t>
            </w:r>
            <w:r>
              <w:br/>
            </w:r>
            <w:r>
              <w:rPr>
                <w:rFonts w:ascii="Times New Roman"/>
                <w:b w:val="false"/>
                <w:i w:val="false"/>
                <w:color w:val="000000"/>
                <w:sz w:val="20"/>
              </w:rPr>
              <w:t>
</w:t>
            </w:r>
            <w:r>
              <w:rPr>
                <w:rFonts w:ascii="Times New Roman"/>
                <w:b w:val="false"/>
                <w:i w:val="false"/>
                <w:color w:val="000000"/>
                <w:sz w:val="20"/>
              </w:rPr>
              <w:t>(горные выработки и</w:t>
            </w:r>
            <w:r>
              <w:br/>
            </w:r>
            <w:r>
              <w:rPr>
                <w:rFonts w:ascii="Times New Roman"/>
                <w:b w:val="false"/>
                <w:i w:val="false"/>
                <w:color w:val="000000"/>
                <w:sz w:val="20"/>
              </w:rPr>
              <w:t>
</w:t>
            </w:r>
            <w:r>
              <w:rPr>
                <w:rFonts w:ascii="Times New Roman"/>
                <w:b w:val="false"/>
                <w:i w:val="false"/>
                <w:color w:val="000000"/>
                <w:sz w:val="20"/>
              </w:rPr>
              <w:t>скважины), технические</w:t>
            </w:r>
            <w:r>
              <w:br/>
            </w:r>
            <w:r>
              <w:rPr>
                <w:rFonts w:ascii="Times New Roman"/>
                <w:b w:val="false"/>
                <w:i w:val="false"/>
                <w:color w:val="000000"/>
                <w:sz w:val="20"/>
              </w:rPr>
              <w:t>
</w:t>
            </w:r>
            <w:r>
              <w:rPr>
                <w:rFonts w:ascii="Times New Roman"/>
                <w:b w:val="false"/>
                <w:i w:val="false"/>
                <w:color w:val="000000"/>
                <w:sz w:val="20"/>
              </w:rPr>
              <w:t>и жилые здания,</w:t>
            </w:r>
            <w:r>
              <w:br/>
            </w:r>
            <w:r>
              <w:rPr>
                <w:rFonts w:ascii="Times New Roman"/>
                <w:b w:val="false"/>
                <w:i w:val="false"/>
                <w:color w:val="000000"/>
                <w:sz w:val="20"/>
              </w:rPr>
              <w:t>
</w:t>
            </w:r>
            <w:r>
              <w:rPr>
                <w:rFonts w:ascii="Times New Roman"/>
                <w:b w:val="false"/>
                <w:i w:val="false"/>
                <w:color w:val="000000"/>
                <w:sz w:val="20"/>
              </w:rPr>
              <w:t>системы энергопитания</w:t>
            </w:r>
            <w:r>
              <w:br/>
            </w:r>
            <w:r>
              <w:rPr>
                <w:rFonts w:ascii="Times New Roman"/>
                <w:b w:val="false"/>
                <w:i w:val="false"/>
                <w:color w:val="000000"/>
                <w:sz w:val="20"/>
              </w:rPr>
              <w:t>
</w:t>
            </w:r>
            <w:r>
              <w:rPr>
                <w:rFonts w:ascii="Times New Roman"/>
                <w:b w:val="false"/>
                <w:i w:val="false"/>
                <w:color w:val="000000"/>
                <w:sz w:val="20"/>
              </w:rPr>
              <w:t>и телекоммуникаций,</w:t>
            </w:r>
            <w:r>
              <w:br/>
            </w:r>
            <w:r>
              <w:rPr>
                <w:rFonts w:ascii="Times New Roman"/>
                <w:b w:val="false"/>
                <w:i w:val="false"/>
                <w:color w:val="000000"/>
                <w:sz w:val="20"/>
              </w:rPr>
              <w:t>
</w:t>
            </w:r>
            <w:r>
              <w:rPr>
                <w:rFonts w:ascii="Times New Roman"/>
                <w:b w:val="false"/>
                <w:i w:val="false"/>
                <w:color w:val="000000"/>
                <w:sz w:val="20"/>
              </w:rPr>
              <w:t>грозозащиты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разработанных ПСД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w:t>
            </w:r>
            <w:r>
              <w:br/>
            </w:r>
            <w:r>
              <w:rPr>
                <w:rFonts w:ascii="Times New Roman"/>
                <w:b w:val="false"/>
                <w:i w:val="false"/>
                <w:color w:val="000000"/>
                <w:sz w:val="20"/>
              </w:rPr>
              <w:t>
</w:t>
            </w:r>
            <w:r>
              <w:rPr>
                <w:rFonts w:ascii="Times New Roman"/>
                <w:b w:val="false"/>
                <w:i w:val="false"/>
                <w:color w:val="000000"/>
                <w:sz w:val="20"/>
              </w:rPr>
              <w:t>кт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чая</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тация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выполненных</w:t>
            </w:r>
            <w:r>
              <w:br/>
            </w:r>
            <w:r>
              <w:rPr>
                <w:rFonts w:ascii="Times New Roman"/>
                <w:b w:val="false"/>
                <w:i w:val="false"/>
                <w:color w:val="000000"/>
                <w:sz w:val="20"/>
              </w:rPr>
              <w:t>
</w:t>
            </w:r>
            <w:r>
              <w:rPr>
                <w:rFonts w:ascii="Times New Roman"/>
                <w:b w:val="false"/>
                <w:i w:val="false"/>
                <w:color w:val="000000"/>
                <w:sz w:val="20"/>
              </w:rPr>
              <w:t>строительно-монтажных</w:t>
            </w:r>
            <w:r>
              <w:br/>
            </w:r>
            <w:r>
              <w:rPr>
                <w:rFonts w:ascii="Times New Roman"/>
                <w:b w:val="false"/>
                <w:i w:val="false"/>
                <w:color w:val="000000"/>
                <w:sz w:val="20"/>
              </w:rPr>
              <w:t>
</w:t>
            </w:r>
            <w:r>
              <w:rPr>
                <w:rFonts w:ascii="Times New Roman"/>
                <w:b w:val="false"/>
                <w:i w:val="false"/>
                <w:color w:val="000000"/>
                <w:sz w:val="20"/>
              </w:rPr>
              <w:t>работ СМР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строительно</w:t>
            </w:r>
            <w:r>
              <w:br/>
            </w:r>
            <w:r>
              <w:rPr>
                <w:rFonts w:ascii="Times New Roman"/>
                <w:b w:val="false"/>
                <w:i w:val="false"/>
                <w:color w:val="000000"/>
                <w:sz w:val="20"/>
              </w:rPr>
              <w:t>
</w:t>
            </w:r>
            <w:r>
              <w:rPr>
                <w:rFonts w:ascii="Times New Roman"/>
                <w:b w:val="false"/>
                <w:i w:val="false"/>
                <w:color w:val="000000"/>
                <w:sz w:val="20"/>
              </w:rPr>
              <w:t>- монтажных работ 1-</w:t>
            </w:r>
            <w:r>
              <w:br/>
            </w:r>
            <w:r>
              <w:rPr>
                <w:rFonts w:ascii="Times New Roman"/>
                <w:b w:val="false"/>
                <w:i w:val="false"/>
                <w:color w:val="000000"/>
                <w:sz w:val="20"/>
              </w:rPr>
              <w:t>
</w:t>
            </w:r>
            <w:r>
              <w:rPr>
                <w:rFonts w:ascii="Times New Roman"/>
                <w:b w:val="false"/>
                <w:i w:val="false"/>
                <w:color w:val="000000"/>
                <w:sz w:val="20"/>
              </w:rPr>
              <w:t>этапа: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Лабораторный корпус</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системы</w:t>
            </w:r>
            <w:r>
              <w:br/>
            </w:r>
            <w:r>
              <w:rPr>
                <w:rFonts w:ascii="Times New Roman"/>
                <w:b w:val="false"/>
                <w:i w:val="false"/>
                <w:color w:val="000000"/>
                <w:sz w:val="20"/>
              </w:rPr>
              <w:t>
</w:t>
            </w:r>
            <w:r>
              <w:rPr>
                <w:rFonts w:ascii="Times New Roman"/>
                <w:b w:val="false"/>
                <w:i w:val="false"/>
                <w:color w:val="000000"/>
                <w:sz w:val="20"/>
              </w:rPr>
              <w:t>сбора и передачи</w:t>
            </w:r>
            <w:r>
              <w:br/>
            </w:r>
            <w:r>
              <w:rPr>
                <w:rFonts w:ascii="Times New Roman"/>
                <w:b w:val="false"/>
                <w:i w:val="false"/>
                <w:color w:val="000000"/>
                <w:sz w:val="20"/>
              </w:rPr>
              <w:t>
</w:t>
            </w:r>
            <w:r>
              <w:rPr>
                <w:rFonts w:ascii="Times New Roman"/>
                <w:b w:val="false"/>
                <w:i w:val="false"/>
                <w:color w:val="000000"/>
                <w:sz w:val="20"/>
              </w:rPr>
              <w:t>данных Большебазовой</w:t>
            </w:r>
            <w:r>
              <w:br/>
            </w:r>
            <w:r>
              <w:rPr>
                <w:rFonts w:ascii="Times New Roman"/>
                <w:b w:val="false"/>
                <w:i w:val="false"/>
                <w:color w:val="000000"/>
                <w:sz w:val="20"/>
              </w:rPr>
              <w:t>
</w:t>
            </w:r>
            <w:r>
              <w:rPr>
                <w:rFonts w:ascii="Times New Roman"/>
                <w:b w:val="false"/>
                <w:i w:val="false"/>
                <w:color w:val="000000"/>
                <w:sz w:val="20"/>
              </w:rPr>
              <w:t>сейсмической группы</w:t>
            </w:r>
            <w:r>
              <w:br/>
            </w:r>
            <w:r>
              <w:rPr>
                <w:rFonts w:ascii="Times New Roman"/>
                <w:b w:val="false"/>
                <w:i w:val="false"/>
                <w:color w:val="000000"/>
                <w:sz w:val="20"/>
              </w:rPr>
              <w:t>
</w:t>
            </w:r>
            <w:r>
              <w:rPr>
                <w:rFonts w:ascii="Times New Roman"/>
                <w:b w:val="false"/>
                <w:i w:val="false"/>
                <w:color w:val="000000"/>
                <w:sz w:val="20"/>
              </w:rPr>
              <w:t>«Боровое»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на</w:t>
            </w:r>
            <w:r>
              <w:br/>
            </w:r>
            <w:r>
              <w:rPr>
                <w:rFonts w:ascii="Times New Roman"/>
                <w:b w:val="false"/>
                <w:i w:val="false"/>
                <w:color w:val="000000"/>
                <w:sz w:val="20"/>
              </w:rPr>
              <w:t>
</w:t>
            </w:r>
            <w:r>
              <w:rPr>
                <w:rFonts w:ascii="Times New Roman"/>
                <w:b w:val="false"/>
                <w:i w:val="false"/>
                <w:color w:val="000000"/>
                <w:sz w:val="20"/>
              </w:rPr>
              <w:t>действующей площадке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r>
              <w:br/>
            </w:r>
            <w:r>
              <w:rPr>
                <w:rFonts w:ascii="Times New Roman"/>
                <w:b w:val="false"/>
                <w:i w:val="false"/>
                <w:color w:val="000000"/>
                <w:sz w:val="20"/>
              </w:rPr>
              <w:t>
</w:t>
            </w:r>
            <w:r>
              <w:rPr>
                <w:rFonts w:ascii="Times New Roman"/>
                <w:b w:val="false"/>
                <w:i w:val="false"/>
                <w:color w:val="000000"/>
                <w:sz w:val="20"/>
              </w:rPr>
              <w:t>лекс</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Обустройство</w:t>
            </w:r>
            <w:r>
              <w:br/>
            </w:r>
            <w:r>
              <w:rPr>
                <w:rFonts w:ascii="Times New Roman"/>
                <w:b w:val="false"/>
                <w:i w:val="false"/>
                <w:color w:val="000000"/>
                <w:sz w:val="20"/>
              </w:rPr>
              <w:t>
</w:t>
            </w:r>
            <w:r>
              <w:rPr>
                <w:rFonts w:ascii="Times New Roman"/>
                <w:b w:val="false"/>
                <w:i w:val="false"/>
                <w:color w:val="000000"/>
                <w:sz w:val="20"/>
              </w:rPr>
              <w:t>инженерных сетей,</w:t>
            </w:r>
            <w:r>
              <w:br/>
            </w:r>
            <w:r>
              <w:rPr>
                <w:rFonts w:ascii="Times New Roman"/>
                <w:b w:val="false"/>
                <w:i w:val="false"/>
                <w:color w:val="000000"/>
                <w:sz w:val="20"/>
              </w:rPr>
              <w:t>
</w:t>
            </w:r>
            <w:r>
              <w:rPr>
                <w:rFonts w:ascii="Times New Roman"/>
                <w:b w:val="false"/>
                <w:i w:val="false"/>
                <w:color w:val="000000"/>
                <w:sz w:val="20"/>
              </w:rPr>
              <w:t>подъездных дорог на</w:t>
            </w:r>
            <w:r>
              <w:br/>
            </w:r>
            <w:r>
              <w:rPr>
                <w:rFonts w:ascii="Times New Roman"/>
                <w:b w:val="false"/>
                <w:i w:val="false"/>
                <w:color w:val="000000"/>
                <w:sz w:val="20"/>
              </w:rPr>
              <w:t>
</w:t>
            </w:r>
            <w:r>
              <w:rPr>
                <w:rFonts w:ascii="Times New Roman"/>
                <w:b w:val="false"/>
                <w:i w:val="false"/>
                <w:color w:val="000000"/>
                <w:sz w:val="20"/>
              </w:rPr>
              <w:t>новой площадке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r>
              <w:br/>
            </w:r>
            <w:r>
              <w:rPr>
                <w:rFonts w:ascii="Times New Roman"/>
                <w:b w:val="false"/>
                <w:i w:val="false"/>
                <w:color w:val="000000"/>
                <w:sz w:val="20"/>
              </w:rPr>
              <w:t>
</w:t>
            </w:r>
            <w:r>
              <w:rPr>
                <w:rFonts w:ascii="Times New Roman"/>
                <w:b w:val="false"/>
                <w:i w:val="false"/>
                <w:color w:val="000000"/>
                <w:sz w:val="20"/>
              </w:rPr>
              <w:t>лекс</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w:t>
            </w:r>
            <w:r>
              <w:br/>
            </w:r>
            <w:r>
              <w:rPr>
                <w:rFonts w:ascii="Times New Roman"/>
                <w:b w:val="false"/>
                <w:i w:val="false"/>
                <w:color w:val="000000"/>
                <w:sz w:val="20"/>
              </w:rPr>
              <w:t>
</w:t>
            </w:r>
            <w:r>
              <w:rPr>
                <w:rFonts w:ascii="Times New Roman"/>
                <w:b w:val="false"/>
                <w:i w:val="false"/>
                <w:color w:val="000000"/>
                <w:sz w:val="20"/>
              </w:rPr>
              <w:t>зданий и сооружений на</w:t>
            </w:r>
            <w:r>
              <w:br/>
            </w:r>
            <w:r>
              <w:rPr>
                <w:rFonts w:ascii="Times New Roman"/>
                <w:b w:val="false"/>
                <w:i w:val="false"/>
                <w:color w:val="000000"/>
                <w:sz w:val="20"/>
              </w:rPr>
              <w:t>
</w:t>
            </w:r>
            <w:r>
              <w:rPr>
                <w:rFonts w:ascii="Times New Roman"/>
                <w:b w:val="false"/>
                <w:i w:val="false"/>
                <w:color w:val="000000"/>
                <w:sz w:val="20"/>
              </w:rPr>
              <w:t>новой площадке: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Измерительные</w:t>
            </w:r>
            <w:r>
              <w:br/>
            </w:r>
            <w:r>
              <w:rPr>
                <w:rFonts w:ascii="Times New Roman"/>
                <w:b w:val="false"/>
                <w:i w:val="false"/>
                <w:color w:val="000000"/>
                <w:sz w:val="20"/>
              </w:rPr>
              <w:t>
</w:t>
            </w:r>
            <w:r>
              <w:rPr>
                <w:rFonts w:ascii="Times New Roman"/>
                <w:b w:val="false"/>
                <w:i w:val="false"/>
                <w:color w:val="000000"/>
                <w:sz w:val="20"/>
              </w:rPr>
              <w:t>комплексы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тестирование станции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СМР второго</w:t>
            </w:r>
            <w:r>
              <w:br/>
            </w:r>
            <w:r>
              <w:rPr>
                <w:rFonts w:ascii="Times New Roman"/>
                <w:b w:val="false"/>
                <w:i w:val="false"/>
                <w:color w:val="000000"/>
                <w:sz w:val="20"/>
              </w:rPr>
              <w:t>
</w:t>
            </w:r>
            <w:r>
              <w:rPr>
                <w:rFonts w:ascii="Times New Roman"/>
                <w:b w:val="false"/>
                <w:i w:val="false"/>
                <w:color w:val="000000"/>
                <w:sz w:val="20"/>
              </w:rPr>
              <w:t>этапа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информационного</w:t>
            </w:r>
            <w:r>
              <w:br/>
            </w:r>
            <w:r>
              <w:rPr>
                <w:rFonts w:ascii="Times New Roman"/>
                <w:b w:val="false"/>
                <w:i w:val="false"/>
                <w:color w:val="000000"/>
                <w:sz w:val="20"/>
              </w:rPr>
              <w:t>
</w:t>
            </w:r>
            <w:r>
              <w:rPr>
                <w:rFonts w:ascii="Times New Roman"/>
                <w:b w:val="false"/>
                <w:i w:val="false"/>
                <w:color w:val="000000"/>
                <w:sz w:val="20"/>
              </w:rPr>
              <w:t>ресурса по мониторингу</w:t>
            </w:r>
            <w:r>
              <w:br/>
            </w:r>
            <w:r>
              <w:rPr>
                <w:rFonts w:ascii="Times New Roman"/>
                <w:b w:val="false"/>
                <w:i w:val="false"/>
                <w:color w:val="000000"/>
                <w:sz w:val="20"/>
              </w:rPr>
              <w:t>
</w:t>
            </w:r>
            <w:r>
              <w:rPr>
                <w:rFonts w:ascii="Times New Roman"/>
                <w:b w:val="false"/>
                <w:i w:val="false"/>
                <w:color w:val="000000"/>
                <w:sz w:val="20"/>
              </w:rPr>
              <w:t>ядерных испытаний и</w:t>
            </w:r>
            <w:r>
              <w:br/>
            </w:r>
            <w:r>
              <w:rPr>
                <w:rFonts w:ascii="Times New Roman"/>
                <w:b w:val="false"/>
                <w:i w:val="false"/>
                <w:color w:val="000000"/>
                <w:sz w:val="20"/>
              </w:rPr>
              <w:t>
</w:t>
            </w:r>
            <w:r>
              <w:rPr>
                <w:rFonts w:ascii="Times New Roman"/>
                <w:b w:val="false"/>
                <w:i w:val="false"/>
                <w:color w:val="000000"/>
                <w:sz w:val="20"/>
              </w:rPr>
              <w:t>землетрясений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w:t>
            </w:r>
            <w:r>
              <w:br/>
            </w:r>
            <w:r>
              <w:rPr>
                <w:rFonts w:ascii="Times New Roman"/>
                <w:b w:val="false"/>
                <w:i w:val="false"/>
                <w:color w:val="000000"/>
                <w:sz w:val="20"/>
              </w:rPr>
              <w:t>
</w:t>
            </w:r>
            <w:r>
              <w:rPr>
                <w:rFonts w:ascii="Times New Roman"/>
                <w:b w:val="false"/>
                <w:i w:val="false"/>
                <w:color w:val="000000"/>
                <w:sz w:val="20"/>
              </w:rPr>
              <w:t>год</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w:t>
            </w:r>
            <w:r>
              <w:br/>
            </w:r>
            <w:r>
              <w:rPr>
                <w:rFonts w:ascii="Times New Roman"/>
                <w:b w:val="false"/>
                <w:i w:val="false"/>
                <w:color w:val="000000"/>
                <w:sz w:val="20"/>
              </w:rPr>
              <w:t>
</w:t>
            </w:r>
            <w:r>
              <w:rPr>
                <w:rFonts w:ascii="Times New Roman"/>
                <w:b w:val="false"/>
                <w:i w:val="false"/>
                <w:color w:val="000000"/>
                <w:sz w:val="20"/>
              </w:rPr>
              <w:t>международными</w:t>
            </w:r>
            <w:r>
              <w:br/>
            </w:r>
            <w:r>
              <w:rPr>
                <w:rFonts w:ascii="Times New Roman"/>
                <w:b w:val="false"/>
                <w:i w:val="false"/>
                <w:color w:val="000000"/>
                <w:sz w:val="20"/>
              </w:rPr>
              <w:t>
</w:t>
            </w:r>
            <w:r>
              <w:rPr>
                <w:rFonts w:ascii="Times New Roman"/>
                <w:b w:val="false"/>
                <w:i w:val="false"/>
                <w:color w:val="000000"/>
                <w:sz w:val="20"/>
              </w:rPr>
              <w:t>требованиями,</w:t>
            </w:r>
            <w:r>
              <w:br/>
            </w:r>
            <w:r>
              <w:rPr>
                <w:rFonts w:ascii="Times New Roman"/>
                <w:b w:val="false"/>
                <w:i w:val="false"/>
                <w:color w:val="000000"/>
                <w:sz w:val="20"/>
              </w:rPr>
              <w:t>
</w:t>
            </w:r>
            <w:r>
              <w:rPr>
                <w:rFonts w:ascii="Times New Roman"/>
                <w:b w:val="false"/>
                <w:i w:val="false"/>
                <w:color w:val="000000"/>
                <w:sz w:val="20"/>
              </w:rPr>
              <w:t>разработанными</w:t>
            </w:r>
            <w:r>
              <w:br/>
            </w:r>
            <w:r>
              <w:rPr>
                <w:rFonts w:ascii="Times New Roman"/>
                <w:b w:val="false"/>
                <w:i w:val="false"/>
                <w:color w:val="000000"/>
                <w:sz w:val="20"/>
              </w:rPr>
              <w:t>
</w:t>
            </w:r>
            <w:r>
              <w:rPr>
                <w:rFonts w:ascii="Times New Roman"/>
                <w:b w:val="false"/>
                <w:i w:val="false"/>
                <w:color w:val="000000"/>
                <w:sz w:val="20"/>
              </w:rPr>
              <w:t>Подготовительной</w:t>
            </w:r>
            <w:r>
              <w:br/>
            </w:r>
            <w:r>
              <w:rPr>
                <w:rFonts w:ascii="Times New Roman"/>
                <w:b w:val="false"/>
                <w:i w:val="false"/>
                <w:color w:val="000000"/>
                <w:sz w:val="20"/>
              </w:rPr>
              <w:t>
</w:t>
            </w:r>
            <w:r>
              <w:rPr>
                <w:rFonts w:ascii="Times New Roman"/>
                <w:b w:val="false"/>
                <w:i w:val="false"/>
                <w:color w:val="000000"/>
                <w:sz w:val="20"/>
              </w:rPr>
              <w:t>комиссией Организации</w:t>
            </w:r>
            <w:r>
              <w:br/>
            </w:r>
            <w:r>
              <w:rPr>
                <w:rFonts w:ascii="Times New Roman"/>
                <w:b w:val="false"/>
                <w:i w:val="false"/>
                <w:color w:val="000000"/>
                <w:sz w:val="20"/>
              </w:rPr>
              <w:t>
</w:t>
            </w:r>
            <w:r>
              <w:rPr>
                <w:rFonts w:ascii="Times New Roman"/>
                <w:b w:val="false"/>
                <w:i w:val="false"/>
                <w:color w:val="000000"/>
                <w:sz w:val="20"/>
              </w:rPr>
              <w:t>по Договору о</w:t>
            </w:r>
            <w:r>
              <w:br/>
            </w:r>
            <w:r>
              <w:rPr>
                <w:rFonts w:ascii="Times New Roman"/>
                <w:b w:val="false"/>
                <w:i w:val="false"/>
                <w:color w:val="000000"/>
                <w:sz w:val="20"/>
              </w:rPr>
              <w:t>
</w:t>
            </w:r>
            <w:r>
              <w:rPr>
                <w:rFonts w:ascii="Times New Roman"/>
                <w:b w:val="false"/>
                <w:i w:val="false"/>
                <w:color w:val="000000"/>
                <w:sz w:val="20"/>
              </w:rPr>
              <w:t>всеобъемлющем</w:t>
            </w:r>
            <w:r>
              <w:br/>
            </w:r>
            <w:r>
              <w:rPr>
                <w:rFonts w:ascii="Times New Roman"/>
                <w:b w:val="false"/>
                <w:i w:val="false"/>
                <w:color w:val="000000"/>
                <w:sz w:val="20"/>
              </w:rPr>
              <w:t>
</w:t>
            </w:r>
            <w:r>
              <w:rPr>
                <w:rFonts w:ascii="Times New Roman"/>
                <w:b w:val="false"/>
                <w:i w:val="false"/>
                <w:color w:val="000000"/>
                <w:sz w:val="20"/>
              </w:rPr>
              <w:t>запрещении ядерных</w:t>
            </w:r>
            <w:r>
              <w:br/>
            </w:r>
            <w:r>
              <w:rPr>
                <w:rFonts w:ascii="Times New Roman"/>
                <w:b w:val="false"/>
                <w:i w:val="false"/>
                <w:color w:val="000000"/>
                <w:sz w:val="20"/>
              </w:rPr>
              <w:t>
</w:t>
            </w:r>
            <w:r>
              <w:rPr>
                <w:rFonts w:ascii="Times New Roman"/>
                <w:b w:val="false"/>
                <w:i w:val="false"/>
                <w:color w:val="000000"/>
                <w:sz w:val="20"/>
              </w:rPr>
              <w:t>испытаний (СТВТО)</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эффективности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структур</w:t>
            </w:r>
            <w:r>
              <w:br/>
            </w:r>
            <w:r>
              <w:rPr>
                <w:rFonts w:ascii="Times New Roman"/>
                <w:b w:val="false"/>
                <w:i w:val="false"/>
                <w:color w:val="000000"/>
                <w:sz w:val="20"/>
              </w:rPr>
              <w:t>
</w:t>
            </w:r>
            <w:r>
              <w:rPr>
                <w:rFonts w:ascii="Times New Roman"/>
                <w:b w:val="false"/>
                <w:i w:val="false"/>
                <w:color w:val="000000"/>
                <w:sz w:val="20"/>
              </w:rPr>
              <w:t>системы ядерного</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высокотехнологичной</w:t>
            </w:r>
            <w:r>
              <w:br/>
            </w:r>
            <w:r>
              <w:rPr>
                <w:rFonts w:ascii="Times New Roman"/>
                <w:b w:val="false"/>
                <w:i w:val="false"/>
                <w:color w:val="000000"/>
                <w:sz w:val="20"/>
              </w:rPr>
              <w:t>
</w:t>
            </w:r>
            <w:r>
              <w:rPr>
                <w:rFonts w:ascii="Times New Roman"/>
                <w:b w:val="false"/>
                <w:i w:val="false"/>
                <w:color w:val="000000"/>
                <w:sz w:val="20"/>
              </w:rPr>
              <w:t>современной цифровой</w:t>
            </w:r>
            <w:r>
              <w:br/>
            </w:r>
            <w:r>
              <w:rPr>
                <w:rFonts w:ascii="Times New Roman"/>
                <w:b w:val="false"/>
                <w:i w:val="false"/>
                <w:color w:val="000000"/>
                <w:sz w:val="20"/>
              </w:rPr>
              <w:t>
</w:t>
            </w:r>
            <w:r>
              <w:rPr>
                <w:rFonts w:ascii="Times New Roman"/>
                <w:b w:val="false"/>
                <w:i w:val="false"/>
                <w:color w:val="000000"/>
                <w:sz w:val="20"/>
              </w:rPr>
              <w:t>аппаратурой и</w:t>
            </w:r>
            <w:r>
              <w:br/>
            </w:r>
            <w:r>
              <w:rPr>
                <w:rFonts w:ascii="Times New Roman"/>
                <w:b w:val="false"/>
                <w:i w:val="false"/>
                <w:color w:val="000000"/>
                <w:sz w:val="20"/>
              </w:rPr>
              <w:t>
</w:t>
            </w:r>
            <w:r>
              <w:rPr>
                <w:rFonts w:ascii="Times New Roman"/>
                <w:b w:val="false"/>
                <w:i w:val="false"/>
                <w:color w:val="000000"/>
                <w:sz w:val="20"/>
              </w:rPr>
              <w:t>средствами связи,</w:t>
            </w:r>
            <w:r>
              <w:br/>
            </w:r>
            <w:r>
              <w:rPr>
                <w:rFonts w:ascii="Times New Roman"/>
                <w:b w:val="false"/>
                <w:i w:val="false"/>
                <w:color w:val="000000"/>
                <w:sz w:val="20"/>
              </w:rPr>
              <w:t>
</w:t>
            </w:r>
            <w:r>
              <w:rPr>
                <w:rFonts w:ascii="Times New Roman"/>
                <w:b w:val="false"/>
                <w:i w:val="false"/>
                <w:color w:val="000000"/>
                <w:sz w:val="20"/>
              </w:rPr>
              <w:t>интегрированными с</w:t>
            </w:r>
            <w:r>
              <w:br/>
            </w:r>
            <w:r>
              <w:rPr>
                <w:rFonts w:ascii="Times New Roman"/>
                <w:b w:val="false"/>
                <w:i w:val="false"/>
                <w:color w:val="000000"/>
                <w:sz w:val="20"/>
              </w:rPr>
              <w:t>
</w:t>
            </w:r>
            <w:r>
              <w:rPr>
                <w:rFonts w:ascii="Times New Roman"/>
                <w:b w:val="false"/>
                <w:i w:val="false"/>
                <w:color w:val="000000"/>
                <w:sz w:val="20"/>
              </w:rPr>
              <w:t>аналогичными системами</w:t>
            </w:r>
            <w:r>
              <w:br/>
            </w:r>
            <w:r>
              <w:rPr>
                <w:rFonts w:ascii="Times New Roman"/>
                <w:b w:val="false"/>
                <w:i w:val="false"/>
                <w:color w:val="000000"/>
                <w:sz w:val="20"/>
              </w:rPr>
              <w:t>
</w:t>
            </w:r>
            <w:r>
              <w:rPr>
                <w:rFonts w:ascii="Times New Roman"/>
                <w:b w:val="false"/>
                <w:i w:val="false"/>
                <w:color w:val="000000"/>
                <w:sz w:val="20"/>
              </w:rPr>
              <w:t>других стран.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r>
              <w:br/>
            </w:r>
            <w:r>
              <w:rPr>
                <w:rFonts w:ascii="Times New Roman"/>
                <w:b w:val="false"/>
                <w:i w:val="false"/>
                <w:color w:val="000000"/>
                <w:sz w:val="20"/>
              </w:rPr>
              <w:t>
</w:t>
            </w:r>
            <w:r>
              <w:rPr>
                <w:rFonts w:ascii="Times New Roman"/>
                <w:b w:val="false"/>
                <w:i w:val="false"/>
                <w:color w:val="000000"/>
                <w:sz w:val="20"/>
              </w:rPr>
              <w:t>лекс</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399 883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1 214 967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9"/>
        <w:gridCol w:w="1032"/>
        <w:gridCol w:w="1097"/>
        <w:gridCol w:w="1173"/>
        <w:gridCol w:w="1109"/>
        <w:gridCol w:w="1119"/>
        <w:gridCol w:w="1142"/>
        <w:gridCol w:w="1141"/>
        <w:gridCol w:w="2138"/>
      </w:tblGrid>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«Увеличение уставного капитала АО «Фонд национального</w:t>
            </w:r>
            <w:r>
              <w:br/>
            </w:r>
            <w:r>
              <w:rPr>
                <w:rFonts w:ascii="Times New Roman"/>
                <w:b w:val="false"/>
                <w:i w:val="false"/>
                <w:color w:val="000000"/>
                <w:sz w:val="20"/>
              </w:rPr>
              <w:t>
</w:t>
            </w:r>
            <w:r>
              <w:rPr>
                <w:rFonts w:ascii="Times New Roman"/>
                <w:b w:val="false"/>
                <w:i w:val="false"/>
                <w:color w:val="000000"/>
                <w:sz w:val="20"/>
              </w:rPr>
              <w:t>благосостояния «Самрук-Казына» для обеспечения</w:t>
            </w:r>
            <w:r>
              <w:br/>
            </w:r>
            <w:r>
              <w:rPr>
                <w:rFonts w:ascii="Times New Roman"/>
                <w:b w:val="false"/>
                <w:i w:val="false"/>
                <w:color w:val="000000"/>
                <w:sz w:val="20"/>
              </w:rPr>
              <w:t>
</w:t>
            </w:r>
            <w:r>
              <w:rPr>
                <w:rFonts w:ascii="Times New Roman"/>
                <w:b w:val="false"/>
                <w:i w:val="false"/>
                <w:color w:val="000000"/>
                <w:sz w:val="20"/>
              </w:rPr>
              <w:t>конкурентоспособности и устойчивости национальной экономики»</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«Фонд национального</w:t>
            </w:r>
            <w:r>
              <w:br/>
            </w:r>
            <w:r>
              <w:rPr>
                <w:rFonts w:ascii="Times New Roman"/>
                <w:b w:val="false"/>
                <w:i w:val="false"/>
                <w:color w:val="000000"/>
                <w:sz w:val="20"/>
              </w:rPr>
              <w:t>
</w:t>
            </w:r>
            <w:r>
              <w:rPr>
                <w:rFonts w:ascii="Times New Roman"/>
                <w:b w:val="false"/>
                <w:i w:val="false"/>
                <w:color w:val="000000"/>
                <w:sz w:val="20"/>
              </w:rPr>
              <w:t>благосостояния «Самрук-Казына» с последующим увеличением</w:t>
            </w:r>
            <w:r>
              <w:br/>
            </w:r>
            <w:r>
              <w:rPr>
                <w:rFonts w:ascii="Times New Roman"/>
                <w:b w:val="false"/>
                <w:i w:val="false"/>
                <w:color w:val="000000"/>
                <w:sz w:val="20"/>
              </w:rPr>
              <w:t>
</w:t>
            </w:r>
            <w:r>
              <w:rPr>
                <w:rFonts w:ascii="Times New Roman"/>
                <w:b w:val="false"/>
                <w:i w:val="false"/>
                <w:color w:val="000000"/>
                <w:sz w:val="20"/>
              </w:rPr>
              <w:t>уставного капитала:</w:t>
            </w:r>
            <w:r>
              <w:br/>
            </w:r>
            <w:r>
              <w:rPr>
                <w:rFonts w:ascii="Times New Roman"/>
                <w:b w:val="false"/>
                <w:i w:val="false"/>
                <w:color w:val="000000"/>
                <w:sz w:val="20"/>
              </w:rPr>
              <w:t>
</w:t>
            </w:r>
            <w:r>
              <w:rPr>
                <w:rFonts w:ascii="Times New Roman"/>
                <w:b w:val="false"/>
                <w:i w:val="false"/>
                <w:color w:val="000000"/>
                <w:sz w:val="20"/>
              </w:rPr>
              <w:t>- АО «КЕГОК» для реализации проекта «Реконструкция ВЛ 220 кВ</w:t>
            </w:r>
            <w:r>
              <w:br/>
            </w:r>
            <w:r>
              <w:rPr>
                <w:rFonts w:ascii="Times New Roman"/>
                <w:b w:val="false"/>
                <w:i w:val="false"/>
                <w:color w:val="000000"/>
                <w:sz w:val="20"/>
              </w:rPr>
              <w:t>
</w:t>
            </w:r>
            <w:r>
              <w:rPr>
                <w:rFonts w:ascii="Times New Roman"/>
                <w:b w:val="false"/>
                <w:i w:val="false"/>
                <w:color w:val="000000"/>
                <w:sz w:val="20"/>
              </w:rPr>
              <w:t>ЦГПП–Осакаровка»;</w:t>
            </w:r>
            <w:r>
              <w:br/>
            </w:r>
            <w:r>
              <w:rPr>
                <w:rFonts w:ascii="Times New Roman"/>
                <w:b w:val="false"/>
                <w:i w:val="false"/>
                <w:color w:val="000000"/>
                <w:sz w:val="20"/>
              </w:rPr>
              <w:t>
</w:t>
            </w:r>
            <w:r>
              <w:rPr>
                <w:rFonts w:ascii="Times New Roman"/>
                <w:b w:val="false"/>
                <w:i w:val="false"/>
                <w:color w:val="000000"/>
                <w:sz w:val="20"/>
              </w:rPr>
              <w:t>- АО "Самрук-Энерго" для реализации проектов «Строительство</w:t>
            </w:r>
            <w:r>
              <w:br/>
            </w:r>
            <w:r>
              <w:rPr>
                <w:rFonts w:ascii="Times New Roman"/>
                <w:b w:val="false"/>
                <w:i w:val="false"/>
                <w:color w:val="000000"/>
                <w:sz w:val="20"/>
              </w:rPr>
              <w:t>
</w:t>
            </w:r>
            <w:r>
              <w:rPr>
                <w:rFonts w:ascii="Times New Roman"/>
                <w:b w:val="false"/>
                <w:i w:val="false"/>
                <w:color w:val="000000"/>
                <w:sz w:val="20"/>
              </w:rPr>
              <w:t>Балхашской ТЭС», «Строительство подстанции «Кенсай»,</w:t>
            </w:r>
            <w:r>
              <w:br/>
            </w:r>
            <w:r>
              <w:rPr>
                <w:rFonts w:ascii="Times New Roman"/>
                <w:b w:val="false"/>
                <w:i w:val="false"/>
                <w:color w:val="000000"/>
                <w:sz w:val="20"/>
              </w:rPr>
              <w:t>
</w:t>
            </w:r>
            <w:r>
              <w:rPr>
                <w:rFonts w:ascii="Times New Roman"/>
                <w:b w:val="false"/>
                <w:i w:val="false"/>
                <w:color w:val="000000"/>
                <w:sz w:val="20"/>
              </w:rPr>
              <w:t>Строительство подстанции ПС 110/10кВ №3А «Новая»,</w:t>
            </w:r>
            <w:r>
              <w:br/>
            </w:r>
            <w:r>
              <w:rPr>
                <w:rFonts w:ascii="Times New Roman"/>
                <w:b w:val="false"/>
                <w:i w:val="false"/>
                <w:color w:val="000000"/>
                <w:sz w:val="20"/>
              </w:rPr>
              <w:t>
</w:t>
            </w:r>
            <w:r>
              <w:rPr>
                <w:rFonts w:ascii="Times New Roman"/>
                <w:b w:val="false"/>
                <w:i w:val="false"/>
                <w:color w:val="000000"/>
                <w:sz w:val="20"/>
              </w:rPr>
              <w:t>Строительство подстанции ПС 110/10-10кВ «Мамыр», Строительство</w:t>
            </w:r>
            <w:r>
              <w:br/>
            </w:r>
            <w:r>
              <w:rPr>
                <w:rFonts w:ascii="Times New Roman"/>
                <w:b w:val="false"/>
                <w:i w:val="false"/>
                <w:color w:val="000000"/>
                <w:sz w:val="20"/>
              </w:rPr>
              <w:t>
</w:t>
            </w:r>
            <w:r>
              <w:rPr>
                <w:rFonts w:ascii="Times New Roman"/>
                <w:b w:val="false"/>
                <w:i w:val="false"/>
                <w:color w:val="000000"/>
                <w:sz w:val="20"/>
              </w:rPr>
              <w:t>подстанции ПС-110/10 «Алтай», «Комбинированная система</w:t>
            </w:r>
            <w:r>
              <w:br/>
            </w:r>
            <w:r>
              <w:rPr>
                <w:rFonts w:ascii="Times New Roman"/>
                <w:b w:val="false"/>
                <w:i w:val="false"/>
                <w:color w:val="000000"/>
                <w:sz w:val="20"/>
              </w:rPr>
              <w:t>
</w:t>
            </w:r>
            <w:r>
              <w:rPr>
                <w:rFonts w:ascii="Times New Roman"/>
                <w:b w:val="false"/>
                <w:i w:val="false"/>
                <w:color w:val="000000"/>
                <w:sz w:val="20"/>
              </w:rPr>
              <w:t>золошлакоудаления АлЭС ТЭЦ-1», «Реконструкция и расширение</w:t>
            </w:r>
            <w:r>
              <w:br/>
            </w:r>
            <w:r>
              <w:rPr>
                <w:rFonts w:ascii="Times New Roman"/>
                <w:b w:val="false"/>
                <w:i w:val="false"/>
                <w:color w:val="000000"/>
                <w:sz w:val="20"/>
              </w:rPr>
              <w:t>
</w:t>
            </w:r>
            <w:r>
              <w:rPr>
                <w:rFonts w:ascii="Times New Roman"/>
                <w:b w:val="false"/>
                <w:i w:val="false"/>
                <w:color w:val="000000"/>
                <w:sz w:val="20"/>
              </w:rPr>
              <w:t>золоотвала ТЭЦ-3, 2 этап строительства», «Реконструкция и</w:t>
            </w:r>
            <w:r>
              <w:br/>
            </w:r>
            <w:r>
              <w:rPr>
                <w:rFonts w:ascii="Times New Roman"/>
                <w:b w:val="false"/>
                <w:i w:val="false"/>
                <w:color w:val="000000"/>
                <w:sz w:val="20"/>
              </w:rPr>
              <w:t>
</w:t>
            </w:r>
            <w:r>
              <w:rPr>
                <w:rFonts w:ascii="Times New Roman"/>
                <w:b w:val="false"/>
                <w:i w:val="false"/>
                <w:color w:val="000000"/>
                <w:sz w:val="20"/>
              </w:rPr>
              <w:t>расширение Алматинской ТЭЦ-2 АО «АлЭС». III очередь.</w:t>
            </w:r>
            <w:r>
              <w:br/>
            </w:r>
            <w:r>
              <w:rPr>
                <w:rFonts w:ascii="Times New Roman"/>
                <w:b w:val="false"/>
                <w:i w:val="false"/>
                <w:color w:val="000000"/>
                <w:sz w:val="20"/>
              </w:rPr>
              <w:t>
</w:t>
            </w:r>
            <w:r>
              <w:rPr>
                <w:rFonts w:ascii="Times New Roman"/>
                <w:b w:val="false"/>
                <w:i w:val="false"/>
                <w:color w:val="000000"/>
                <w:sz w:val="20"/>
              </w:rPr>
              <w:t>Бойлерная»</w:t>
            </w:r>
            <w:r>
              <w:br/>
            </w:r>
            <w:r>
              <w:rPr>
                <w:rFonts w:ascii="Times New Roman"/>
                <w:b w:val="false"/>
                <w:i w:val="false"/>
                <w:color w:val="000000"/>
                <w:sz w:val="20"/>
              </w:rPr>
              <w:t>
</w:t>
            </w:r>
            <w:r>
              <w:rPr>
                <w:rFonts w:ascii="Times New Roman"/>
                <w:b w:val="false"/>
                <w:i w:val="false"/>
                <w:color w:val="000000"/>
                <w:sz w:val="20"/>
              </w:rPr>
              <w:t>- АО "Казахстан темир жолы" для реализации проектов</w:t>
            </w:r>
            <w:r>
              <w:br/>
            </w:r>
            <w:r>
              <w:rPr>
                <w:rFonts w:ascii="Times New Roman"/>
                <w:b w:val="false"/>
                <w:i w:val="false"/>
                <w:color w:val="000000"/>
                <w:sz w:val="20"/>
              </w:rPr>
              <w:t>
</w:t>
            </w:r>
            <w:r>
              <w:rPr>
                <w:rFonts w:ascii="Times New Roman"/>
                <w:b w:val="false"/>
                <w:i w:val="false"/>
                <w:color w:val="000000"/>
                <w:sz w:val="20"/>
              </w:rPr>
              <w:t>«Строительство ЖД Хоргос-Жетыген», «Строительство ЖД Узень -</w:t>
            </w:r>
            <w:r>
              <w:br/>
            </w:r>
            <w:r>
              <w:rPr>
                <w:rFonts w:ascii="Times New Roman"/>
                <w:b w:val="false"/>
                <w:i w:val="false"/>
                <w:color w:val="000000"/>
                <w:sz w:val="20"/>
              </w:rPr>
              <w:t>
</w:t>
            </w:r>
            <w:r>
              <w:rPr>
                <w:rFonts w:ascii="Times New Roman"/>
                <w:b w:val="false"/>
                <w:i w:val="false"/>
                <w:color w:val="000000"/>
                <w:sz w:val="20"/>
              </w:rPr>
              <w:t>граница Туркменистана»</w:t>
            </w:r>
            <w:r>
              <w:br/>
            </w:r>
            <w:r>
              <w:rPr>
                <w:rFonts w:ascii="Times New Roman"/>
                <w:b w:val="false"/>
                <w:i w:val="false"/>
                <w:color w:val="000000"/>
                <w:sz w:val="20"/>
              </w:rPr>
              <w:t>
</w:t>
            </w:r>
            <w:r>
              <w:rPr>
                <w:rFonts w:ascii="Times New Roman"/>
                <w:b w:val="false"/>
                <w:i w:val="false"/>
                <w:color w:val="000000"/>
                <w:sz w:val="20"/>
              </w:rPr>
              <w:t>- АО "НК "Казмунайгаз"для реализации проекта «Строительство</w:t>
            </w:r>
            <w:r>
              <w:br/>
            </w:r>
            <w:r>
              <w:rPr>
                <w:rFonts w:ascii="Times New Roman"/>
                <w:b w:val="false"/>
                <w:i w:val="false"/>
                <w:color w:val="000000"/>
                <w:sz w:val="20"/>
              </w:rPr>
              <w:t>
</w:t>
            </w:r>
            <w:r>
              <w:rPr>
                <w:rFonts w:ascii="Times New Roman"/>
                <w:b w:val="false"/>
                <w:i w:val="false"/>
                <w:color w:val="000000"/>
                <w:sz w:val="20"/>
              </w:rPr>
              <w:t>газопровода Бейнеу-Бозой-Акбулак»</w:t>
            </w:r>
          </w:p>
        </w:tc>
      </w:tr>
      <w:tr>
        <w:trPr>
          <w:trHeight w:val="30" w:hRule="atLeast"/>
        </w:trPr>
        <w:tc>
          <w:tcPr>
            <w:tcW w:w="3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w:t>
            </w:r>
            <w:r>
              <w:br/>
            </w:r>
            <w:r>
              <w:rPr>
                <w:rFonts w:ascii="Times New Roman"/>
                <w:b w:val="false"/>
                <w:i w:val="false"/>
                <w:color w:val="000000"/>
                <w:sz w:val="20"/>
              </w:rPr>
              <w:t>
</w:t>
            </w:r>
            <w:r>
              <w:rPr>
                <w:rFonts w:ascii="Times New Roman"/>
                <w:b w:val="false"/>
                <w:i w:val="false"/>
                <w:color w:val="000000"/>
                <w:sz w:val="20"/>
              </w:rPr>
              <w:t>уставного капитала АО</w:t>
            </w:r>
            <w:r>
              <w:br/>
            </w:r>
            <w:r>
              <w:rPr>
                <w:rFonts w:ascii="Times New Roman"/>
                <w:b w:val="false"/>
                <w:i w:val="false"/>
                <w:color w:val="000000"/>
                <w:sz w:val="20"/>
              </w:rPr>
              <w:t>
</w:t>
            </w:r>
            <w:r>
              <w:rPr>
                <w:rFonts w:ascii="Times New Roman"/>
                <w:b w:val="false"/>
                <w:i w:val="false"/>
                <w:color w:val="000000"/>
                <w:sz w:val="20"/>
              </w:rPr>
              <w:t>«Фонд национального</w:t>
            </w:r>
            <w:r>
              <w:br/>
            </w:r>
            <w:r>
              <w:rPr>
                <w:rFonts w:ascii="Times New Roman"/>
                <w:b w:val="false"/>
                <w:i w:val="false"/>
                <w:color w:val="000000"/>
                <w:sz w:val="20"/>
              </w:rPr>
              <w:t>
</w:t>
            </w:r>
            <w:r>
              <w:rPr>
                <w:rFonts w:ascii="Times New Roman"/>
                <w:b w:val="false"/>
                <w:i w:val="false"/>
                <w:color w:val="000000"/>
                <w:sz w:val="20"/>
              </w:rPr>
              <w:t>благосостояния</w:t>
            </w:r>
            <w:r>
              <w:br/>
            </w:r>
            <w:r>
              <w:rPr>
                <w:rFonts w:ascii="Times New Roman"/>
                <w:b w:val="false"/>
                <w:i w:val="false"/>
                <w:color w:val="000000"/>
                <w:sz w:val="20"/>
              </w:rPr>
              <w:t>
</w:t>
            </w:r>
            <w:r>
              <w:rPr>
                <w:rFonts w:ascii="Times New Roman"/>
                <w:b w:val="false"/>
                <w:i w:val="false"/>
                <w:color w:val="000000"/>
                <w:sz w:val="20"/>
              </w:rPr>
              <w:t>«Самрук-Казына»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33 363 504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эффективной реализации</w:t>
            </w:r>
            <w:r>
              <w:br/>
            </w:r>
            <w:r>
              <w:rPr>
                <w:rFonts w:ascii="Times New Roman"/>
                <w:b w:val="false"/>
                <w:i w:val="false"/>
                <w:color w:val="000000"/>
                <w:sz w:val="20"/>
              </w:rPr>
              <w:t>
</w:t>
            </w:r>
            <w:r>
              <w:rPr>
                <w:rFonts w:ascii="Times New Roman"/>
                <w:b w:val="false"/>
                <w:i w:val="false"/>
                <w:color w:val="000000"/>
                <w:sz w:val="20"/>
              </w:rPr>
              <w:t>прорывного проекта в</w:t>
            </w:r>
            <w:r>
              <w:br/>
            </w:r>
            <w:r>
              <w:rPr>
                <w:rFonts w:ascii="Times New Roman"/>
                <w:b w:val="false"/>
                <w:i w:val="false"/>
                <w:color w:val="000000"/>
                <w:sz w:val="20"/>
              </w:rPr>
              <w:t>
</w:t>
            </w:r>
            <w:r>
              <w:rPr>
                <w:rFonts w:ascii="Times New Roman"/>
                <w:b w:val="false"/>
                <w:i w:val="false"/>
                <w:color w:val="000000"/>
                <w:sz w:val="20"/>
              </w:rPr>
              <w:t>атомной отрасли,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жилищной программы,</w:t>
            </w:r>
            <w:r>
              <w:br/>
            </w:r>
            <w:r>
              <w:rPr>
                <w:rFonts w:ascii="Times New Roman"/>
                <w:b w:val="false"/>
                <w:i w:val="false"/>
                <w:color w:val="000000"/>
                <w:sz w:val="20"/>
              </w:rPr>
              <w:t>
</w:t>
            </w:r>
            <w:r>
              <w:rPr>
                <w:rFonts w:ascii="Times New Roman"/>
                <w:b w:val="false"/>
                <w:i w:val="false"/>
                <w:color w:val="000000"/>
                <w:sz w:val="20"/>
              </w:rPr>
              <w:t>также</w:t>
            </w:r>
            <w:r>
              <w:br/>
            </w:r>
            <w:r>
              <w:rPr>
                <w:rFonts w:ascii="Times New Roman"/>
                <w:b w:val="false"/>
                <w:i w:val="false"/>
                <w:color w:val="000000"/>
                <w:sz w:val="20"/>
              </w:rPr>
              <w:t>
</w:t>
            </w:r>
            <w:r>
              <w:rPr>
                <w:rFonts w:ascii="Times New Roman"/>
                <w:b w:val="false"/>
                <w:i w:val="false"/>
                <w:color w:val="000000"/>
                <w:sz w:val="20"/>
              </w:rPr>
              <w:t>низкорентабельных</w:t>
            </w:r>
            <w:r>
              <w:br/>
            </w:r>
            <w:r>
              <w:rPr>
                <w:rFonts w:ascii="Times New Roman"/>
                <w:b w:val="false"/>
                <w:i w:val="false"/>
                <w:color w:val="000000"/>
                <w:sz w:val="20"/>
              </w:rPr>
              <w:t>
</w:t>
            </w:r>
            <w:r>
              <w:rPr>
                <w:rFonts w:ascii="Times New Roman"/>
                <w:b w:val="false"/>
                <w:i w:val="false"/>
                <w:color w:val="000000"/>
                <w:sz w:val="20"/>
              </w:rPr>
              <w:t>проектов с учетом</w:t>
            </w:r>
            <w:r>
              <w:br/>
            </w:r>
            <w:r>
              <w:rPr>
                <w:rFonts w:ascii="Times New Roman"/>
                <w:b w:val="false"/>
                <w:i w:val="false"/>
                <w:color w:val="000000"/>
                <w:sz w:val="20"/>
              </w:rPr>
              <w:t>
</w:t>
            </w:r>
            <w:r>
              <w:rPr>
                <w:rFonts w:ascii="Times New Roman"/>
                <w:b w:val="false"/>
                <w:i w:val="false"/>
                <w:color w:val="000000"/>
                <w:sz w:val="20"/>
              </w:rPr>
              <w:t>процентов путем</w:t>
            </w:r>
            <w:r>
              <w:br/>
            </w:r>
            <w:r>
              <w:rPr>
                <w:rFonts w:ascii="Times New Roman"/>
                <w:b w:val="false"/>
                <w:i w:val="false"/>
                <w:color w:val="000000"/>
                <w:sz w:val="20"/>
              </w:rPr>
              <w:t>
</w:t>
            </w:r>
            <w:r>
              <w:rPr>
                <w:rFonts w:ascii="Times New Roman"/>
                <w:b w:val="false"/>
                <w:i w:val="false"/>
                <w:color w:val="000000"/>
                <w:sz w:val="20"/>
              </w:rPr>
              <w:t>капитализации дочерних</w:t>
            </w:r>
            <w:r>
              <w:br/>
            </w:r>
            <w:r>
              <w:rPr>
                <w:rFonts w:ascii="Times New Roman"/>
                <w:b w:val="false"/>
                <w:i w:val="false"/>
                <w:color w:val="000000"/>
                <w:sz w:val="20"/>
              </w:rPr>
              <w:t>
</w:t>
            </w:r>
            <w:r>
              <w:rPr>
                <w:rFonts w:ascii="Times New Roman"/>
                <w:b w:val="false"/>
                <w:i w:val="false"/>
                <w:color w:val="000000"/>
                <w:sz w:val="20"/>
              </w:rPr>
              <w:t>компаний АО «ФНБ</w:t>
            </w:r>
            <w:r>
              <w:br/>
            </w:r>
            <w:r>
              <w:rPr>
                <w:rFonts w:ascii="Times New Roman"/>
                <w:b w:val="false"/>
                <w:i w:val="false"/>
                <w:color w:val="000000"/>
                <w:sz w:val="20"/>
              </w:rPr>
              <w:t>
</w:t>
            </w:r>
            <w:r>
              <w:rPr>
                <w:rFonts w:ascii="Times New Roman"/>
                <w:b w:val="false"/>
                <w:i w:val="false"/>
                <w:color w:val="000000"/>
                <w:sz w:val="20"/>
              </w:rPr>
              <w:t>«Самрук-Казына» в</w:t>
            </w:r>
            <w:r>
              <w:br/>
            </w:r>
            <w:r>
              <w:rPr>
                <w:rFonts w:ascii="Times New Roman"/>
                <w:b w:val="false"/>
                <w:i w:val="false"/>
                <w:color w:val="000000"/>
                <w:sz w:val="20"/>
              </w:rPr>
              <w:t>
</w:t>
            </w:r>
            <w:r>
              <w:rPr>
                <w:rFonts w:ascii="Times New Roman"/>
                <w:b w:val="false"/>
                <w:i w:val="false"/>
                <w:color w:val="000000"/>
                <w:sz w:val="20"/>
              </w:rPr>
              <w:t>рамках предусмотренных</w:t>
            </w:r>
            <w:r>
              <w:br/>
            </w:r>
            <w:r>
              <w:rPr>
                <w:rFonts w:ascii="Times New Roman"/>
                <w:b w:val="false"/>
                <w:i w:val="false"/>
                <w:color w:val="000000"/>
                <w:sz w:val="20"/>
              </w:rPr>
              <w:t>
</w:t>
            </w:r>
            <w:r>
              <w:rPr>
                <w:rFonts w:ascii="Times New Roman"/>
                <w:b w:val="false"/>
                <w:i w:val="false"/>
                <w:color w:val="000000"/>
                <w:sz w:val="20"/>
              </w:rPr>
              <w:t>в республиканском</w:t>
            </w:r>
            <w:r>
              <w:br/>
            </w:r>
            <w:r>
              <w:rPr>
                <w:rFonts w:ascii="Times New Roman"/>
                <w:b w:val="false"/>
                <w:i w:val="false"/>
                <w:color w:val="000000"/>
                <w:sz w:val="20"/>
              </w:rPr>
              <w:t>
</w:t>
            </w:r>
            <w:r>
              <w:rPr>
                <w:rFonts w:ascii="Times New Roman"/>
                <w:b w:val="false"/>
                <w:i w:val="false"/>
                <w:color w:val="000000"/>
                <w:sz w:val="20"/>
              </w:rPr>
              <w:t>бюджете средств</w:t>
            </w:r>
            <w:r>
              <w:br/>
            </w:r>
            <w:r>
              <w:rPr>
                <w:rFonts w:ascii="Times New Roman"/>
                <w:b w:val="false"/>
                <w:i w:val="false"/>
                <w:color w:val="000000"/>
                <w:sz w:val="20"/>
              </w:rPr>
              <w:t>
</w:t>
            </w:r>
            <w:r>
              <w:rPr>
                <w:rFonts w:ascii="Times New Roman"/>
                <w:b w:val="false"/>
                <w:i w:val="false"/>
                <w:color w:val="000000"/>
                <w:sz w:val="20"/>
              </w:rPr>
              <w:t>(Кол-во дочерних</w:t>
            </w:r>
            <w:r>
              <w:br/>
            </w:r>
            <w:r>
              <w:rPr>
                <w:rFonts w:ascii="Times New Roman"/>
                <w:b w:val="false"/>
                <w:i w:val="false"/>
                <w:color w:val="000000"/>
                <w:sz w:val="20"/>
              </w:rPr>
              <w:t>
</w:t>
            </w:r>
            <w:r>
              <w:rPr>
                <w:rFonts w:ascii="Times New Roman"/>
                <w:b w:val="false"/>
                <w:i w:val="false"/>
                <w:color w:val="000000"/>
                <w:sz w:val="20"/>
              </w:rPr>
              <w:t>предприятий, у которых</w:t>
            </w:r>
            <w:r>
              <w:br/>
            </w:r>
            <w:r>
              <w:rPr>
                <w:rFonts w:ascii="Times New Roman"/>
                <w:b w:val="false"/>
                <w:i w:val="false"/>
                <w:color w:val="000000"/>
                <w:sz w:val="20"/>
              </w:rPr>
              <w:t>
</w:t>
            </w:r>
            <w:r>
              <w:rPr>
                <w:rFonts w:ascii="Times New Roman"/>
                <w:b w:val="false"/>
                <w:i w:val="false"/>
                <w:color w:val="000000"/>
                <w:sz w:val="20"/>
              </w:rPr>
              <w:t>увеличены уставные</w:t>
            </w:r>
            <w:r>
              <w:br/>
            </w:r>
            <w:r>
              <w:rPr>
                <w:rFonts w:ascii="Times New Roman"/>
                <w:b w:val="false"/>
                <w:i w:val="false"/>
                <w:color w:val="000000"/>
                <w:sz w:val="20"/>
              </w:rPr>
              <w:t>
</w:t>
            </w:r>
            <w:r>
              <w:rPr>
                <w:rFonts w:ascii="Times New Roman"/>
                <w:b w:val="false"/>
                <w:i w:val="false"/>
                <w:color w:val="000000"/>
                <w:sz w:val="20"/>
              </w:rPr>
              <w:t>капиталы)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подстанции ПС 110/10кВ</w:t>
            </w:r>
            <w:r>
              <w:br/>
            </w:r>
            <w:r>
              <w:rPr>
                <w:rFonts w:ascii="Times New Roman"/>
                <w:b w:val="false"/>
                <w:i w:val="false"/>
                <w:color w:val="000000"/>
                <w:sz w:val="20"/>
              </w:rPr>
              <w:t>
</w:t>
            </w:r>
            <w:r>
              <w:rPr>
                <w:rFonts w:ascii="Times New Roman"/>
                <w:b w:val="false"/>
                <w:i w:val="false"/>
                <w:color w:val="000000"/>
                <w:sz w:val="20"/>
              </w:rPr>
              <w:t>№3А "Новая"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подстанции ПС</w:t>
            </w:r>
            <w:r>
              <w:br/>
            </w:r>
            <w:r>
              <w:rPr>
                <w:rFonts w:ascii="Times New Roman"/>
                <w:b w:val="false"/>
                <w:i w:val="false"/>
                <w:color w:val="000000"/>
                <w:sz w:val="20"/>
              </w:rPr>
              <w:t>
</w:t>
            </w:r>
            <w:r>
              <w:rPr>
                <w:rFonts w:ascii="Times New Roman"/>
                <w:b w:val="false"/>
                <w:i w:val="false"/>
                <w:color w:val="000000"/>
                <w:sz w:val="20"/>
              </w:rPr>
              <w:t>110/10-10кВ Мамыр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подстанции ПС-110/10</w:t>
            </w:r>
            <w:r>
              <w:br/>
            </w:r>
            <w:r>
              <w:rPr>
                <w:rFonts w:ascii="Times New Roman"/>
                <w:b w:val="false"/>
                <w:i w:val="false"/>
                <w:color w:val="000000"/>
                <w:sz w:val="20"/>
              </w:rPr>
              <w:t>
</w:t>
            </w:r>
            <w:r>
              <w:rPr>
                <w:rFonts w:ascii="Times New Roman"/>
                <w:b w:val="false"/>
                <w:i w:val="false"/>
                <w:color w:val="000000"/>
                <w:sz w:val="20"/>
              </w:rPr>
              <w:t>"Алтай"</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Балхашской ТЭС</w:t>
            </w:r>
            <w:r>
              <w:br/>
            </w:r>
            <w:r>
              <w:rPr>
                <w:rFonts w:ascii="Times New Roman"/>
                <w:b w:val="false"/>
                <w:i w:val="false"/>
                <w:color w:val="000000"/>
                <w:sz w:val="20"/>
              </w:rPr>
              <w:t>
</w:t>
            </w:r>
            <w:r>
              <w:rPr>
                <w:rFonts w:ascii="Times New Roman"/>
                <w:b w:val="false"/>
                <w:i w:val="false"/>
                <w:color w:val="000000"/>
                <w:sz w:val="20"/>
              </w:rPr>
              <w:t>Период реализации</w:t>
            </w:r>
            <w:r>
              <w:br/>
            </w:r>
            <w:r>
              <w:rPr>
                <w:rFonts w:ascii="Times New Roman"/>
                <w:b w:val="false"/>
                <w:i w:val="false"/>
                <w:color w:val="000000"/>
                <w:sz w:val="20"/>
              </w:rPr>
              <w:t>
</w:t>
            </w:r>
            <w:r>
              <w:rPr>
                <w:rFonts w:ascii="Times New Roman"/>
                <w:b w:val="false"/>
                <w:i w:val="false"/>
                <w:color w:val="000000"/>
                <w:sz w:val="20"/>
              </w:rPr>
              <w:t>проекта 2010-2015 г.г.</w:t>
            </w:r>
            <w:r>
              <w:br/>
            </w:r>
            <w:r>
              <w:rPr>
                <w:rFonts w:ascii="Times New Roman"/>
                <w:b w:val="false"/>
                <w:i w:val="false"/>
                <w:color w:val="000000"/>
                <w:sz w:val="20"/>
              </w:rPr>
              <w:t>
</w:t>
            </w:r>
            <w:r>
              <w:rPr>
                <w:rFonts w:ascii="Times New Roman"/>
                <w:b w:val="false"/>
                <w:i w:val="false"/>
                <w:color w:val="000000"/>
                <w:sz w:val="20"/>
              </w:rPr>
              <w:t>Реализация проекта</w:t>
            </w:r>
            <w:r>
              <w:br/>
            </w:r>
            <w:r>
              <w:rPr>
                <w:rFonts w:ascii="Times New Roman"/>
                <w:b w:val="false"/>
                <w:i w:val="false"/>
                <w:color w:val="000000"/>
                <w:sz w:val="20"/>
              </w:rPr>
              <w:t>
</w:t>
            </w:r>
            <w:r>
              <w:rPr>
                <w:rFonts w:ascii="Times New Roman"/>
                <w:b w:val="false"/>
                <w:i w:val="false"/>
                <w:color w:val="000000"/>
                <w:sz w:val="20"/>
              </w:rPr>
              <w:t>обеспечить покрытие</w:t>
            </w:r>
            <w:r>
              <w:br/>
            </w:r>
            <w:r>
              <w:rPr>
                <w:rFonts w:ascii="Times New Roman"/>
                <w:b w:val="false"/>
                <w:i w:val="false"/>
                <w:color w:val="000000"/>
                <w:sz w:val="20"/>
              </w:rPr>
              <w:t>
</w:t>
            </w:r>
            <w:r>
              <w:rPr>
                <w:rFonts w:ascii="Times New Roman"/>
                <w:b w:val="false"/>
                <w:i w:val="false"/>
                <w:color w:val="000000"/>
                <w:sz w:val="20"/>
              </w:rPr>
              <w:t>дефицита</w:t>
            </w:r>
            <w:r>
              <w:br/>
            </w:r>
            <w:r>
              <w:rPr>
                <w:rFonts w:ascii="Times New Roman"/>
                <w:b w:val="false"/>
                <w:i w:val="false"/>
                <w:color w:val="000000"/>
                <w:sz w:val="20"/>
              </w:rPr>
              <w:t>
</w:t>
            </w:r>
            <w:r>
              <w:rPr>
                <w:rFonts w:ascii="Times New Roman"/>
                <w:b w:val="false"/>
                <w:i w:val="false"/>
                <w:color w:val="000000"/>
                <w:sz w:val="20"/>
              </w:rPr>
              <w:t>электроэнергии в южном</w:t>
            </w:r>
            <w:r>
              <w:br/>
            </w:r>
            <w:r>
              <w:rPr>
                <w:rFonts w:ascii="Times New Roman"/>
                <w:b w:val="false"/>
                <w:i w:val="false"/>
                <w:color w:val="000000"/>
                <w:sz w:val="20"/>
              </w:rPr>
              <w:t>
</w:t>
            </w:r>
            <w:r>
              <w:rPr>
                <w:rFonts w:ascii="Times New Roman"/>
                <w:b w:val="false"/>
                <w:i w:val="false"/>
                <w:color w:val="000000"/>
                <w:sz w:val="20"/>
              </w:rPr>
              <w:t>регионе, который</w:t>
            </w:r>
            <w:r>
              <w:br/>
            </w:r>
            <w:r>
              <w:rPr>
                <w:rFonts w:ascii="Times New Roman"/>
                <w:b w:val="false"/>
                <w:i w:val="false"/>
                <w:color w:val="000000"/>
                <w:sz w:val="20"/>
              </w:rPr>
              <w:t>
</w:t>
            </w:r>
            <w:r>
              <w:rPr>
                <w:rFonts w:ascii="Times New Roman"/>
                <w:b w:val="false"/>
                <w:i w:val="false"/>
                <w:color w:val="000000"/>
                <w:sz w:val="20"/>
              </w:rPr>
              <w:t>составляет 6,86</w:t>
            </w:r>
            <w:r>
              <w:br/>
            </w:r>
            <w:r>
              <w:rPr>
                <w:rFonts w:ascii="Times New Roman"/>
                <w:b w:val="false"/>
                <w:i w:val="false"/>
                <w:color w:val="000000"/>
                <w:sz w:val="20"/>
              </w:rPr>
              <w:t>
</w:t>
            </w:r>
            <w:r>
              <w:rPr>
                <w:rFonts w:ascii="Times New Roman"/>
                <w:b w:val="false"/>
                <w:i w:val="false"/>
                <w:color w:val="000000"/>
                <w:sz w:val="20"/>
              </w:rPr>
              <w:t>млрд.кВтч в год</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подстанции "Кенсай"</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w:t>
            </w:r>
            <w:r>
              <w:br/>
            </w:r>
            <w:r>
              <w:rPr>
                <w:rFonts w:ascii="Times New Roman"/>
                <w:b w:val="false"/>
                <w:i w:val="false"/>
                <w:color w:val="000000"/>
                <w:sz w:val="20"/>
              </w:rPr>
              <w:t>
</w:t>
            </w:r>
            <w:r>
              <w:rPr>
                <w:rFonts w:ascii="Times New Roman"/>
                <w:b w:val="false"/>
                <w:i w:val="false"/>
                <w:color w:val="000000"/>
                <w:sz w:val="20"/>
              </w:rPr>
              <w:t>трансформаторной</w:t>
            </w:r>
            <w:r>
              <w:br/>
            </w:r>
            <w:r>
              <w:rPr>
                <w:rFonts w:ascii="Times New Roman"/>
                <w:b w:val="false"/>
                <w:i w:val="false"/>
                <w:color w:val="000000"/>
                <w:sz w:val="20"/>
              </w:rPr>
              <w:t>
</w:t>
            </w:r>
            <w:r>
              <w:rPr>
                <w:rFonts w:ascii="Times New Roman"/>
                <w:b w:val="false"/>
                <w:i w:val="false"/>
                <w:color w:val="000000"/>
                <w:sz w:val="20"/>
              </w:rPr>
              <w:t>мощности</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Комбинированная</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золошлакоудаленияАлЭС</w:t>
            </w:r>
            <w:r>
              <w:br/>
            </w:r>
            <w:r>
              <w:rPr>
                <w:rFonts w:ascii="Times New Roman"/>
                <w:b w:val="false"/>
                <w:i w:val="false"/>
                <w:color w:val="000000"/>
                <w:sz w:val="20"/>
              </w:rPr>
              <w:t>
</w:t>
            </w:r>
            <w:r>
              <w:rPr>
                <w:rFonts w:ascii="Times New Roman"/>
                <w:b w:val="false"/>
                <w:i w:val="false"/>
                <w:color w:val="000000"/>
                <w:sz w:val="20"/>
              </w:rPr>
              <w:t>ТЭЦ-1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возможности дальнейшей</w:t>
            </w:r>
            <w:r>
              <w:br/>
            </w:r>
            <w:r>
              <w:rPr>
                <w:rFonts w:ascii="Times New Roman"/>
                <w:b w:val="false"/>
                <w:i w:val="false"/>
                <w:color w:val="000000"/>
                <w:sz w:val="20"/>
              </w:rPr>
              <w:t>
</w:t>
            </w:r>
            <w:r>
              <w:rPr>
                <w:rFonts w:ascii="Times New Roman"/>
                <w:b w:val="false"/>
                <w:i w:val="false"/>
                <w:color w:val="000000"/>
                <w:sz w:val="20"/>
              </w:rPr>
              <w:t>эксплуатации станции,</w:t>
            </w:r>
            <w:r>
              <w:br/>
            </w:r>
            <w:r>
              <w:rPr>
                <w:rFonts w:ascii="Times New Roman"/>
                <w:b w:val="false"/>
                <w:i w:val="false"/>
                <w:color w:val="000000"/>
                <w:sz w:val="20"/>
              </w:rPr>
              <w:t>
</w:t>
            </w:r>
            <w:r>
              <w:rPr>
                <w:rFonts w:ascii="Times New Roman"/>
                <w:b w:val="false"/>
                <w:i w:val="false"/>
                <w:color w:val="000000"/>
                <w:sz w:val="20"/>
              </w:rPr>
              <w:t>сохраняя объемы</w:t>
            </w:r>
            <w:r>
              <w:br/>
            </w:r>
            <w:r>
              <w:rPr>
                <w:rFonts w:ascii="Times New Roman"/>
                <w:b w:val="false"/>
                <w:i w:val="false"/>
                <w:color w:val="000000"/>
                <w:sz w:val="20"/>
              </w:rPr>
              <w:t>
</w:t>
            </w:r>
            <w:r>
              <w:rPr>
                <w:rFonts w:ascii="Times New Roman"/>
                <w:b w:val="false"/>
                <w:i w:val="false"/>
                <w:color w:val="000000"/>
                <w:sz w:val="20"/>
              </w:rPr>
              <w:t>отпуска в год:</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электрической</w:t>
            </w:r>
            <w:r>
              <w:br/>
            </w:r>
            <w:r>
              <w:rPr>
                <w:rFonts w:ascii="Times New Roman"/>
                <w:b w:val="false"/>
                <w:i w:val="false"/>
                <w:color w:val="000000"/>
                <w:sz w:val="20"/>
              </w:rPr>
              <w:t>
</w:t>
            </w:r>
            <w:r>
              <w:rPr>
                <w:rFonts w:ascii="Times New Roman"/>
                <w:b w:val="false"/>
                <w:i w:val="false"/>
                <w:color w:val="000000"/>
                <w:sz w:val="20"/>
              </w:rPr>
              <w:t>энергии</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кВтч</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энергии</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Гкал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w:t>
            </w:r>
            <w:r>
              <w:br/>
            </w:r>
            <w:r>
              <w:rPr>
                <w:rFonts w:ascii="Times New Roman"/>
                <w:b w:val="false"/>
                <w:i w:val="false"/>
                <w:color w:val="000000"/>
                <w:sz w:val="20"/>
              </w:rPr>
              <w:t>
</w:t>
            </w:r>
            <w:r>
              <w:rPr>
                <w:rFonts w:ascii="Times New Roman"/>
                <w:b w:val="false"/>
                <w:i w:val="false"/>
                <w:color w:val="000000"/>
                <w:sz w:val="20"/>
              </w:rPr>
              <w:t>расширение золоотвала</w:t>
            </w:r>
            <w:r>
              <w:br/>
            </w:r>
            <w:r>
              <w:rPr>
                <w:rFonts w:ascii="Times New Roman"/>
                <w:b w:val="false"/>
                <w:i w:val="false"/>
                <w:color w:val="000000"/>
                <w:sz w:val="20"/>
              </w:rPr>
              <w:t>
</w:t>
            </w:r>
            <w:r>
              <w:rPr>
                <w:rFonts w:ascii="Times New Roman"/>
                <w:b w:val="false"/>
                <w:i w:val="false"/>
                <w:color w:val="000000"/>
                <w:sz w:val="20"/>
              </w:rPr>
              <w:t>ТЭЦ-3, 2 этап</w:t>
            </w:r>
            <w:r>
              <w:br/>
            </w:r>
            <w:r>
              <w:rPr>
                <w:rFonts w:ascii="Times New Roman"/>
                <w:b w:val="false"/>
                <w:i w:val="false"/>
                <w:color w:val="000000"/>
                <w:sz w:val="20"/>
              </w:rPr>
              <w:t>
</w:t>
            </w:r>
            <w:r>
              <w:rPr>
                <w:rFonts w:ascii="Times New Roman"/>
                <w:b w:val="false"/>
                <w:i w:val="false"/>
                <w:color w:val="000000"/>
                <w:sz w:val="20"/>
              </w:rPr>
              <w:t>строительства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возможности дальнейшей</w:t>
            </w:r>
            <w:r>
              <w:br/>
            </w:r>
            <w:r>
              <w:rPr>
                <w:rFonts w:ascii="Times New Roman"/>
                <w:b w:val="false"/>
                <w:i w:val="false"/>
                <w:color w:val="000000"/>
                <w:sz w:val="20"/>
              </w:rPr>
              <w:t>
</w:t>
            </w:r>
            <w:r>
              <w:rPr>
                <w:rFonts w:ascii="Times New Roman"/>
                <w:b w:val="false"/>
                <w:i w:val="false"/>
                <w:color w:val="000000"/>
                <w:sz w:val="20"/>
              </w:rPr>
              <w:t>эксплуатации станции,</w:t>
            </w:r>
            <w:r>
              <w:br/>
            </w:r>
            <w:r>
              <w:rPr>
                <w:rFonts w:ascii="Times New Roman"/>
                <w:b w:val="false"/>
                <w:i w:val="false"/>
                <w:color w:val="000000"/>
                <w:sz w:val="20"/>
              </w:rPr>
              <w:t>
</w:t>
            </w:r>
            <w:r>
              <w:rPr>
                <w:rFonts w:ascii="Times New Roman"/>
                <w:b w:val="false"/>
                <w:i w:val="false"/>
                <w:color w:val="000000"/>
                <w:sz w:val="20"/>
              </w:rPr>
              <w:t>сохраняя объемы</w:t>
            </w:r>
            <w:r>
              <w:br/>
            </w:r>
            <w:r>
              <w:rPr>
                <w:rFonts w:ascii="Times New Roman"/>
                <w:b w:val="false"/>
                <w:i w:val="false"/>
                <w:color w:val="000000"/>
                <w:sz w:val="20"/>
              </w:rPr>
              <w:t>
</w:t>
            </w:r>
            <w:r>
              <w:rPr>
                <w:rFonts w:ascii="Times New Roman"/>
                <w:b w:val="false"/>
                <w:i w:val="false"/>
                <w:color w:val="000000"/>
                <w:sz w:val="20"/>
              </w:rPr>
              <w:t>отпуска в год:</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электрической</w:t>
            </w:r>
            <w:r>
              <w:br/>
            </w:r>
            <w:r>
              <w:rPr>
                <w:rFonts w:ascii="Times New Roman"/>
                <w:b w:val="false"/>
                <w:i w:val="false"/>
                <w:color w:val="000000"/>
                <w:sz w:val="20"/>
              </w:rPr>
              <w:t>
</w:t>
            </w:r>
            <w:r>
              <w:rPr>
                <w:rFonts w:ascii="Times New Roman"/>
                <w:b w:val="false"/>
                <w:i w:val="false"/>
                <w:color w:val="000000"/>
                <w:sz w:val="20"/>
              </w:rPr>
              <w:t>энергии</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кВтч</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энергии</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Гкал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w:t>
            </w:r>
            <w:r>
              <w:br/>
            </w:r>
            <w:r>
              <w:rPr>
                <w:rFonts w:ascii="Times New Roman"/>
                <w:b w:val="false"/>
                <w:i w:val="false"/>
                <w:color w:val="000000"/>
                <w:sz w:val="20"/>
              </w:rPr>
              <w:t>
</w:t>
            </w:r>
            <w:r>
              <w:rPr>
                <w:rFonts w:ascii="Times New Roman"/>
                <w:b w:val="false"/>
                <w:i w:val="false"/>
                <w:color w:val="000000"/>
                <w:sz w:val="20"/>
              </w:rPr>
              <w:t>расширение Алматинской</w:t>
            </w:r>
            <w:r>
              <w:br/>
            </w:r>
            <w:r>
              <w:rPr>
                <w:rFonts w:ascii="Times New Roman"/>
                <w:b w:val="false"/>
                <w:i w:val="false"/>
                <w:color w:val="000000"/>
                <w:sz w:val="20"/>
              </w:rPr>
              <w:t>
</w:t>
            </w:r>
            <w:r>
              <w:rPr>
                <w:rFonts w:ascii="Times New Roman"/>
                <w:b w:val="false"/>
                <w:i w:val="false"/>
                <w:color w:val="000000"/>
                <w:sz w:val="20"/>
              </w:rPr>
              <w:t>ТЭЦ-2 АО «АлЭС». III</w:t>
            </w:r>
            <w:r>
              <w:br/>
            </w:r>
            <w:r>
              <w:rPr>
                <w:rFonts w:ascii="Times New Roman"/>
                <w:b w:val="false"/>
                <w:i w:val="false"/>
                <w:color w:val="000000"/>
                <w:sz w:val="20"/>
              </w:rPr>
              <w:t>
</w:t>
            </w:r>
            <w:r>
              <w:rPr>
                <w:rFonts w:ascii="Times New Roman"/>
                <w:b w:val="false"/>
                <w:i w:val="false"/>
                <w:color w:val="000000"/>
                <w:sz w:val="20"/>
              </w:rPr>
              <w:t>очередь. Бойлерная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отпускаемой</w:t>
            </w:r>
            <w:r>
              <w:br/>
            </w:r>
            <w:r>
              <w:rPr>
                <w:rFonts w:ascii="Times New Roman"/>
                <w:b w:val="false"/>
                <w:i w:val="false"/>
                <w:color w:val="000000"/>
                <w:sz w:val="20"/>
              </w:rPr>
              <w:t>
</w:t>
            </w:r>
            <w:r>
              <w:rPr>
                <w:rFonts w:ascii="Times New Roman"/>
                <w:b w:val="false"/>
                <w:i w:val="false"/>
                <w:color w:val="000000"/>
                <w:sz w:val="20"/>
              </w:rPr>
              <w:t>тепловой энергии в год</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ЖД</w:t>
            </w:r>
            <w:r>
              <w:br/>
            </w:r>
            <w:r>
              <w:rPr>
                <w:rFonts w:ascii="Times New Roman"/>
                <w:b w:val="false"/>
                <w:i w:val="false"/>
                <w:color w:val="000000"/>
                <w:sz w:val="20"/>
              </w:rPr>
              <w:t>
</w:t>
            </w:r>
            <w:r>
              <w:rPr>
                <w:rFonts w:ascii="Times New Roman"/>
                <w:b w:val="false"/>
                <w:i w:val="false"/>
                <w:color w:val="000000"/>
                <w:sz w:val="20"/>
              </w:rPr>
              <w:t>Хоргос-Жетыген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железной</w:t>
            </w:r>
            <w:r>
              <w:br/>
            </w:r>
            <w:r>
              <w:rPr>
                <w:rFonts w:ascii="Times New Roman"/>
                <w:b w:val="false"/>
                <w:i w:val="false"/>
                <w:color w:val="000000"/>
                <w:sz w:val="20"/>
              </w:rPr>
              <w:t>
</w:t>
            </w:r>
            <w:r>
              <w:rPr>
                <w:rFonts w:ascii="Times New Roman"/>
                <w:b w:val="false"/>
                <w:i w:val="false"/>
                <w:color w:val="000000"/>
                <w:sz w:val="20"/>
              </w:rPr>
              <w:t>дороги</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расстояния</w:t>
            </w:r>
            <w:r>
              <w:br/>
            </w:r>
            <w:r>
              <w:rPr>
                <w:rFonts w:ascii="Times New Roman"/>
                <w:b w:val="false"/>
                <w:i w:val="false"/>
                <w:color w:val="000000"/>
                <w:sz w:val="20"/>
              </w:rPr>
              <w:t>
</w:t>
            </w:r>
            <w:r>
              <w:rPr>
                <w:rFonts w:ascii="Times New Roman"/>
                <w:b w:val="false"/>
                <w:i w:val="false"/>
                <w:color w:val="000000"/>
                <w:sz w:val="20"/>
              </w:rPr>
              <w:t>от Китая до южных</w:t>
            </w:r>
            <w:r>
              <w:br/>
            </w:r>
            <w:r>
              <w:rPr>
                <w:rFonts w:ascii="Times New Roman"/>
                <w:b w:val="false"/>
                <w:i w:val="false"/>
                <w:color w:val="000000"/>
                <w:sz w:val="20"/>
              </w:rPr>
              <w:t>
</w:t>
            </w:r>
            <w:r>
              <w:rPr>
                <w:rFonts w:ascii="Times New Roman"/>
                <w:b w:val="false"/>
                <w:i w:val="false"/>
                <w:color w:val="000000"/>
                <w:sz w:val="20"/>
              </w:rPr>
              <w:t>регионов Казахстана и</w:t>
            </w:r>
            <w:r>
              <w:br/>
            </w:r>
            <w:r>
              <w:rPr>
                <w:rFonts w:ascii="Times New Roman"/>
                <w:b w:val="false"/>
                <w:i w:val="false"/>
                <w:color w:val="000000"/>
                <w:sz w:val="20"/>
              </w:rPr>
              <w:t>
</w:t>
            </w:r>
            <w:r>
              <w:rPr>
                <w:rFonts w:ascii="Times New Roman"/>
                <w:b w:val="false"/>
                <w:i w:val="false"/>
                <w:color w:val="000000"/>
                <w:sz w:val="20"/>
              </w:rPr>
              <w:t>стран Центральной</w:t>
            </w:r>
            <w:r>
              <w:br/>
            </w:r>
            <w:r>
              <w:rPr>
                <w:rFonts w:ascii="Times New Roman"/>
                <w:b w:val="false"/>
                <w:i w:val="false"/>
                <w:color w:val="000000"/>
                <w:sz w:val="20"/>
              </w:rPr>
              <w:t>
</w:t>
            </w:r>
            <w:r>
              <w:rPr>
                <w:rFonts w:ascii="Times New Roman"/>
                <w:b w:val="false"/>
                <w:i w:val="false"/>
                <w:color w:val="000000"/>
                <w:sz w:val="20"/>
              </w:rPr>
              <w:t>Азии</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ЖД Узень</w:t>
            </w:r>
            <w:r>
              <w:br/>
            </w:r>
            <w:r>
              <w:rPr>
                <w:rFonts w:ascii="Times New Roman"/>
                <w:b w:val="false"/>
                <w:i w:val="false"/>
                <w:color w:val="000000"/>
                <w:sz w:val="20"/>
              </w:rPr>
              <w:t>
</w:t>
            </w:r>
            <w:r>
              <w:rPr>
                <w:rFonts w:ascii="Times New Roman"/>
                <w:b w:val="false"/>
                <w:i w:val="false"/>
                <w:color w:val="000000"/>
                <w:sz w:val="20"/>
              </w:rPr>
              <w:t>– государсвтенная</w:t>
            </w:r>
            <w:r>
              <w:br/>
            </w:r>
            <w:r>
              <w:rPr>
                <w:rFonts w:ascii="Times New Roman"/>
                <w:b w:val="false"/>
                <w:i w:val="false"/>
                <w:color w:val="000000"/>
                <w:sz w:val="20"/>
              </w:rPr>
              <w:t>
</w:t>
            </w:r>
            <w:r>
              <w:rPr>
                <w:rFonts w:ascii="Times New Roman"/>
                <w:b w:val="false"/>
                <w:i w:val="false"/>
                <w:color w:val="000000"/>
                <w:sz w:val="20"/>
              </w:rPr>
              <w:t>граница с</w:t>
            </w:r>
            <w:r>
              <w:br/>
            </w:r>
            <w:r>
              <w:rPr>
                <w:rFonts w:ascii="Times New Roman"/>
                <w:b w:val="false"/>
                <w:i w:val="false"/>
                <w:color w:val="000000"/>
                <w:sz w:val="20"/>
              </w:rPr>
              <w:t>
</w:t>
            </w:r>
            <w:r>
              <w:rPr>
                <w:rFonts w:ascii="Times New Roman"/>
                <w:b w:val="false"/>
                <w:i w:val="false"/>
                <w:color w:val="000000"/>
                <w:sz w:val="20"/>
              </w:rPr>
              <w:t>Туркменистаном</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железной</w:t>
            </w:r>
            <w:r>
              <w:br/>
            </w:r>
            <w:r>
              <w:rPr>
                <w:rFonts w:ascii="Times New Roman"/>
                <w:b w:val="false"/>
                <w:i w:val="false"/>
                <w:color w:val="000000"/>
                <w:sz w:val="20"/>
              </w:rPr>
              <w:t>
</w:t>
            </w:r>
            <w:r>
              <w:rPr>
                <w:rFonts w:ascii="Times New Roman"/>
                <w:b w:val="false"/>
                <w:i w:val="false"/>
                <w:color w:val="000000"/>
                <w:sz w:val="20"/>
              </w:rPr>
              <w:t>дороги</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новых</w:t>
            </w:r>
            <w:r>
              <w:br/>
            </w:r>
            <w:r>
              <w:rPr>
                <w:rFonts w:ascii="Times New Roman"/>
                <w:b w:val="false"/>
                <w:i w:val="false"/>
                <w:color w:val="000000"/>
                <w:sz w:val="20"/>
              </w:rPr>
              <w:t>
</w:t>
            </w:r>
            <w:r>
              <w:rPr>
                <w:rFonts w:ascii="Times New Roman"/>
                <w:b w:val="false"/>
                <w:i w:val="false"/>
                <w:color w:val="000000"/>
                <w:sz w:val="20"/>
              </w:rPr>
              <w:t>раздельных пунктов на</w:t>
            </w:r>
            <w:r>
              <w:br/>
            </w:r>
            <w:r>
              <w:rPr>
                <w:rFonts w:ascii="Times New Roman"/>
                <w:b w:val="false"/>
                <w:i w:val="false"/>
                <w:color w:val="000000"/>
                <w:sz w:val="20"/>
              </w:rPr>
              <w:t>
</w:t>
            </w:r>
            <w:r>
              <w:rPr>
                <w:rFonts w:ascii="Times New Roman"/>
                <w:b w:val="false"/>
                <w:i w:val="false"/>
                <w:color w:val="000000"/>
                <w:sz w:val="20"/>
              </w:rPr>
              <w:t>участке Узень –</w:t>
            </w:r>
            <w:r>
              <w:br/>
            </w:r>
            <w:r>
              <w:rPr>
                <w:rFonts w:ascii="Times New Roman"/>
                <w:b w:val="false"/>
                <w:i w:val="false"/>
                <w:color w:val="000000"/>
                <w:sz w:val="20"/>
              </w:rPr>
              <w:t>
</w:t>
            </w:r>
            <w:r>
              <w:rPr>
                <w:rFonts w:ascii="Times New Roman"/>
                <w:b w:val="false"/>
                <w:i w:val="false"/>
                <w:color w:val="000000"/>
                <w:sz w:val="20"/>
              </w:rPr>
              <w:t>государсвтенная</w:t>
            </w:r>
            <w:r>
              <w:br/>
            </w:r>
            <w:r>
              <w:rPr>
                <w:rFonts w:ascii="Times New Roman"/>
                <w:b w:val="false"/>
                <w:i w:val="false"/>
                <w:color w:val="000000"/>
                <w:sz w:val="20"/>
              </w:rPr>
              <w:t>
</w:t>
            </w:r>
            <w:r>
              <w:rPr>
                <w:rFonts w:ascii="Times New Roman"/>
                <w:b w:val="false"/>
                <w:i w:val="false"/>
                <w:color w:val="000000"/>
                <w:sz w:val="20"/>
              </w:rPr>
              <w:t>граница с</w:t>
            </w:r>
            <w:r>
              <w:br/>
            </w:r>
            <w:r>
              <w:rPr>
                <w:rFonts w:ascii="Times New Roman"/>
                <w:b w:val="false"/>
                <w:i w:val="false"/>
                <w:color w:val="000000"/>
                <w:sz w:val="20"/>
              </w:rPr>
              <w:t>
</w:t>
            </w:r>
            <w:r>
              <w:rPr>
                <w:rFonts w:ascii="Times New Roman"/>
                <w:b w:val="false"/>
                <w:i w:val="false"/>
                <w:color w:val="000000"/>
                <w:sz w:val="20"/>
              </w:rPr>
              <w:t>Туркменистаном</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расстояния</w:t>
            </w:r>
            <w:r>
              <w:br/>
            </w:r>
            <w:r>
              <w:rPr>
                <w:rFonts w:ascii="Times New Roman"/>
                <w:b w:val="false"/>
                <w:i w:val="false"/>
                <w:color w:val="000000"/>
                <w:sz w:val="20"/>
              </w:rPr>
              <w:t>
</w:t>
            </w:r>
            <w:r>
              <w:rPr>
                <w:rFonts w:ascii="Times New Roman"/>
                <w:b w:val="false"/>
                <w:i w:val="false"/>
                <w:color w:val="000000"/>
                <w:sz w:val="20"/>
              </w:rPr>
              <w:t>железнодорожной линии</w:t>
            </w:r>
            <w:r>
              <w:br/>
            </w:r>
            <w:r>
              <w:rPr>
                <w:rFonts w:ascii="Times New Roman"/>
                <w:b w:val="false"/>
                <w:i w:val="false"/>
                <w:color w:val="000000"/>
                <w:sz w:val="20"/>
              </w:rPr>
              <w:t>
</w:t>
            </w:r>
            <w:r>
              <w:rPr>
                <w:rFonts w:ascii="Times New Roman"/>
                <w:b w:val="false"/>
                <w:i w:val="false"/>
                <w:color w:val="000000"/>
                <w:sz w:val="20"/>
              </w:rPr>
              <w:t>между Казахстаном и</w:t>
            </w:r>
            <w:r>
              <w:br/>
            </w:r>
            <w:r>
              <w:rPr>
                <w:rFonts w:ascii="Times New Roman"/>
                <w:b w:val="false"/>
                <w:i w:val="false"/>
                <w:color w:val="000000"/>
                <w:sz w:val="20"/>
              </w:rPr>
              <w:t>
</w:t>
            </w:r>
            <w:r>
              <w:rPr>
                <w:rFonts w:ascii="Times New Roman"/>
                <w:b w:val="false"/>
                <w:i w:val="false"/>
                <w:color w:val="000000"/>
                <w:sz w:val="20"/>
              </w:rPr>
              <w:t>Ираном</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Газопровод</w:t>
            </w:r>
            <w:r>
              <w:br/>
            </w:r>
            <w:r>
              <w:rPr>
                <w:rFonts w:ascii="Times New Roman"/>
                <w:b w:val="false"/>
                <w:i w:val="false"/>
                <w:color w:val="000000"/>
                <w:sz w:val="20"/>
              </w:rPr>
              <w:t>
</w:t>
            </w:r>
            <w:r>
              <w:rPr>
                <w:rFonts w:ascii="Times New Roman"/>
                <w:b w:val="false"/>
                <w:i w:val="false"/>
                <w:color w:val="000000"/>
                <w:sz w:val="20"/>
              </w:rPr>
              <w:t xml:space="preserve">Бейнеу-Бозой-Акбулак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компрессорных</w:t>
            </w:r>
            <w:r>
              <w:br/>
            </w:r>
            <w:r>
              <w:rPr>
                <w:rFonts w:ascii="Times New Roman"/>
                <w:b w:val="false"/>
                <w:i w:val="false"/>
                <w:color w:val="000000"/>
                <w:sz w:val="20"/>
              </w:rPr>
              <w:t>
</w:t>
            </w:r>
            <w:r>
              <w:rPr>
                <w:rFonts w:ascii="Times New Roman"/>
                <w:b w:val="false"/>
                <w:i w:val="false"/>
                <w:color w:val="000000"/>
                <w:sz w:val="20"/>
              </w:rPr>
              <w:t>станций</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населенных</w:t>
            </w:r>
            <w:r>
              <w:br/>
            </w:r>
            <w:r>
              <w:rPr>
                <w:rFonts w:ascii="Times New Roman"/>
                <w:b w:val="false"/>
                <w:i w:val="false"/>
                <w:color w:val="000000"/>
                <w:sz w:val="20"/>
              </w:rPr>
              <w:t>
</w:t>
            </w:r>
            <w:r>
              <w:rPr>
                <w:rFonts w:ascii="Times New Roman"/>
                <w:b w:val="false"/>
                <w:i w:val="false"/>
                <w:color w:val="000000"/>
                <w:sz w:val="20"/>
              </w:rPr>
              <w:t>пунктов</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рабочих мест</w:t>
            </w:r>
            <w:r>
              <w:br/>
            </w:r>
            <w:r>
              <w:rPr>
                <w:rFonts w:ascii="Times New Roman"/>
                <w:b w:val="false"/>
                <w:i w:val="false"/>
                <w:color w:val="000000"/>
                <w:sz w:val="20"/>
              </w:rPr>
              <w:t>
</w:t>
            </w:r>
            <w:r>
              <w:rPr>
                <w:rFonts w:ascii="Times New Roman"/>
                <w:b w:val="false"/>
                <w:i w:val="false"/>
                <w:color w:val="000000"/>
                <w:sz w:val="20"/>
              </w:rPr>
              <w:t>на период эксплуатации</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ВЛ 220</w:t>
            </w:r>
            <w:r>
              <w:br/>
            </w:r>
            <w:r>
              <w:rPr>
                <w:rFonts w:ascii="Times New Roman"/>
                <w:b w:val="false"/>
                <w:i w:val="false"/>
                <w:color w:val="000000"/>
                <w:sz w:val="20"/>
              </w:rPr>
              <w:t>
</w:t>
            </w:r>
            <w:r>
              <w:rPr>
                <w:rFonts w:ascii="Times New Roman"/>
                <w:b w:val="false"/>
                <w:i w:val="false"/>
                <w:color w:val="000000"/>
                <w:sz w:val="20"/>
              </w:rPr>
              <w:t>кВ ЦГПП–Осакаровка»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w:t>
            </w:r>
            <w:r>
              <w:br/>
            </w:r>
            <w:r>
              <w:rPr>
                <w:rFonts w:ascii="Times New Roman"/>
                <w:b w:val="false"/>
                <w:i w:val="false"/>
                <w:color w:val="000000"/>
                <w:sz w:val="20"/>
              </w:rPr>
              <w:t>
</w:t>
            </w:r>
            <w:r>
              <w:rPr>
                <w:rFonts w:ascii="Times New Roman"/>
                <w:b w:val="false"/>
                <w:i w:val="false"/>
                <w:color w:val="000000"/>
                <w:sz w:val="20"/>
              </w:rPr>
              <w:t>трансформаторной</w:t>
            </w:r>
            <w:r>
              <w:br/>
            </w:r>
            <w:r>
              <w:rPr>
                <w:rFonts w:ascii="Times New Roman"/>
                <w:b w:val="false"/>
                <w:i w:val="false"/>
                <w:color w:val="000000"/>
                <w:sz w:val="20"/>
              </w:rPr>
              <w:t>
</w:t>
            </w:r>
            <w:r>
              <w:rPr>
                <w:rFonts w:ascii="Times New Roman"/>
                <w:b w:val="false"/>
                <w:i w:val="false"/>
                <w:color w:val="000000"/>
                <w:sz w:val="20"/>
              </w:rPr>
              <w:t>мощности</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реализуемых</w:t>
            </w:r>
            <w:r>
              <w:br/>
            </w:r>
            <w:r>
              <w:rPr>
                <w:rFonts w:ascii="Times New Roman"/>
                <w:b w:val="false"/>
                <w:i w:val="false"/>
                <w:color w:val="000000"/>
                <w:sz w:val="20"/>
              </w:rPr>
              <w:t>
</w:t>
            </w:r>
            <w:r>
              <w:rPr>
                <w:rFonts w:ascii="Times New Roman"/>
                <w:b w:val="false"/>
                <w:i w:val="false"/>
                <w:color w:val="000000"/>
                <w:sz w:val="20"/>
              </w:rPr>
              <w:t>проектов путем</w:t>
            </w:r>
            <w:r>
              <w:br/>
            </w:r>
            <w:r>
              <w:rPr>
                <w:rFonts w:ascii="Times New Roman"/>
                <w:b w:val="false"/>
                <w:i w:val="false"/>
                <w:color w:val="000000"/>
                <w:sz w:val="20"/>
              </w:rPr>
              <w:t>
</w:t>
            </w:r>
            <w:r>
              <w:rPr>
                <w:rFonts w:ascii="Times New Roman"/>
                <w:b w:val="false"/>
                <w:i w:val="false"/>
                <w:color w:val="000000"/>
                <w:sz w:val="20"/>
              </w:rPr>
              <w:t>капитализации АО «ФНБ</w:t>
            </w:r>
            <w:r>
              <w:br/>
            </w:r>
            <w:r>
              <w:rPr>
                <w:rFonts w:ascii="Times New Roman"/>
                <w:b w:val="false"/>
                <w:i w:val="false"/>
                <w:color w:val="000000"/>
                <w:sz w:val="20"/>
              </w:rPr>
              <w:t>
</w:t>
            </w:r>
            <w:r>
              <w:rPr>
                <w:rFonts w:ascii="Times New Roman"/>
                <w:b w:val="false"/>
                <w:i w:val="false"/>
                <w:color w:val="000000"/>
                <w:sz w:val="20"/>
              </w:rPr>
              <w:t>«Самрук-Казына» в</w:t>
            </w:r>
            <w:r>
              <w:br/>
            </w:r>
            <w:r>
              <w:rPr>
                <w:rFonts w:ascii="Times New Roman"/>
                <w:b w:val="false"/>
                <w:i w:val="false"/>
                <w:color w:val="000000"/>
                <w:sz w:val="20"/>
              </w:rPr>
              <w:t>
</w:t>
            </w:r>
            <w:r>
              <w:rPr>
                <w:rFonts w:ascii="Times New Roman"/>
                <w:b w:val="false"/>
                <w:i w:val="false"/>
                <w:color w:val="000000"/>
                <w:sz w:val="20"/>
              </w:rPr>
              <w:t>рамках предусмотренных</w:t>
            </w:r>
            <w:r>
              <w:br/>
            </w:r>
            <w:r>
              <w:rPr>
                <w:rFonts w:ascii="Times New Roman"/>
                <w:b w:val="false"/>
                <w:i w:val="false"/>
                <w:color w:val="000000"/>
                <w:sz w:val="20"/>
              </w:rPr>
              <w:t>
</w:t>
            </w:r>
            <w:r>
              <w:rPr>
                <w:rFonts w:ascii="Times New Roman"/>
                <w:b w:val="false"/>
                <w:i w:val="false"/>
                <w:color w:val="000000"/>
                <w:sz w:val="20"/>
              </w:rPr>
              <w:t>в республиканском</w:t>
            </w:r>
            <w:r>
              <w:br/>
            </w:r>
            <w:r>
              <w:rPr>
                <w:rFonts w:ascii="Times New Roman"/>
                <w:b w:val="false"/>
                <w:i w:val="false"/>
                <w:color w:val="000000"/>
                <w:sz w:val="20"/>
              </w:rPr>
              <w:t>
</w:t>
            </w:r>
            <w:r>
              <w:rPr>
                <w:rFonts w:ascii="Times New Roman"/>
                <w:b w:val="false"/>
                <w:i w:val="false"/>
                <w:color w:val="000000"/>
                <w:sz w:val="20"/>
              </w:rPr>
              <w:t>бюджете средств</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сумма</w:t>
            </w:r>
            <w:r>
              <w:br/>
            </w:r>
            <w:r>
              <w:rPr>
                <w:rFonts w:ascii="Times New Roman"/>
                <w:b w:val="false"/>
                <w:i w:val="false"/>
                <w:color w:val="000000"/>
                <w:sz w:val="20"/>
              </w:rPr>
              <w:t>
</w:t>
            </w:r>
            <w:r>
              <w:rPr>
                <w:rFonts w:ascii="Times New Roman"/>
                <w:b w:val="false"/>
                <w:i w:val="false"/>
                <w:color w:val="000000"/>
                <w:sz w:val="20"/>
              </w:rPr>
              <w:t>выделяемых бюджетных</w:t>
            </w:r>
            <w:r>
              <w:br/>
            </w:r>
            <w:r>
              <w:rPr>
                <w:rFonts w:ascii="Times New Roman"/>
                <w:b w:val="false"/>
                <w:i w:val="false"/>
                <w:color w:val="000000"/>
                <w:sz w:val="20"/>
              </w:rPr>
              <w:t>
</w:t>
            </w:r>
            <w:r>
              <w:rPr>
                <w:rFonts w:ascii="Times New Roman"/>
                <w:b w:val="false"/>
                <w:i w:val="false"/>
                <w:color w:val="000000"/>
                <w:sz w:val="20"/>
              </w:rPr>
              <w:t>средств на 1 проект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9 996 276,2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12 070 976,75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8 340 876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139 947 867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144 851 721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33 363 504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1"/>
        <w:gridCol w:w="1054"/>
        <w:gridCol w:w="1098"/>
        <w:gridCol w:w="1123"/>
        <w:gridCol w:w="1083"/>
        <w:gridCol w:w="1120"/>
        <w:gridCol w:w="1123"/>
        <w:gridCol w:w="1184"/>
        <w:gridCol w:w="2184"/>
      </w:tblGrid>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«Кредитование АО «Фонд национального благосостояния</w:t>
            </w:r>
            <w:r>
              <w:br/>
            </w:r>
            <w:r>
              <w:rPr>
                <w:rFonts w:ascii="Times New Roman"/>
                <w:b w:val="false"/>
                <w:i w:val="false"/>
                <w:color w:val="000000"/>
                <w:sz w:val="20"/>
              </w:rPr>
              <w:t>
</w:t>
            </w:r>
            <w:r>
              <w:rPr>
                <w:rFonts w:ascii="Times New Roman"/>
                <w:b w:val="false"/>
                <w:i w:val="false"/>
                <w:color w:val="000000"/>
                <w:sz w:val="20"/>
              </w:rPr>
              <w:t>«Самрук-Казына» для обеспечения конкурентоспособности и</w:t>
            </w:r>
            <w:r>
              <w:br/>
            </w:r>
            <w:r>
              <w:rPr>
                <w:rFonts w:ascii="Times New Roman"/>
                <w:b w:val="false"/>
                <w:i w:val="false"/>
                <w:color w:val="000000"/>
                <w:sz w:val="20"/>
              </w:rPr>
              <w:t>
</w:t>
            </w:r>
            <w:r>
              <w:rPr>
                <w:rFonts w:ascii="Times New Roman"/>
                <w:b w:val="false"/>
                <w:i w:val="false"/>
                <w:color w:val="000000"/>
                <w:sz w:val="20"/>
              </w:rPr>
              <w:t>устойчивости национальной экономики»</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бюджетного кредита АО «Фонд национального</w:t>
            </w:r>
            <w:r>
              <w:br/>
            </w:r>
            <w:r>
              <w:rPr>
                <w:rFonts w:ascii="Times New Roman"/>
                <w:b w:val="false"/>
                <w:i w:val="false"/>
                <w:color w:val="000000"/>
                <w:sz w:val="20"/>
              </w:rPr>
              <w:t>
</w:t>
            </w:r>
            <w:r>
              <w:rPr>
                <w:rFonts w:ascii="Times New Roman"/>
                <w:b w:val="false"/>
                <w:i w:val="false"/>
                <w:color w:val="000000"/>
                <w:sz w:val="20"/>
              </w:rPr>
              <w:t>благосостояния «Самрук-Казына» для последующего кредитования:</w:t>
            </w:r>
            <w:r>
              <w:br/>
            </w:r>
            <w:r>
              <w:rPr>
                <w:rFonts w:ascii="Times New Roman"/>
                <w:b w:val="false"/>
                <w:i w:val="false"/>
                <w:color w:val="000000"/>
                <w:sz w:val="20"/>
              </w:rPr>
              <w:t>
</w:t>
            </w:r>
            <w:r>
              <w:rPr>
                <w:rFonts w:ascii="Times New Roman"/>
                <w:b w:val="false"/>
                <w:i w:val="false"/>
                <w:color w:val="000000"/>
                <w:sz w:val="20"/>
              </w:rPr>
              <w:t>- АО «КТЖ», для приобретения пассажирских вагонов;</w:t>
            </w:r>
            <w:r>
              <w:br/>
            </w:r>
            <w:r>
              <w:rPr>
                <w:rFonts w:ascii="Times New Roman"/>
                <w:b w:val="false"/>
                <w:i w:val="false"/>
                <w:color w:val="000000"/>
                <w:sz w:val="20"/>
              </w:rPr>
              <w:t>
</w:t>
            </w:r>
            <w:r>
              <w:rPr>
                <w:rFonts w:ascii="Times New Roman"/>
                <w:b w:val="false"/>
                <w:i w:val="false"/>
                <w:color w:val="000000"/>
                <w:sz w:val="20"/>
              </w:rPr>
              <w:t>- АО «Досжан темир жолы (ДТЖ)» для реализации проекта</w:t>
            </w:r>
            <w:r>
              <w:br/>
            </w:r>
            <w:r>
              <w:rPr>
                <w:rFonts w:ascii="Times New Roman"/>
                <w:b w:val="false"/>
                <w:i w:val="false"/>
                <w:color w:val="000000"/>
                <w:sz w:val="20"/>
              </w:rPr>
              <w:t>
</w:t>
            </w:r>
            <w:r>
              <w:rPr>
                <w:rFonts w:ascii="Times New Roman"/>
                <w:b w:val="false"/>
                <w:i w:val="false"/>
                <w:color w:val="000000"/>
                <w:sz w:val="20"/>
              </w:rPr>
              <w:t>«Строительство ЖД Шар-Усть-Каменогорск», АО «БРК-Лизинг», АО</w:t>
            </w:r>
            <w:r>
              <w:br/>
            </w:r>
            <w:r>
              <w:rPr>
                <w:rFonts w:ascii="Times New Roman"/>
                <w:b w:val="false"/>
                <w:i w:val="false"/>
                <w:color w:val="000000"/>
                <w:sz w:val="20"/>
              </w:rPr>
              <w:t>
</w:t>
            </w:r>
            <w:r>
              <w:rPr>
                <w:rFonts w:ascii="Times New Roman"/>
                <w:b w:val="false"/>
                <w:i w:val="false"/>
                <w:color w:val="000000"/>
                <w:sz w:val="20"/>
              </w:rPr>
              <w:t>«Казэкспогарант»</w:t>
            </w:r>
          </w:p>
        </w:tc>
      </w:tr>
      <w:tr>
        <w:trPr>
          <w:trHeight w:val="30" w:hRule="atLeast"/>
        </w:trPr>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бюджетного кредита АО</w:t>
            </w:r>
            <w:r>
              <w:br/>
            </w:r>
            <w:r>
              <w:rPr>
                <w:rFonts w:ascii="Times New Roman"/>
                <w:b w:val="false"/>
                <w:i w:val="false"/>
                <w:color w:val="000000"/>
                <w:sz w:val="20"/>
              </w:rPr>
              <w:t>
</w:t>
            </w:r>
            <w:r>
              <w:rPr>
                <w:rFonts w:ascii="Times New Roman"/>
                <w:b w:val="false"/>
                <w:i w:val="false"/>
                <w:color w:val="000000"/>
                <w:sz w:val="20"/>
              </w:rPr>
              <w:t>«Фонд национального</w:t>
            </w:r>
            <w:r>
              <w:br/>
            </w:r>
            <w:r>
              <w:rPr>
                <w:rFonts w:ascii="Times New Roman"/>
                <w:b w:val="false"/>
                <w:i w:val="false"/>
                <w:color w:val="000000"/>
                <w:sz w:val="20"/>
              </w:rPr>
              <w:t>
</w:t>
            </w:r>
            <w:r>
              <w:rPr>
                <w:rFonts w:ascii="Times New Roman"/>
                <w:b w:val="false"/>
                <w:i w:val="false"/>
                <w:color w:val="000000"/>
                <w:sz w:val="20"/>
              </w:rPr>
              <w:t>благосостояния</w:t>
            </w:r>
            <w:r>
              <w:br/>
            </w:r>
            <w:r>
              <w:rPr>
                <w:rFonts w:ascii="Times New Roman"/>
                <w:b w:val="false"/>
                <w:i w:val="false"/>
                <w:color w:val="000000"/>
                <w:sz w:val="20"/>
              </w:rPr>
              <w:t>
</w:t>
            </w:r>
            <w:r>
              <w:rPr>
                <w:rFonts w:ascii="Times New Roman"/>
                <w:b w:val="false"/>
                <w:i w:val="false"/>
                <w:color w:val="000000"/>
                <w:sz w:val="20"/>
              </w:rPr>
              <w:t>«Самрук-Казына»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24 673 376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кредита АО «Фонд</w:t>
            </w:r>
            <w:r>
              <w:br/>
            </w:r>
            <w:r>
              <w:rPr>
                <w:rFonts w:ascii="Times New Roman"/>
                <w:b w:val="false"/>
                <w:i w:val="false"/>
                <w:color w:val="000000"/>
                <w:sz w:val="20"/>
              </w:rPr>
              <w:t>
</w:t>
            </w:r>
            <w:r>
              <w:rPr>
                <w:rFonts w:ascii="Times New Roman"/>
                <w:b w:val="false"/>
                <w:i w:val="false"/>
                <w:color w:val="000000"/>
                <w:sz w:val="20"/>
              </w:rPr>
              <w:t>национального</w:t>
            </w:r>
            <w:r>
              <w:br/>
            </w:r>
            <w:r>
              <w:rPr>
                <w:rFonts w:ascii="Times New Roman"/>
                <w:b w:val="false"/>
                <w:i w:val="false"/>
                <w:color w:val="000000"/>
                <w:sz w:val="20"/>
              </w:rPr>
              <w:t>
</w:t>
            </w:r>
            <w:r>
              <w:rPr>
                <w:rFonts w:ascii="Times New Roman"/>
                <w:b w:val="false"/>
                <w:i w:val="false"/>
                <w:color w:val="000000"/>
                <w:sz w:val="20"/>
              </w:rPr>
              <w:t>благосостояния</w:t>
            </w:r>
            <w:r>
              <w:br/>
            </w:r>
            <w:r>
              <w:rPr>
                <w:rFonts w:ascii="Times New Roman"/>
                <w:b w:val="false"/>
                <w:i w:val="false"/>
                <w:color w:val="000000"/>
                <w:sz w:val="20"/>
              </w:rPr>
              <w:t>
</w:t>
            </w:r>
            <w:r>
              <w:rPr>
                <w:rFonts w:ascii="Times New Roman"/>
                <w:b w:val="false"/>
                <w:i w:val="false"/>
                <w:color w:val="000000"/>
                <w:sz w:val="20"/>
              </w:rPr>
              <w:t>«Самрук-Казына»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новыми</w:t>
            </w:r>
            <w:r>
              <w:br/>
            </w:r>
            <w:r>
              <w:rPr>
                <w:rFonts w:ascii="Times New Roman"/>
                <w:b w:val="false"/>
                <w:i w:val="false"/>
                <w:color w:val="000000"/>
                <w:sz w:val="20"/>
              </w:rPr>
              <w:t>
</w:t>
            </w:r>
            <w:r>
              <w:rPr>
                <w:rFonts w:ascii="Times New Roman"/>
                <w:b w:val="false"/>
                <w:i w:val="false"/>
                <w:color w:val="000000"/>
                <w:sz w:val="20"/>
              </w:rPr>
              <w:t>пассажирскими</w:t>
            </w:r>
            <w:r>
              <w:br/>
            </w:r>
            <w:r>
              <w:rPr>
                <w:rFonts w:ascii="Times New Roman"/>
                <w:b w:val="false"/>
                <w:i w:val="false"/>
                <w:color w:val="000000"/>
                <w:sz w:val="20"/>
              </w:rPr>
              <w:t>
</w:t>
            </w:r>
            <w:r>
              <w:rPr>
                <w:rFonts w:ascii="Times New Roman"/>
                <w:b w:val="false"/>
                <w:i w:val="false"/>
                <w:color w:val="000000"/>
                <w:sz w:val="20"/>
              </w:rPr>
              <w:t>вагонами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утвержденным</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разработки ТЭО по</w:t>
            </w:r>
            <w:r>
              <w:br/>
            </w:r>
            <w:r>
              <w:rPr>
                <w:rFonts w:ascii="Times New Roman"/>
                <w:b w:val="false"/>
                <w:i w:val="false"/>
                <w:color w:val="000000"/>
                <w:sz w:val="20"/>
              </w:rPr>
              <w:t>
</w:t>
            </w:r>
            <w:r>
              <w:rPr>
                <w:rFonts w:ascii="Times New Roman"/>
                <w:b w:val="false"/>
                <w:i w:val="false"/>
                <w:color w:val="000000"/>
                <w:sz w:val="20"/>
              </w:rPr>
              <w:t>проекту</w:t>
            </w:r>
            <w:r>
              <w:br/>
            </w:r>
            <w:r>
              <w:rPr>
                <w:rFonts w:ascii="Times New Roman"/>
                <w:b w:val="false"/>
                <w:i w:val="false"/>
                <w:color w:val="000000"/>
                <w:sz w:val="20"/>
              </w:rPr>
              <w:t>
</w:t>
            </w:r>
            <w:r>
              <w:rPr>
                <w:rFonts w:ascii="Times New Roman"/>
                <w:b w:val="false"/>
                <w:i w:val="false"/>
                <w:color w:val="000000"/>
                <w:sz w:val="20"/>
              </w:rPr>
              <w:t>«Строительство ЖД</w:t>
            </w:r>
            <w:r>
              <w:br/>
            </w:r>
            <w:r>
              <w:rPr>
                <w:rFonts w:ascii="Times New Roman"/>
                <w:b w:val="false"/>
                <w:i w:val="false"/>
                <w:color w:val="000000"/>
                <w:sz w:val="20"/>
              </w:rPr>
              <w:t>
</w:t>
            </w:r>
            <w:r>
              <w:rPr>
                <w:rFonts w:ascii="Times New Roman"/>
                <w:b w:val="false"/>
                <w:i w:val="false"/>
                <w:color w:val="000000"/>
                <w:sz w:val="20"/>
              </w:rPr>
              <w:t>Шар-Усть-Каменогорск»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локомотивов</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основных</w:t>
            </w:r>
            <w:r>
              <w:br/>
            </w:r>
            <w:r>
              <w:rPr>
                <w:rFonts w:ascii="Times New Roman"/>
                <w:b w:val="false"/>
                <w:i w:val="false"/>
                <w:color w:val="000000"/>
                <w:sz w:val="20"/>
              </w:rPr>
              <w:t>
</w:t>
            </w:r>
            <w:r>
              <w:rPr>
                <w:rFonts w:ascii="Times New Roman"/>
                <w:b w:val="false"/>
                <w:i w:val="false"/>
                <w:color w:val="000000"/>
                <w:sz w:val="20"/>
              </w:rPr>
              <w:t>средств за счет</w:t>
            </w:r>
            <w:r>
              <w:br/>
            </w:r>
            <w:r>
              <w:rPr>
                <w:rFonts w:ascii="Times New Roman"/>
                <w:b w:val="false"/>
                <w:i w:val="false"/>
                <w:color w:val="000000"/>
                <w:sz w:val="20"/>
              </w:rPr>
              <w:t>
</w:t>
            </w:r>
            <w:r>
              <w:rPr>
                <w:rFonts w:ascii="Times New Roman"/>
                <w:b w:val="false"/>
                <w:i w:val="false"/>
                <w:color w:val="000000"/>
                <w:sz w:val="20"/>
              </w:rPr>
              <w:t>финансирования АО</w:t>
            </w:r>
            <w:r>
              <w:br/>
            </w:r>
            <w:r>
              <w:rPr>
                <w:rFonts w:ascii="Times New Roman"/>
                <w:b w:val="false"/>
                <w:i w:val="false"/>
                <w:color w:val="000000"/>
                <w:sz w:val="20"/>
              </w:rPr>
              <w:t>
</w:t>
            </w:r>
            <w:r>
              <w:rPr>
                <w:rFonts w:ascii="Times New Roman"/>
                <w:b w:val="false"/>
                <w:i w:val="false"/>
                <w:color w:val="000000"/>
                <w:sz w:val="20"/>
              </w:rPr>
              <w:t>БРК-Лизинг</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конечных</w:t>
            </w:r>
            <w:r>
              <w:br/>
            </w:r>
            <w:r>
              <w:rPr>
                <w:rFonts w:ascii="Times New Roman"/>
                <w:b w:val="false"/>
                <w:i w:val="false"/>
                <w:color w:val="000000"/>
                <w:sz w:val="20"/>
              </w:rPr>
              <w:t>
</w:t>
            </w:r>
            <w:r>
              <w:rPr>
                <w:rFonts w:ascii="Times New Roman"/>
                <w:b w:val="false"/>
                <w:i w:val="false"/>
                <w:color w:val="000000"/>
                <w:sz w:val="20"/>
              </w:rPr>
              <w:t>заемщиков получивших</w:t>
            </w:r>
            <w:r>
              <w:br/>
            </w:r>
            <w:r>
              <w:rPr>
                <w:rFonts w:ascii="Times New Roman"/>
                <w:b w:val="false"/>
                <w:i w:val="false"/>
                <w:color w:val="000000"/>
                <w:sz w:val="20"/>
              </w:rPr>
              <w:t>
</w:t>
            </w:r>
            <w:r>
              <w:rPr>
                <w:rFonts w:ascii="Times New Roman"/>
                <w:b w:val="false"/>
                <w:i w:val="false"/>
                <w:color w:val="000000"/>
                <w:sz w:val="20"/>
              </w:rPr>
              <w:t>кредит от АО «Фонд</w:t>
            </w:r>
            <w:r>
              <w:br/>
            </w:r>
            <w:r>
              <w:rPr>
                <w:rFonts w:ascii="Times New Roman"/>
                <w:b w:val="false"/>
                <w:i w:val="false"/>
                <w:color w:val="000000"/>
                <w:sz w:val="20"/>
              </w:rPr>
              <w:t>
</w:t>
            </w:r>
            <w:r>
              <w:rPr>
                <w:rFonts w:ascii="Times New Roman"/>
                <w:b w:val="false"/>
                <w:i w:val="false"/>
                <w:color w:val="000000"/>
                <w:sz w:val="20"/>
              </w:rPr>
              <w:t>национального</w:t>
            </w:r>
            <w:r>
              <w:br/>
            </w:r>
            <w:r>
              <w:rPr>
                <w:rFonts w:ascii="Times New Roman"/>
                <w:b w:val="false"/>
                <w:i w:val="false"/>
                <w:color w:val="000000"/>
                <w:sz w:val="20"/>
              </w:rPr>
              <w:t>
</w:t>
            </w:r>
            <w:r>
              <w:rPr>
                <w:rFonts w:ascii="Times New Roman"/>
                <w:b w:val="false"/>
                <w:i w:val="false"/>
                <w:color w:val="000000"/>
                <w:sz w:val="20"/>
              </w:rPr>
              <w:t>благосостояния</w:t>
            </w:r>
            <w:r>
              <w:br/>
            </w:r>
            <w:r>
              <w:rPr>
                <w:rFonts w:ascii="Times New Roman"/>
                <w:b w:val="false"/>
                <w:i w:val="false"/>
                <w:color w:val="000000"/>
                <w:sz w:val="20"/>
              </w:rPr>
              <w:t>
</w:t>
            </w:r>
            <w:r>
              <w:rPr>
                <w:rFonts w:ascii="Times New Roman"/>
                <w:b w:val="false"/>
                <w:i w:val="false"/>
                <w:color w:val="000000"/>
                <w:sz w:val="20"/>
              </w:rPr>
              <w:t>«Самрук-Казына»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сумма</w:t>
            </w:r>
            <w:r>
              <w:br/>
            </w:r>
            <w:r>
              <w:rPr>
                <w:rFonts w:ascii="Times New Roman"/>
                <w:b w:val="false"/>
                <w:i w:val="false"/>
                <w:color w:val="000000"/>
                <w:sz w:val="20"/>
              </w:rPr>
              <w:t>
</w:t>
            </w:r>
            <w:r>
              <w:rPr>
                <w:rFonts w:ascii="Times New Roman"/>
                <w:b w:val="false"/>
                <w:i w:val="false"/>
                <w:color w:val="000000"/>
                <w:sz w:val="20"/>
              </w:rPr>
              <w:t>предоставленных</w:t>
            </w:r>
            <w:r>
              <w:br/>
            </w:r>
            <w:r>
              <w:rPr>
                <w:rFonts w:ascii="Times New Roman"/>
                <w:b w:val="false"/>
                <w:i w:val="false"/>
                <w:color w:val="000000"/>
                <w:sz w:val="20"/>
              </w:rPr>
              <w:t>
</w:t>
            </w:r>
            <w:r>
              <w:rPr>
                <w:rFonts w:ascii="Times New Roman"/>
                <w:b w:val="false"/>
                <w:i w:val="false"/>
                <w:color w:val="000000"/>
                <w:sz w:val="20"/>
              </w:rPr>
              <w:t>кредитов на 1 проект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9 401 500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11 650 000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24 673 376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18 803 000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46 600 000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24 673 376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1106"/>
        <w:gridCol w:w="1106"/>
        <w:gridCol w:w="1062"/>
        <w:gridCol w:w="1101"/>
        <w:gridCol w:w="1085"/>
        <w:gridCol w:w="1128"/>
        <w:gridCol w:w="1172"/>
        <w:gridCol w:w="222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«Целевые трансферты на развитие областному бюджету</w:t>
            </w:r>
            <w:r>
              <w:br/>
            </w:r>
            <w:r>
              <w:rPr>
                <w:rFonts w:ascii="Times New Roman"/>
                <w:b w:val="false"/>
                <w:i w:val="false"/>
                <w:color w:val="000000"/>
                <w:sz w:val="20"/>
              </w:rPr>
              <w:t>
</w:t>
            </w:r>
            <w:r>
              <w:rPr>
                <w:rFonts w:ascii="Times New Roman"/>
                <w:b w:val="false"/>
                <w:i w:val="false"/>
                <w:color w:val="000000"/>
                <w:sz w:val="20"/>
              </w:rPr>
              <w:t>Костанайской области для увеличения уставного капитала АО «СПК</w:t>
            </w:r>
            <w:r>
              <w:br/>
            </w:r>
            <w:r>
              <w:rPr>
                <w:rFonts w:ascii="Times New Roman"/>
                <w:b w:val="false"/>
                <w:i w:val="false"/>
                <w:color w:val="000000"/>
                <w:sz w:val="20"/>
              </w:rPr>
              <w:t>
</w:t>
            </w:r>
            <w:r>
              <w:rPr>
                <w:rFonts w:ascii="Times New Roman"/>
                <w:b w:val="false"/>
                <w:i w:val="false"/>
                <w:color w:val="000000"/>
                <w:sz w:val="20"/>
              </w:rPr>
              <w:t>«Тобол» в целях реализации проекта по сборке автомобилей»</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серийного выпуска автомобилей марок «УАЗ» на базе</w:t>
            </w:r>
            <w:r>
              <w:br/>
            </w:r>
            <w:r>
              <w:rPr>
                <w:rFonts w:ascii="Times New Roman"/>
                <w:b w:val="false"/>
                <w:i w:val="false"/>
                <w:color w:val="000000"/>
                <w:sz w:val="20"/>
              </w:rPr>
              <w:t>
</w:t>
            </w:r>
            <w:r>
              <w:rPr>
                <w:rFonts w:ascii="Times New Roman"/>
                <w:b w:val="false"/>
                <w:i w:val="false"/>
                <w:color w:val="000000"/>
                <w:sz w:val="20"/>
              </w:rPr>
              <w:t>производственных площадей АО «Агромашхолдинг» совместным</w:t>
            </w:r>
            <w:r>
              <w:br/>
            </w:r>
            <w:r>
              <w:rPr>
                <w:rFonts w:ascii="Times New Roman"/>
                <w:b w:val="false"/>
                <w:i w:val="false"/>
                <w:color w:val="000000"/>
                <w:sz w:val="20"/>
              </w:rPr>
              <w:t>
</w:t>
            </w:r>
            <w:r>
              <w:rPr>
                <w:rFonts w:ascii="Times New Roman"/>
                <w:b w:val="false"/>
                <w:i w:val="false"/>
                <w:color w:val="000000"/>
                <w:sz w:val="20"/>
              </w:rPr>
              <w:t>казахстанско-российским предприятием ТОО «СарыаркаАвтоПром»</w:t>
            </w:r>
            <w:r>
              <w:br/>
            </w:r>
            <w:r>
              <w:rPr>
                <w:rFonts w:ascii="Times New Roman"/>
                <w:b w:val="false"/>
                <w:i w:val="false"/>
                <w:color w:val="000000"/>
                <w:sz w:val="20"/>
              </w:rPr>
              <w:t>
</w:t>
            </w:r>
            <w:r>
              <w:rPr>
                <w:rFonts w:ascii="Times New Roman"/>
                <w:b w:val="false"/>
                <w:i w:val="false"/>
                <w:color w:val="000000"/>
                <w:sz w:val="20"/>
              </w:rPr>
              <w:t>(далее - Товарищество).</w:t>
            </w:r>
          </w:p>
        </w:tc>
      </w:tr>
      <w:tr>
        <w:trPr>
          <w:trHeight w:val="30" w:hRule="atLeast"/>
        </w:trPr>
        <w:tc>
          <w:tcPr>
            <w:tcW w:w="3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w:t>
            </w:r>
            <w:r>
              <w:br/>
            </w:r>
            <w:r>
              <w:rPr>
                <w:rFonts w:ascii="Times New Roman"/>
                <w:b w:val="false"/>
                <w:i w:val="false"/>
                <w:color w:val="000000"/>
                <w:sz w:val="20"/>
              </w:rPr>
              <w:t>
</w:t>
            </w:r>
            <w:r>
              <w:rPr>
                <w:rFonts w:ascii="Times New Roman"/>
                <w:b w:val="false"/>
                <w:i w:val="false"/>
                <w:color w:val="000000"/>
                <w:sz w:val="20"/>
              </w:rPr>
              <w:t>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развития</w:t>
            </w:r>
          </w:p>
        </w:tc>
      </w:tr>
      <w:tr>
        <w:trPr>
          <w:trHeight w:val="30" w:hRule="atLeast"/>
        </w:trPr>
        <w:tc>
          <w:tcPr>
            <w:tcW w:w="3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автомобилей</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w:t>
            </w:r>
            <w:r>
              <w:br/>
            </w:r>
            <w:r>
              <w:rPr>
                <w:rFonts w:ascii="Times New Roman"/>
                <w:b w:val="false"/>
                <w:i w:val="false"/>
                <w:color w:val="000000"/>
                <w:sz w:val="20"/>
              </w:rPr>
              <w:t>
</w:t>
            </w:r>
            <w:r>
              <w:rPr>
                <w:rFonts w:ascii="Times New Roman"/>
                <w:b w:val="false"/>
                <w:i w:val="false"/>
                <w:color w:val="000000"/>
                <w:sz w:val="20"/>
              </w:rPr>
              <w:t>венная</w:t>
            </w:r>
            <w:r>
              <w:br/>
            </w:r>
            <w:r>
              <w:rPr>
                <w:rFonts w:ascii="Times New Roman"/>
                <w:b w:val="false"/>
                <w:i w:val="false"/>
                <w:color w:val="000000"/>
                <w:sz w:val="20"/>
              </w:rPr>
              <w:t>
</w:t>
            </w:r>
            <w:r>
              <w:rPr>
                <w:rFonts w:ascii="Times New Roman"/>
                <w:b w:val="false"/>
                <w:i w:val="false"/>
                <w:color w:val="000000"/>
                <w:sz w:val="20"/>
              </w:rPr>
              <w:t>линия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валового</w:t>
            </w:r>
            <w:r>
              <w:br/>
            </w:r>
            <w:r>
              <w:rPr>
                <w:rFonts w:ascii="Times New Roman"/>
                <w:b w:val="false"/>
                <w:i w:val="false"/>
                <w:color w:val="000000"/>
                <w:sz w:val="20"/>
              </w:rPr>
              <w:t>
</w:t>
            </w:r>
            <w:r>
              <w:rPr>
                <w:rFonts w:ascii="Times New Roman"/>
                <w:b w:val="false"/>
                <w:i w:val="false"/>
                <w:color w:val="000000"/>
                <w:sz w:val="20"/>
              </w:rPr>
              <w:t>регионального</w:t>
            </w:r>
            <w:r>
              <w:br/>
            </w:r>
            <w:r>
              <w:rPr>
                <w:rFonts w:ascii="Times New Roman"/>
                <w:b w:val="false"/>
                <w:i w:val="false"/>
                <w:color w:val="000000"/>
                <w:sz w:val="20"/>
              </w:rPr>
              <w:t>
</w:t>
            </w:r>
            <w:r>
              <w:rPr>
                <w:rFonts w:ascii="Times New Roman"/>
                <w:b w:val="false"/>
                <w:i w:val="false"/>
                <w:color w:val="000000"/>
                <w:sz w:val="20"/>
              </w:rPr>
              <w:t>продукта Костанайской</w:t>
            </w:r>
            <w:r>
              <w:br/>
            </w:r>
            <w:r>
              <w:rPr>
                <w:rFonts w:ascii="Times New Roman"/>
                <w:b w:val="false"/>
                <w:i w:val="false"/>
                <w:color w:val="000000"/>
                <w:sz w:val="20"/>
              </w:rPr>
              <w:t>
</w:t>
            </w:r>
            <w:r>
              <w:rPr>
                <w:rFonts w:ascii="Times New Roman"/>
                <w:b w:val="false"/>
                <w:i w:val="false"/>
                <w:color w:val="000000"/>
                <w:sz w:val="20"/>
              </w:rPr>
              <w:t>области по виду</w:t>
            </w:r>
            <w:r>
              <w:br/>
            </w:r>
            <w:r>
              <w:rPr>
                <w:rFonts w:ascii="Times New Roman"/>
                <w:b w:val="false"/>
                <w:i w:val="false"/>
                <w:color w:val="000000"/>
                <w:sz w:val="20"/>
              </w:rPr>
              <w:t>
</w:t>
            </w:r>
            <w:r>
              <w:rPr>
                <w:rFonts w:ascii="Times New Roman"/>
                <w:b w:val="false"/>
                <w:i w:val="false"/>
                <w:color w:val="000000"/>
                <w:sz w:val="20"/>
              </w:rPr>
              <w:t>кономической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промышленность</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автомобилей в год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2 360 022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4"/>
        <w:gridCol w:w="997"/>
        <w:gridCol w:w="1063"/>
        <w:gridCol w:w="1082"/>
        <w:gridCol w:w="1122"/>
        <w:gridCol w:w="1063"/>
        <w:gridCol w:w="1107"/>
        <w:gridCol w:w="1195"/>
        <w:gridCol w:w="2267"/>
      </w:tblGrid>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 «Увеличение уставных капиталов юридических лиц на</w:t>
            </w:r>
            <w:r>
              <w:br/>
            </w:r>
            <w:r>
              <w:rPr>
                <w:rFonts w:ascii="Times New Roman"/>
                <w:b w:val="false"/>
                <w:i w:val="false"/>
                <w:color w:val="000000"/>
                <w:sz w:val="20"/>
              </w:rPr>
              <w:t>
</w:t>
            </w:r>
            <w:r>
              <w:rPr>
                <w:rFonts w:ascii="Times New Roman"/>
                <w:b w:val="false"/>
                <w:i w:val="false"/>
                <w:color w:val="000000"/>
                <w:sz w:val="20"/>
              </w:rPr>
              <w:t xml:space="preserve">развитие индустриально-инновационной инфраструктуры»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Российско-казахстанского венчурного фонда</w:t>
            </w:r>
            <w:r>
              <w:br/>
            </w:r>
            <w:r>
              <w:rPr>
                <w:rFonts w:ascii="Times New Roman"/>
                <w:b w:val="false"/>
                <w:i w:val="false"/>
                <w:color w:val="000000"/>
                <w:sz w:val="20"/>
              </w:rPr>
              <w:t>
</w:t>
            </w:r>
            <w:r>
              <w:rPr>
                <w:rFonts w:ascii="Times New Roman"/>
                <w:b w:val="false"/>
                <w:i w:val="false"/>
                <w:color w:val="000000"/>
                <w:sz w:val="20"/>
              </w:rPr>
              <w:t>Финансирование создания и внедрения инноваций путем долевого</w:t>
            </w:r>
            <w:r>
              <w:br/>
            </w:r>
            <w:r>
              <w:rPr>
                <w:rFonts w:ascii="Times New Roman"/>
                <w:b w:val="false"/>
                <w:i w:val="false"/>
                <w:color w:val="000000"/>
                <w:sz w:val="20"/>
              </w:rPr>
              <w:t>
</w:t>
            </w:r>
            <w:r>
              <w:rPr>
                <w:rFonts w:ascii="Times New Roman"/>
                <w:b w:val="false"/>
                <w:i w:val="false"/>
                <w:color w:val="000000"/>
                <w:sz w:val="20"/>
              </w:rPr>
              <w:t>участия в уставном капитале инвестируемых компаний</w:t>
            </w:r>
            <w:r>
              <w:br/>
            </w:r>
            <w:r>
              <w:rPr>
                <w:rFonts w:ascii="Times New Roman"/>
                <w:b w:val="false"/>
                <w:i w:val="false"/>
                <w:color w:val="000000"/>
                <w:sz w:val="20"/>
              </w:rPr>
              <w:t>
</w:t>
            </w:r>
            <w:r>
              <w:rPr>
                <w:rFonts w:ascii="Times New Roman"/>
                <w:b w:val="false"/>
                <w:i w:val="false"/>
                <w:color w:val="000000"/>
                <w:sz w:val="20"/>
              </w:rPr>
              <w:t>Обеспечение научного и аналитического сопровождения</w:t>
            </w:r>
            <w:r>
              <w:br/>
            </w:r>
            <w:r>
              <w:rPr>
                <w:rFonts w:ascii="Times New Roman"/>
                <w:b w:val="false"/>
                <w:i w:val="false"/>
                <w:color w:val="000000"/>
                <w:sz w:val="20"/>
              </w:rPr>
              <w:t>
</w:t>
            </w:r>
            <w:r>
              <w:rPr>
                <w:rFonts w:ascii="Times New Roman"/>
                <w:b w:val="false"/>
                <w:i w:val="false"/>
                <w:color w:val="000000"/>
                <w:sz w:val="20"/>
              </w:rPr>
              <w:t>реализации ГПФИИР развития Казахстана, оценки промежуточных</w:t>
            </w:r>
            <w:r>
              <w:br/>
            </w:r>
            <w:r>
              <w:rPr>
                <w:rFonts w:ascii="Times New Roman"/>
                <w:b w:val="false"/>
                <w:i w:val="false"/>
                <w:color w:val="000000"/>
                <w:sz w:val="20"/>
              </w:rPr>
              <w:t>
</w:t>
            </w:r>
            <w:r>
              <w:rPr>
                <w:rFonts w:ascii="Times New Roman"/>
                <w:b w:val="false"/>
                <w:i w:val="false"/>
                <w:color w:val="000000"/>
                <w:sz w:val="20"/>
              </w:rPr>
              <w:t>этапов ее реализации, осуществления прогнозов развития</w:t>
            </w:r>
            <w:r>
              <w:br/>
            </w:r>
            <w:r>
              <w:rPr>
                <w:rFonts w:ascii="Times New Roman"/>
                <w:b w:val="false"/>
                <w:i w:val="false"/>
                <w:color w:val="000000"/>
                <w:sz w:val="20"/>
              </w:rPr>
              <w:t>
</w:t>
            </w:r>
            <w:r>
              <w:rPr>
                <w:rFonts w:ascii="Times New Roman"/>
                <w:b w:val="false"/>
                <w:i w:val="false"/>
                <w:color w:val="000000"/>
                <w:sz w:val="20"/>
              </w:rPr>
              <w:t>отраслей промышленности, а также оказание методической помощи</w:t>
            </w:r>
            <w:r>
              <w:br/>
            </w:r>
            <w:r>
              <w:rPr>
                <w:rFonts w:ascii="Times New Roman"/>
                <w:b w:val="false"/>
                <w:i w:val="false"/>
                <w:color w:val="000000"/>
                <w:sz w:val="20"/>
              </w:rPr>
              <w:t>
</w:t>
            </w:r>
            <w:r>
              <w:rPr>
                <w:rFonts w:ascii="Times New Roman"/>
                <w:b w:val="false"/>
                <w:i w:val="false"/>
                <w:color w:val="000000"/>
                <w:sz w:val="20"/>
              </w:rPr>
              <w:t>государственным органам в разработке системных мер поддержки</w:t>
            </w:r>
            <w:r>
              <w:br/>
            </w:r>
            <w:r>
              <w:rPr>
                <w:rFonts w:ascii="Times New Roman"/>
                <w:b w:val="false"/>
                <w:i w:val="false"/>
                <w:color w:val="000000"/>
                <w:sz w:val="20"/>
              </w:rPr>
              <w:t>
</w:t>
            </w:r>
            <w:r>
              <w:rPr>
                <w:rFonts w:ascii="Times New Roman"/>
                <w:b w:val="false"/>
                <w:i w:val="false"/>
                <w:color w:val="000000"/>
                <w:sz w:val="20"/>
              </w:rPr>
              <w:t>развития промышленности</w:t>
            </w:r>
          </w:p>
        </w:tc>
      </w:tr>
      <w:tr>
        <w:trPr>
          <w:trHeight w:val="30" w:hRule="atLeast"/>
        </w:trPr>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Центра</w:t>
            </w:r>
            <w:r>
              <w:br/>
            </w:r>
            <w:r>
              <w:rPr>
                <w:rFonts w:ascii="Times New Roman"/>
                <w:b w:val="false"/>
                <w:i w:val="false"/>
                <w:color w:val="000000"/>
                <w:sz w:val="20"/>
              </w:rPr>
              <w:t>
</w:t>
            </w:r>
            <w:r>
              <w:rPr>
                <w:rFonts w:ascii="Times New Roman"/>
                <w:b w:val="false"/>
                <w:i w:val="false"/>
                <w:color w:val="000000"/>
                <w:sz w:val="20"/>
              </w:rPr>
              <w:t>металлургии в</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инновационных проектов</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Центра</w:t>
            </w:r>
            <w:r>
              <w:br/>
            </w:r>
            <w:r>
              <w:rPr>
                <w:rFonts w:ascii="Times New Roman"/>
                <w:b w:val="false"/>
                <w:i w:val="false"/>
                <w:color w:val="000000"/>
                <w:sz w:val="20"/>
              </w:rPr>
              <w:t>
</w:t>
            </w:r>
            <w:r>
              <w:rPr>
                <w:rFonts w:ascii="Times New Roman"/>
                <w:b w:val="false"/>
                <w:i w:val="false"/>
                <w:color w:val="000000"/>
                <w:sz w:val="20"/>
              </w:rPr>
              <w:t>металлургии в</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АО</w:t>
            </w:r>
            <w:r>
              <w:br/>
            </w:r>
            <w:r>
              <w:rPr>
                <w:rFonts w:ascii="Times New Roman"/>
                <w:b w:val="false"/>
                <w:i w:val="false"/>
                <w:color w:val="000000"/>
                <w:sz w:val="20"/>
              </w:rPr>
              <w:t>
</w:t>
            </w:r>
            <w:r>
              <w:rPr>
                <w:rFonts w:ascii="Times New Roman"/>
                <w:b w:val="false"/>
                <w:i w:val="false"/>
                <w:color w:val="000000"/>
                <w:sz w:val="20"/>
              </w:rPr>
              <w:t>«Казахстанский</w:t>
            </w:r>
            <w:r>
              <w:br/>
            </w:r>
            <w:r>
              <w:rPr>
                <w:rFonts w:ascii="Times New Roman"/>
                <w:b w:val="false"/>
                <w:i w:val="false"/>
                <w:color w:val="000000"/>
                <w:sz w:val="20"/>
              </w:rPr>
              <w:t>
</w:t>
            </w:r>
            <w:r>
              <w:rPr>
                <w:rFonts w:ascii="Times New Roman"/>
                <w:b w:val="false"/>
                <w:i w:val="false"/>
                <w:color w:val="000000"/>
                <w:sz w:val="20"/>
              </w:rPr>
              <w:t>институт развития</w:t>
            </w:r>
            <w:r>
              <w:br/>
            </w:r>
            <w:r>
              <w:rPr>
                <w:rFonts w:ascii="Times New Roman"/>
                <w:b w:val="false"/>
                <w:i w:val="false"/>
                <w:color w:val="000000"/>
                <w:sz w:val="20"/>
              </w:rPr>
              <w:t>
</w:t>
            </w:r>
            <w:r>
              <w:rPr>
                <w:rFonts w:ascii="Times New Roman"/>
                <w:b w:val="false"/>
                <w:i w:val="false"/>
                <w:color w:val="000000"/>
                <w:sz w:val="20"/>
              </w:rPr>
              <w:t>индустрии» с</w:t>
            </w:r>
            <w:r>
              <w:br/>
            </w:r>
            <w:r>
              <w:rPr>
                <w:rFonts w:ascii="Times New Roman"/>
                <w:b w:val="false"/>
                <w:i w:val="false"/>
                <w:color w:val="000000"/>
                <w:sz w:val="20"/>
              </w:rPr>
              <w:t>
</w:t>
            </w:r>
            <w:r>
              <w:rPr>
                <w:rFonts w:ascii="Times New Roman"/>
                <w:b w:val="false"/>
                <w:i w:val="false"/>
                <w:color w:val="000000"/>
                <w:sz w:val="20"/>
              </w:rPr>
              <w:t>численностью 50 ед.</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развитие</w:t>
            </w:r>
            <w:r>
              <w:br/>
            </w:r>
            <w:r>
              <w:rPr>
                <w:rFonts w:ascii="Times New Roman"/>
                <w:b w:val="false"/>
                <w:i w:val="false"/>
                <w:color w:val="000000"/>
                <w:sz w:val="20"/>
              </w:rPr>
              <w:t>
</w:t>
            </w:r>
            <w:r>
              <w:rPr>
                <w:rFonts w:ascii="Times New Roman"/>
                <w:b w:val="false"/>
                <w:i w:val="false"/>
                <w:color w:val="000000"/>
                <w:sz w:val="20"/>
              </w:rPr>
              <w:t>конструкторского бюро</w:t>
            </w:r>
            <w:r>
              <w:br/>
            </w:r>
            <w:r>
              <w:rPr>
                <w:rFonts w:ascii="Times New Roman"/>
                <w:b w:val="false"/>
                <w:i w:val="false"/>
                <w:color w:val="000000"/>
                <w:sz w:val="20"/>
              </w:rPr>
              <w:t>
</w:t>
            </w:r>
            <w:r>
              <w:rPr>
                <w:rFonts w:ascii="Times New Roman"/>
                <w:b w:val="false"/>
                <w:i w:val="false"/>
                <w:color w:val="000000"/>
                <w:sz w:val="20"/>
              </w:rPr>
              <w:t>сельскохозяйственного</w:t>
            </w:r>
            <w:r>
              <w:br/>
            </w:r>
            <w:r>
              <w:rPr>
                <w:rFonts w:ascii="Times New Roman"/>
                <w:b w:val="false"/>
                <w:i w:val="false"/>
                <w:color w:val="000000"/>
                <w:sz w:val="20"/>
              </w:rPr>
              <w:t>
</w:t>
            </w:r>
            <w:r>
              <w:rPr>
                <w:rFonts w:ascii="Times New Roman"/>
                <w:b w:val="false"/>
                <w:i w:val="false"/>
                <w:color w:val="000000"/>
                <w:sz w:val="20"/>
              </w:rPr>
              <w:t>машиностроения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услуг</w:t>
            </w:r>
            <w:r>
              <w:br/>
            </w:r>
            <w:r>
              <w:rPr>
                <w:rFonts w:ascii="Times New Roman"/>
                <w:b w:val="false"/>
                <w:i w:val="false"/>
                <w:color w:val="000000"/>
                <w:sz w:val="20"/>
              </w:rPr>
              <w:t>
</w:t>
            </w:r>
            <w:r>
              <w:rPr>
                <w:rFonts w:ascii="Times New Roman"/>
                <w:b w:val="false"/>
                <w:i w:val="false"/>
                <w:color w:val="000000"/>
                <w:sz w:val="20"/>
              </w:rPr>
              <w:t>инновационного</w:t>
            </w:r>
            <w:r>
              <w:br/>
            </w:r>
            <w:r>
              <w:rPr>
                <w:rFonts w:ascii="Times New Roman"/>
                <w:b w:val="false"/>
                <w:i w:val="false"/>
                <w:color w:val="000000"/>
                <w:sz w:val="20"/>
              </w:rPr>
              <w:t>
</w:t>
            </w:r>
            <w:r>
              <w:rPr>
                <w:rFonts w:ascii="Times New Roman"/>
                <w:b w:val="false"/>
                <w:i w:val="false"/>
                <w:color w:val="000000"/>
                <w:sz w:val="20"/>
              </w:rPr>
              <w:t>характера; развитие</w:t>
            </w:r>
            <w:r>
              <w:br/>
            </w:r>
            <w:r>
              <w:rPr>
                <w:rFonts w:ascii="Times New Roman"/>
                <w:b w:val="false"/>
                <w:i w:val="false"/>
                <w:color w:val="000000"/>
                <w:sz w:val="20"/>
              </w:rPr>
              <w:t>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частного партнерства</w:t>
            </w:r>
            <w:r>
              <w:br/>
            </w:r>
            <w:r>
              <w:rPr>
                <w:rFonts w:ascii="Times New Roman"/>
                <w:b w:val="false"/>
                <w:i w:val="false"/>
                <w:color w:val="000000"/>
                <w:sz w:val="20"/>
              </w:rPr>
              <w:t>
</w:t>
            </w:r>
            <w:r>
              <w:rPr>
                <w:rFonts w:ascii="Times New Roman"/>
                <w:b w:val="false"/>
                <w:i w:val="false"/>
                <w:color w:val="000000"/>
                <w:sz w:val="20"/>
              </w:rPr>
              <w:t>путем привлечения</w:t>
            </w:r>
            <w:r>
              <w:br/>
            </w:r>
            <w:r>
              <w:rPr>
                <w:rFonts w:ascii="Times New Roman"/>
                <w:b w:val="false"/>
                <w:i w:val="false"/>
                <w:color w:val="000000"/>
                <w:sz w:val="20"/>
              </w:rPr>
              <w:t>
</w:t>
            </w:r>
            <w:r>
              <w:rPr>
                <w:rFonts w:ascii="Times New Roman"/>
                <w:b w:val="false"/>
                <w:i w:val="false"/>
                <w:color w:val="000000"/>
                <w:sz w:val="20"/>
              </w:rPr>
              <w:t>частных инвесторов в</w:t>
            </w:r>
            <w:r>
              <w:br/>
            </w:r>
            <w:r>
              <w:rPr>
                <w:rFonts w:ascii="Times New Roman"/>
                <w:b w:val="false"/>
                <w:i w:val="false"/>
                <w:color w:val="000000"/>
                <w:sz w:val="20"/>
              </w:rPr>
              <w:t>
</w:t>
            </w:r>
            <w:r>
              <w:rPr>
                <w:rFonts w:ascii="Times New Roman"/>
                <w:b w:val="false"/>
                <w:i w:val="false"/>
                <w:color w:val="000000"/>
                <w:sz w:val="20"/>
              </w:rPr>
              <w:t>создание венчурных</w:t>
            </w:r>
            <w:r>
              <w:br/>
            </w:r>
            <w:r>
              <w:rPr>
                <w:rFonts w:ascii="Times New Roman"/>
                <w:b w:val="false"/>
                <w:i w:val="false"/>
                <w:color w:val="000000"/>
                <w:sz w:val="20"/>
              </w:rPr>
              <w:t>
</w:t>
            </w:r>
            <w:r>
              <w:rPr>
                <w:rFonts w:ascii="Times New Roman"/>
                <w:b w:val="false"/>
                <w:i w:val="false"/>
                <w:color w:val="000000"/>
                <w:sz w:val="20"/>
              </w:rPr>
              <w:t>фондов; производство</w:t>
            </w:r>
            <w:r>
              <w:br/>
            </w:r>
            <w:r>
              <w:rPr>
                <w:rFonts w:ascii="Times New Roman"/>
                <w:b w:val="false"/>
                <w:i w:val="false"/>
                <w:color w:val="000000"/>
                <w:sz w:val="20"/>
              </w:rPr>
              <w:t>
</w:t>
            </w:r>
            <w:r>
              <w:rPr>
                <w:rFonts w:ascii="Times New Roman"/>
                <w:b w:val="false"/>
                <w:i w:val="false"/>
                <w:color w:val="000000"/>
                <w:sz w:val="20"/>
              </w:rPr>
              <w:t>высокотехнологичной и</w:t>
            </w:r>
            <w:r>
              <w:br/>
            </w:r>
            <w:r>
              <w:rPr>
                <w:rFonts w:ascii="Times New Roman"/>
                <w:b w:val="false"/>
                <w:i w:val="false"/>
                <w:color w:val="000000"/>
                <w:sz w:val="20"/>
              </w:rPr>
              <w:t>
</w:t>
            </w:r>
            <w:r>
              <w:rPr>
                <w:rFonts w:ascii="Times New Roman"/>
                <w:b w:val="false"/>
                <w:i w:val="false"/>
                <w:color w:val="000000"/>
                <w:sz w:val="20"/>
              </w:rPr>
              <w:t>конкурентоспособной</w:t>
            </w:r>
            <w:r>
              <w:br/>
            </w:r>
            <w:r>
              <w:rPr>
                <w:rFonts w:ascii="Times New Roman"/>
                <w:b w:val="false"/>
                <w:i w:val="false"/>
                <w:color w:val="000000"/>
                <w:sz w:val="20"/>
              </w:rPr>
              <w:t>
</w:t>
            </w:r>
            <w:r>
              <w:rPr>
                <w:rFonts w:ascii="Times New Roman"/>
                <w:b w:val="false"/>
                <w:i w:val="false"/>
                <w:color w:val="000000"/>
                <w:sz w:val="20"/>
              </w:rPr>
              <w:t>продукции и ее</w:t>
            </w:r>
            <w:r>
              <w:br/>
            </w:r>
            <w:r>
              <w:rPr>
                <w:rFonts w:ascii="Times New Roman"/>
                <w:b w:val="false"/>
                <w:i w:val="false"/>
                <w:color w:val="000000"/>
                <w:sz w:val="20"/>
              </w:rPr>
              <w:t>
</w:t>
            </w:r>
            <w:r>
              <w:rPr>
                <w:rFonts w:ascii="Times New Roman"/>
                <w:b w:val="false"/>
                <w:i w:val="false"/>
                <w:color w:val="000000"/>
                <w:sz w:val="20"/>
              </w:rPr>
              <w:t>реализация на</w:t>
            </w:r>
            <w:r>
              <w:br/>
            </w:r>
            <w:r>
              <w:rPr>
                <w:rFonts w:ascii="Times New Roman"/>
                <w:b w:val="false"/>
                <w:i w:val="false"/>
                <w:color w:val="000000"/>
                <w:sz w:val="20"/>
              </w:rPr>
              <w:t>
</w:t>
            </w:r>
            <w:r>
              <w:rPr>
                <w:rFonts w:ascii="Times New Roman"/>
                <w:b w:val="false"/>
                <w:i w:val="false"/>
                <w:color w:val="000000"/>
                <w:sz w:val="20"/>
              </w:rPr>
              <w:t>отечественном и</w:t>
            </w:r>
            <w:r>
              <w:br/>
            </w:r>
            <w:r>
              <w:rPr>
                <w:rFonts w:ascii="Times New Roman"/>
                <w:b w:val="false"/>
                <w:i w:val="false"/>
                <w:color w:val="000000"/>
                <w:sz w:val="20"/>
              </w:rPr>
              <w:t>
</w:t>
            </w:r>
            <w:r>
              <w:rPr>
                <w:rFonts w:ascii="Times New Roman"/>
                <w:b w:val="false"/>
                <w:i w:val="false"/>
                <w:color w:val="000000"/>
                <w:sz w:val="20"/>
              </w:rPr>
              <w:t>зарубежных рынках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на</w:t>
            </w:r>
            <w:r>
              <w:br/>
            </w:r>
            <w:r>
              <w:rPr>
                <w:rFonts w:ascii="Times New Roman"/>
                <w:b w:val="false"/>
                <w:i w:val="false"/>
                <w:color w:val="000000"/>
                <w:sz w:val="20"/>
              </w:rPr>
              <w:t>
</w:t>
            </w:r>
            <w:r>
              <w:rPr>
                <w:rFonts w:ascii="Times New Roman"/>
                <w:b w:val="false"/>
                <w:i w:val="false"/>
                <w:color w:val="000000"/>
                <w:sz w:val="20"/>
              </w:rPr>
              <w:t>предприятиях ГМК новых</w:t>
            </w:r>
            <w:r>
              <w:br/>
            </w:r>
            <w:r>
              <w:rPr>
                <w:rFonts w:ascii="Times New Roman"/>
                <w:b w:val="false"/>
                <w:i w:val="false"/>
                <w:color w:val="000000"/>
                <w:sz w:val="20"/>
              </w:rPr>
              <w:t>
</w:t>
            </w:r>
            <w:r>
              <w:rPr>
                <w:rFonts w:ascii="Times New Roman"/>
                <w:b w:val="false"/>
                <w:i w:val="false"/>
                <w:color w:val="000000"/>
                <w:sz w:val="20"/>
              </w:rPr>
              <w:t>технологий</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объема</w:t>
            </w:r>
            <w:r>
              <w:br/>
            </w:r>
            <w:r>
              <w:rPr>
                <w:rFonts w:ascii="Times New Roman"/>
                <w:b w:val="false"/>
                <w:i w:val="false"/>
                <w:color w:val="000000"/>
                <w:sz w:val="20"/>
              </w:rPr>
              <w:t>
</w:t>
            </w:r>
            <w:r>
              <w:rPr>
                <w:rFonts w:ascii="Times New Roman"/>
                <w:b w:val="false"/>
                <w:i w:val="false"/>
                <w:color w:val="000000"/>
                <w:sz w:val="20"/>
              </w:rPr>
              <w:t>инновационной</w:t>
            </w:r>
            <w:r>
              <w:br/>
            </w:r>
            <w:r>
              <w:rPr>
                <w:rFonts w:ascii="Times New Roman"/>
                <w:b w:val="false"/>
                <w:i w:val="false"/>
                <w:color w:val="000000"/>
                <w:sz w:val="20"/>
              </w:rPr>
              <w:t>
</w:t>
            </w:r>
            <w:r>
              <w:rPr>
                <w:rFonts w:ascii="Times New Roman"/>
                <w:b w:val="false"/>
                <w:i w:val="false"/>
                <w:color w:val="000000"/>
                <w:sz w:val="20"/>
              </w:rPr>
              <w:t>продукции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патентов, защищающих</w:t>
            </w:r>
            <w:r>
              <w:br/>
            </w:r>
            <w:r>
              <w:rPr>
                <w:rFonts w:ascii="Times New Roman"/>
                <w:b w:val="false"/>
                <w:i w:val="false"/>
                <w:color w:val="000000"/>
                <w:sz w:val="20"/>
              </w:rPr>
              <w:t>
</w:t>
            </w:r>
            <w:r>
              <w:rPr>
                <w:rFonts w:ascii="Times New Roman"/>
                <w:b w:val="false"/>
                <w:i w:val="false"/>
                <w:color w:val="000000"/>
                <w:sz w:val="20"/>
              </w:rPr>
              <w:t>новые технологии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услуг</w:t>
            </w:r>
            <w:r>
              <w:br/>
            </w:r>
            <w:r>
              <w:rPr>
                <w:rFonts w:ascii="Times New Roman"/>
                <w:b w:val="false"/>
                <w:i w:val="false"/>
                <w:color w:val="000000"/>
                <w:sz w:val="20"/>
              </w:rPr>
              <w:t>
</w:t>
            </w:r>
            <w:r>
              <w:rPr>
                <w:rFonts w:ascii="Times New Roman"/>
                <w:b w:val="false"/>
                <w:i w:val="false"/>
                <w:color w:val="000000"/>
                <w:sz w:val="20"/>
              </w:rPr>
              <w:t>инновационного</w:t>
            </w:r>
            <w:r>
              <w:br/>
            </w:r>
            <w:r>
              <w:rPr>
                <w:rFonts w:ascii="Times New Roman"/>
                <w:b w:val="false"/>
                <w:i w:val="false"/>
                <w:color w:val="000000"/>
                <w:sz w:val="20"/>
              </w:rPr>
              <w:t>
</w:t>
            </w:r>
            <w:r>
              <w:rPr>
                <w:rFonts w:ascii="Times New Roman"/>
                <w:b w:val="false"/>
                <w:i w:val="false"/>
                <w:color w:val="000000"/>
                <w:sz w:val="20"/>
              </w:rPr>
              <w:t>характера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новых рабочих</w:t>
            </w:r>
            <w:r>
              <w:br/>
            </w:r>
            <w:r>
              <w:rPr>
                <w:rFonts w:ascii="Times New Roman"/>
                <w:b w:val="false"/>
                <w:i w:val="false"/>
                <w:color w:val="000000"/>
                <w:sz w:val="20"/>
              </w:rPr>
              <w:t>
</w:t>
            </w:r>
            <w:r>
              <w:rPr>
                <w:rFonts w:ascii="Times New Roman"/>
                <w:b w:val="false"/>
                <w:i w:val="false"/>
                <w:color w:val="000000"/>
                <w:sz w:val="20"/>
              </w:rPr>
              <w:t>мест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создание</w:t>
            </w:r>
            <w:r>
              <w:br/>
            </w:r>
            <w:r>
              <w:rPr>
                <w:rFonts w:ascii="Times New Roman"/>
                <w:b w:val="false"/>
                <w:i w:val="false"/>
                <w:color w:val="000000"/>
                <w:sz w:val="20"/>
              </w:rPr>
              <w:t>
</w:t>
            </w:r>
            <w:r>
              <w:rPr>
                <w:rFonts w:ascii="Times New Roman"/>
                <w:b w:val="false"/>
                <w:i w:val="false"/>
                <w:color w:val="000000"/>
                <w:sz w:val="20"/>
              </w:rPr>
              <w:t>Центра металлургии в</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создание и</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конструкторского бюро</w:t>
            </w:r>
            <w:r>
              <w:br/>
            </w:r>
            <w:r>
              <w:rPr>
                <w:rFonts w:ascii="Times New Roman"/>
                <w:b w:val="false"/>
                <w:i w:val="false"/>
                <w:color w:val="000000"/>
                <w:sz w:val="20"/>
              </w:rPr>
              <w:t>
</w:t>
            </w:r>
            <w:r>
              <w:rPr>
                <w:rFonts w:ascii="Times New Roman"/>
                <w:b w:val="false"/>
                <w:i w:val="false"/>
                <w:color w:val="000000"/>
                <w:sz w:val="20"/>
              </w:rPr>
              <w:t>сельскохозяйственного</w:t>
            </w:r>
            <w:r>
              <w:br/>
            </w:r>
            <w:r>
              <w:rPr>
                <w:rFonts w:ascii="Times New Roman"/>
                <w:b w:val="false"/>
                <w:i w:val="false"/>
                <w:color w:val="000000"/>
                <w:sz w:val="20"/>
              </w:rPr>
              <w:t>
</w:t>
            </w:r>
            <w:r>
              <w:rPr>
                <w:rFonts w:ascii="Times New Roman"/>
                <w:b w:val="false"/>
                <w:i w:val="false"/>
                <w:color w:val="000000"/>
                <w:sz w:val="20"/>
              </w:rPr>
              <w:t>машиностроения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1 819 000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1043"/>
        <w:gridCol w:w="1175"/>
        <w:gridCol w:w="1175"/>
        <w:gridCol w:w="1284"/>
        <w:gridCol w:w="946"/>
        <w:gridCol w:w="934"/>
        <w:gridCol w:w="1437"/>
        <w:gridCol w:w="1876"/>
      </w:tblGrid>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Развитие инфраструктуры специальной экономической зоны</w:t>
            </w:r>
            <w:r>
              <w:br/>
            </w:r>
            <w:r>
              <w:rPr>
                <w:rFonts w:ascii="Times New Roman"/>
                <w:b w:val="false"/>
                <w:i w:val="false"/>
                <w:color w:val="000000"/>
                <w:sz w:val="20"/>
              </w:rPr>
              <w:t>
</w:t>
            </w:r>
            <w:r>
              <w:rPr>
                <w:rFonts w:ascii="Times New Roman"/>
                <w:b w:val="false"/>
                <w:i w:val="false"/>
                <w:color w:val="000000"/>
                <w:sz w:val="20"/>
              </w:rPr>
              <w:t>«Парк инновационных технологий»</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специальной экономической зоны «Парк</w:t>
            </w:r>
            <w:r>
              <w:br/>
            </w:r>
            <w:r>
              <w:rPr>
                <w:rFonts w:ascii="Times New Roman"/>
                <w:b w:val="false"/>
                <w:i w:val="false"/>
                <w:color w:val="000000"/>
                <w:sz w:val="20"/>
              </w:rPr>
              <w:t>
</w:t>
            </w:r>
            <w:r>
              <w:rPr>
                <w:rFonts w:ascii="Times New Roman"/>
                <w:b w:val="false"/>
                <w:i w:val="false"/>
                <w:color w:val="000000"/>
                <w:sz w:val="20"/>
              </w:rPr>
              <w:t>инновационных технологий</w:t>
            </w:r>
          </w:p>
        </w:tc>
      </w:tr>
      <w:tr>
        <w:trPr>
          <w:trHeight w:val="30" w:hRule="atLeast"/>
        </w:trPr>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ПСД</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Разработанное ПСД</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Положительное</w:t>
            </w:r>
            <w:r>
              <w:br/>
            </w:r>
            <w:r>
              <w:rPr>
                <w:rFonts w:ascii="Times New Roman"/>
                <w:b w:val="false"/>
                <w:i w:val="false"/>
                <w:color w:val="000000"/>
                <w:sz w:val="20"/>
              </w:rPr>
              <w:t>
</w:t>
            </w:r>
            <w:r>
              <w:rPr>
                <w:rFonts w:ascii="Times New Roman"/>
                <w:b w:val="false"/>
                <w:i w:val="false"/>
                <w:color w:val="000000"/>
                <w:sz w:val="20"/>
              </w:rPr>
              <w:t>заключение РГП</w:t>
            </w:r>
            <w:r>
              <w:br/>
            </w:r>
            <w:r>
              <w:rPr>
                <w:rFonts w:ascii="Times New Roman"/>
                <w:b w:val="false"/>
                <w:i w:val="false"/>
                <w:color w:val="000000"/>
                <w:sz w:val="20"/>
              </w:rPr>
              <w:t>
</w:t>
            </w: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вневедомственная</w:t>
            </w:r>
            <w:r>
              <w:br/>
            </w:r>
            <w:r>
              <w:rPr>
                <w:rFonts w:ascii="Times New Roman"/>
                <w:b w:val="false"/>
                <w:i w:val="false"/>
                <w:color w:val="000000"/>
                <w:sz w:val="20"/>
              </w:rPr>
              <w:t>
</w:t>
            </w:r>
            <w:r>
              <w:rPr>
                <w:rFonts w:ascii="Times New Roman"/>
                <w:b w:val="false"/>
                <w:i w:val="false"/>
                <w:color w:val="000000"/>
                <w:sz w:val="20"/>
              </w:rPr>
              <w:t>экспертиза проектов»</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1"/>
    <w:p>
      <w:pPr>
        <w:spacing w:after="0"/>
        <w:ind w:left="0"/>
        <w:jc w:val="left"/>
      </w:pPr>
      <w:r>
        <w:rPr>
          <w:rFonts w:ascii="Times New Roman"/>
          <w:b/>
          <w:i w:val="false"/>
          <w:color w:val="000000"/>
        </w:rPr>
        <w:t xml:space="preserve"> 
7.2. Свод бюджетных расходов</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1"/>
        <w:gridCol w:w="1021"/>
        <w:gridCol w:w="1501"/>
        <w:gridCol w:w="1728"/>
        <w:gridCol w:w="836"/>
        <w:gridCol w:w="1007"/>
        <w:gridCol w:w="977"/>
        <w:gridCol w:w="1177"/>
        <w:gridCol w:w="1622"/>
      </w:tblGrid>
      <w:tr>
        <w:trPr>
          <w:trHeight w:val="420" w:hRule="atLeast"/>
        </w:trPr>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1-й</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2-й</w:t>
            </w:r>
            <w:r>
              <w:br/>
            </w:r>
            <w:r>
              <w:rPr>
                <w:rFonts w:ascii="Times New Roman"/>
                <w:b w:val="false"/>
                <w:i w:val="false"/>
                <w:color w:val="000000"/>
                <w:sz w:val="20"/>
              </w:rPr>
              <w:t>
</w:t>
            </w:r>
            <w:r>
              <w:rPr>
                <w:rFonts w:ascii="Times New Roman"/>
                <w:b w:val="false"/>
                <w:i w:val="false"/>
                <w:color w:val="000000"/>
                <w:sz w:val="20"/>
              </w:rPr>
              <w:t>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w:t>
            </w:r>
            <w:r>
              <w:br/>
            </w:r>
            <w:r>
              <w:rPr>
                <w:rFonts w:ascii="Times New Roman"/>
                <w:b w:val="false"/>
                <w:i w:val="false"/>
                <w:color w:val="000000"/>
                <w:sz w:val="20"/>
              </w:rPr>
              <w:t>
</w:t>
            </w:r>
            <w:r>
              <w:rPr>
                <w:rFonts w:ascii="Times New Roman"/>
                <w:b w:val="false"/>
                <w:i w:val="false"/>
                <w:color w:val="000000"/>
                <w:sz w:val="20"/>
              </w:rPr>
              <w:t>год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4-й</w:t>
            </w:r>
            <w:r>
              <w:br/>
            </w:r>
            <w:r>
              <w:rPr>
                <w:rFonts w:ascii="Times New Roman"/>
                <w:b w:val="false"/>
                <w:i w:val="false"/>
                <w:color w:val="000000"/>
                <w:sz w:val="20"/>
              </w:rPr>
              <w:t>
</w:t>
            </w:r>
            <w:r>
              <w:rPr>
                <w:rFonts w:ascii="Times New Roman"/>
                <w:b w:val="false"/>
                <w:i w:val="false"/>
                <w:color w:val="000000"/>
                <w:sz w:val="20"/>
              </w:rPr>
              <w:t>год</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5-й</w:t>
            </w:r>
            <w:r>
              <w:br/>
            </w:r>
            <w:r>
              <w:rPr>
                <w:rFonts w:ascii="Times New Roman"/>
                <w:b w:val="false"/>
                <w:i w:val="false"/>
                <w:color w:val="000000"/>
                <w:sz w:val="20"/>
              </w:rPr>
              <w:t>
</w:t>
            </w:r>
            <w:r>
              <w:rPr>
                <w:rFonts w:ascii="Times New Roman"/>
                <w:b w:val="false"/>
                <w:i w:val="false"/>
                <w:color w:val="000000"/>
                <w:sz w:val="20"/>
              </w:rPr>
              <w:t>год</w:t>
            </w:r>
          </w:p>
        </w:tc>
      </w:tr>
      <w:tr>
        <w:trPr>
          <w:trHeight w:val="21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96 589 984,7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283 355 912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316 803 997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122 225686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162 409 283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112 615 568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14 733 019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21 658 039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25 789 816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30 398 641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28 034 038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28 308 766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81 856 964,8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261 697 873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291 014 181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91 827 045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134 375 245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84 306 802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