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2044" w14:textId="6ea2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признании утратившими силу некоторых указов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«» 2012 года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2002 года № 857 «О Национальном совете Республики Казахстан» (САПП Республики Казахстан, 2002 г., № 12, ст. 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ноября 2003 года № 1222 «О внесении изменений и дополнения в Указ Президента Республики Казахстан от 29 апреля 2002 года № 857» (САПП Республики Казахстан, 2003 г., № 43, ст. 451).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апреля 2004 года № 1349 «О внесении изменений в Указ Президента Республики Казахстан от 29 апреля 2002 года № 857» (САПП Республики Казахстан, 2004 г., № 18, ст. 223).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декабря 2004 года № 1504 «О внесении изменений в некоторые акты Президента Республики Казахстан» (САПП Республики Казахстан, 2004 г., № 51, ст. 671).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Указа Президента Республики Казахстан от 1 февраля 2006 года № 56 «О Национальной комиссии по делам женщин и семейно-демографической политике при Президенте Республики Казахстан» (САПП Республики Казахстан, 2006 г., № 5, ст. 39).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