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7220" w14:textId="2fe7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дочерних государственных предприятий Республиканского государственного предприятия на праве хозяйственного ведения "Информационно-вычислительный центр Агентства Республики Казахстан по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2012 года № 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«Информационно-вычислительный центр Агентства Республики Казахстан по статистике» путем присоединения к нему дочерних государственных предприятий Республиканского государственного предприятия на праве хозяйственного ведения «Информационно-вычислительный центр Агентства Республики Казахстан по статистике»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статистике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2012 года № 416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дочерних государственных предприятий путем</w:t>
      </w:r>
      <w:r>
        <w:br/>
      </w:r>
      <w:r>
        <w:rPr>
          <w:rFonts w:ascii="Times New Roman"/>
          <w:b/>
          <w:i w:val="false"/>
          <w:color w:val="000000"/>
        </w:rPr>
        <w:t>
присоединения к Республиканскому государственному предприятию</w:t>
      </w:r>
      <w:r>
        <w:br/>
      </w:r>
      <w:r>
        <w:rPr>
          <w:rFonts w:ascii="Times New Roman"/>
          <w:b/>
          <w:i w:val="false"/>
          <w:color w:val="000000"/>
        </w:rPr>
        <w:t>
на праве хозяйственного ведения «Информационно-вычислительный</w:t>
      </w:r>
      <w:r>
        <w:br/>
      </w:r>
      <w:r>
        <w:rPr>
          <w:rFonts w:ascii="Times New Roman"/>
          <w:b/>
          <w:i w:val="false"/>
          <w:color w:val="000000"/>
        </w:rPr>
        <w:t>
центр Агентства Республики Казахстан по статистике»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Актюбинской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г. Алматы»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г.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Атырауской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области» Республиканского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 «Информационно-вычислительный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области» Республиканского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 «Информационно-вычислительный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области» Республиканского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 «Информационно-вычислительный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Костанайской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Костанай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области» Республиканского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 «Информационно-вычислительный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Павлодарской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хозяйственного ведения «Информационно-вычислительный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области» Республиканского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 «Информационно-вычислительный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«Вычислительный центр по статистике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области» Республиканского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 «Информационно-вычислительный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Агентства Республики Казахстан по статистике»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город Шымкент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