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b143" w14:textId="4c5b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июня 2007 года № 454 "Об утверждении квалификационных требований, предъявляемых при лицензировании адвокатской и нотариальной видам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365. Утратило силу постановлением Правительства Республики Казахстан от 19 ноября 2012 года № 1460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19.11.2012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454 «Об утверждении квалификационных требований, предъявляемых при лицензировании адвокатской и нотариальной видам деятельности» (САПП Республики Казахстан, 2007 г., № 18, ст. 204)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адвокатской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прохождение стажировки от шести месяцев до одного года у адвоката, имеющего стаж адвокатской деятельности не менее пяти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2,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Квалификационное требование, предусмотренное подпунктом 3) пункта 1 настоящих квалификационных требований, предъявляемых при лицензировании адвокатской деятельности, не распространяется на лиц, прекративших полномочия судьи по основаниям, предусмотренным подпунктами 1), 2), 3), 9) и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«О судебной системе и статусе судей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Квалификационное требование, предусмотренное подпунктом 4) пункта 1 настоящих квалификационных требований, предъявляемых при лицензировании адвокатской деятельности, не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сдавших квалификационный экзамен в Квалификационной комиссии при Высшем Судебном Совете Республики Казахстан, успешно прошедшие стажировку в суде и получившие положительный отзыв пленарного заседания областного или приравненного к нему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прекративших полномочия судьи по основаниям, предусмотренным подпунктами 1), 2), 3), 9) и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«О судебной системе и статусе судей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уволенных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нотариальной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отсутствие судимости;»;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достижение возраста двадцати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стажа работы по юридической специальности не менее двух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2,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Квалификационное требование, предусмотренное подпунктом 3) пункта 1 настоящих квалификационных требований, предъявляемых при лицензировании нотариальной деятельности, не распространяется на лиц, имеющих стаж работы государственным нотариусом, за исключением освобожденных от занимаемой должности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Квалификационное требование, предусмотренное подпунктом 4) пункта 1 настоящих квалификационных требований, предъявляемых при лицензировании нотариальной деятельности, не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сдавших квалификационный экзамен в Квалификационной коллегии юстиции Республики Казахстан или в Квалификационной комиссии при Высшем Судебном Совете Республики Казахстан, постоянные судьи и лица, работавшие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нотариусов.».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