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88be" w14:textId="8fc8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акционерного общества "Казахский агротехнический университет имени Сакена Сейфуллина"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2012 года №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размещаемых акций акционерного общества «Казахский агротехнический университет имени Сакена Сейфуллина» проектно-сметную документацию строительства общежития Казахского государственного агротехнического университета имени Сакена Сейфуллина в городе Астане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принять меры, необходимые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348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имущества,</w:t>
      </w:r>
      <w:r>
        <w:br/>
      </w:r>
      <w:r>
        <w:rPr>
          <w:rFonts w:ascii="Times New Roman"/>
          <w:b/>
          <w:i w:val="false"/>
          <w:color w:val="000000"/>
        </w:rPr>
        <w:t>
передаваемого в оплату размещаемых акций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«Казахский агротехнический университет имени Сакена Сейфуллина»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827"/>
        <w:gridCol w:w="1272"/>
        <w:gridCol w:w="1483"/>
        <w:gridCol w:w="1084"/>
        <w:gridCol w:w="2869"/>
      </w:tblGrid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 «Студенческое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АО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агротехнический университет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С.Сейфуллина», Сметный расчет,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Астанинского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«Госэкспертиза» по рабочему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«строительство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агротехнического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С.Сейфуллина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Астане» от 18 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03-050/09, оригинал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«Госэкспертиза»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20.07.2009 года № 366-ПИР,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пояснительная записка, оригинал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приложениями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пояснительная записка, оригинал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приложении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Пояснительная записка к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студенческого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592 места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агротехнического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им. С.Сейфуллина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копия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«Зангар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Орда»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РГП «КазГАТУ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С.Сейфуллина», копия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«Зангар Орда»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изысканиях на объекте: «Общежитие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КазГАТУ им. С.Сейфуллина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Астане», 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Астане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план, 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Архитектурно-строительная часть,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1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железобетонные,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1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Электроснабжение, оригинал;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1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часть, оригинал;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и канализация,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и вентиляция, 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Слаботочные устройства, 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электроснабжения,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оригинал; 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1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сети, 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1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Наружное 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канализация, оригинал;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1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и канализация,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сети, 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Наружные сети связи, оригинал;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проект, Альбом – 11,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оригинал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«Нур и Д»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