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ce34" w14:textId="2abc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водителей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2012 года № 321.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водителей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2012 года № 321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подготовки водителей транспортных средств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водителей транспортных средств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«О безопасности дорожного движения» и определяют порядок подготовки водителей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водителей транспортных средств осуществляется в соответствии с типовой программой подготовки водителей транспортных средств категории «А», «В», «С», «Д», «Е»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водителей транспортных средств категорий «А», «В», «С», «Д», «Е» осуществляется из числа лиц, прошедших медицинское  освидетельствование  и не имеющих медицинских противопоказаний, при которых лицам запрещается управлять транспортными средствами.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учебного процесса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образовательного процесса регламентируется учебным планом и программами по каждой дисциплине, а также планом-графиком подготовки водителей транспортных средств, расписаниями занятий и графиком очередности обучения вождению, разрабатываемыми и утверждаемыми учебной организацией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Учебная организация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функций, отнесенных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реализацию в полном объеме учебных программ, в соответствии с учебным планом и планом-графиком подготовки водителей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высокое качество подготовки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защиту жизни и здоровья обучающихся, преподавателей, мастеров производственного обучения и мастеров обучения вождения во время образовательного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прав и свобод обучающихся, преподавателей, мастеров производственного обучения и мастеров обучения вождения;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поддержание транспортных средств в технически исправном состоянии и организацию предрейсового медицинского осмотра мастеров обучения вождения.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Проверка технического состояния автомобилей и проведение предрейсового медицинского осмотра отражается в путевом листе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ежедневно выписывается на все учебные транспортные средства независимо от форм их собственности, используемые в процессе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Учебные организации за нарушения законодательства Республики Казахстан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Зачисление обучающихся осуществляется приказом по учебной организации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основании заявления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договора об оказании образовательных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лиц на обучение производится по предъявлению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медицинской справки о пригодности к управлению соответствующими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две фотографии размером 3,5 х 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водительского удостоверения (предъявляется при необходимости подтверждения стажа работы водителем, получения права управления транспортными средствами дополнительной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Выпуск обучающихся оформляется приказом учебной организации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Учебные группы по подготовке и переподготовке водителей транспортных средств создаются численностью от 15 до 30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организации контроля за выполнением учебных планов и программ обучения не позднее 10 рабочих дней до начала занятий учебная организация регистрирует в регистрационно-экзаменационном подразделении дорожной полиции органов внутренних дел каждую учебную группу с предъявлением списка обучающихся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 целью упорядочения приема квалификационных </w:t>
      </w:r>
      <w:r>
        <w:rPr>
          <w:rFonts w:ascii="Times New Roman"/>
          <w:b w:val="false"/>
          <w:i w:val="false"/>
          <w:color w:val="000000"/>
          <w:sz w:val="28"/>
        </w:rPr>
        <w:t>экзаменов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предварительной проверки обучающихся по базам данных водителей, лишенных права на управление транспортными средствами, учебные организации не менее чем за 30 рабочих дней до окончания обучения направляют в регистрационно-экзаменационное подразделение дорожной полиции органов внутренних дел списки обучающихся каждой учебной группы и заявку о приеме квалификационных экзаменов с указанием даты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Основными формами обучения являются теоретические, лабораторно-практические, практические и контрольные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Теоретические занятия по каждому предмету должны планироваться, как правило, не более двух часов в день, лабораторно-практические 6 часов. В течение дня с одним обучаемым по вождению автомобиля разрешается отрабатывать: на автотренажере - не более одного часа, на учебном автомобиле не более двух часов, за исключением упражнения «Вождение в колонне», а также упражнений, связанных с перевозкой грузов, которые могут отрабатываться в течение четырех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Продолжительность учебного часа теоретических и лабораторно-практических занятий - 45 минут, а практических занятий по вождению автомобиля - 60 минут, включая время на постановку задач, подведение итогов, оформление документации и смену обучаемых. Допускается проведение лабораторно-практических занятий в течение 90 минут без перерыва. Продолжительность учебного времени не должна превышать в рабочие дни - 4 часов, в предвыходные и выходные дни - 6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Теоретические занятия проводятся преподавателем, лабораторно-практические по устройству и техническому обслуживанию автомобиля преподавателем совместно с мастером производственного обучения, практические занятия по вождению автомобиля проводятся мастером обучения вождению индивидуально с каждым обучаемым. Лабораторно-практические занятия по устройству и техническому обслуживанию автомобилей и оказанию первой помощи, пострадавшим в дорожно-транспортном происшествии проводится после изучения соответствующего теоретического материала по одной или нескольким темам.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Теоретические занятия проводятся в специально оборудованных классах (кабинетах) в составе учебной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Лабораторно-практические проводятся в лабораториях по устройству и техническому обслуживанию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Занятия по практическому вождению проводятся индивидуально с каждым обучаемым на автотренажерах, автодромах (площадках для учебной езды) и учебных маршрутах, согласованных с подразделением дорожной полицией органов внутренних дел (не реже 1 раза в 3 года), обслуживающей данную территорию.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Проведение занятий по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необходимо планировать до начала практического вождения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занятия составляется план проведения занятия, в котором предусматриваются название темы, цели, учебные вопросы, расчет учебного времени, порядок использования учебно-наглядных пособий и технических средств обучения, действия преподавателя, мастера производственного обучения и мастера обучения вождению и обучаемых, задание на самостоятельную подготовку.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Мастер обучения вождению при проведении занятий должен иметь при себе </w:t>
      </w:r>
      <w:r>
        <w:rPr>
          <w:rFonts w:ascii="Times New Roman"/>
          <w:b w:val="false"/>
          <w:i w:val="false"/>
          <w:color w:val="000000"/>
          <w:sz w:val="28"/>
        </w:rPr>
        <w:t>водительское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транспортного средства, путевой лист, график очередности вождения, схему учебных маршрутов, индивидуальную книжку учета обучения вождению обучающегося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Проверка знания пройденного материала осуществляется преподавателем, мастером производственного обучения и мастером обучения вождению в ходе проведения занятий с выставлением оценок в журнале учета занятий, индивидуальной книжке учета обучению вождению автотранспортных средств. При проведении теоретических занятий должно быть опрошено не менее 4 человек, а в ходе лабораторно-практических занятий оценка выставляется каждому обучающемуся.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Контроль за качеством проведения занятий преподавателем, мастером производственного обучения и мастером обучения вождению осуществляется руководством учебной организации с записями в журналах учета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определения качества усвоения учебного материала и оценки знаний обучающихся проводятся итоговые занятия. По результатам итоговых занятий определяется готовность каждого обучающегося и в целом учебной группы к итоговой аттестации. Обучающиеся, получившие положительные оценки по всем предметам обучения, допускаются к итоговой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Итоговая аттестация проводится по истечению срока обучения для определения соответствия уровня знаний обучающихся требованиям учебных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Итоговая аттестация проводится в виде принятия экзаменов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устройству и техническому обслуживанию автомобиля;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основам безопасности движения и оказания первой медицинской помощи пострадавшим в дорожно-транспортном происшествии;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практическому вождению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итоговой аттестации приказом руководителя учебной организации создается экзаменационная комиссия в составе не менее трех человек, включая председателя комиссии. В состав комиссии могут включаться представители иных учебных организаций и сотрудники дорожной полиции органов внутренних дел. Председателем комиссии назначается лицо, имеющее высшее образование в области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Обучающиеся, не сдавшие теоретические экзамены, к сдаче экзамена по практическому вождению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Теоретический и практический экзамены итоговой аттестации проводятся аналогично проведению экзаменов для получения права на управление транспортными средствами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Обучающиеся, не сдавшие экзамены на итоговой аттестации по уважительным причинам (болезнь, командировка), допускаются к их сдаче с очередными группами, а получившие неудовлетворительные оценки, допускаются к повторной сдаче после дополнительной самостоятельной подготовки, но не ранее, чем через 5 рабочих дней со дня проведения экзаменов итоговой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Результаты итоговой аттестации оформляются протоколом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председателем, членами экзаменационной комиссии, руководителем учебной организации и скрепляется печатью учебной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Обучающимся, прошедшим итоговую аттестацию, выдается учебной организацией свидетельство об окончании курсов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Свидетельства об окончании курсов обучения по программам подготовки водителей транспортных средств не являются документами на право управления этими транспортными средствами, а предъявляются в регистрационно-экзаменационное подразделение дорожной полиции органов внутренних дел при сдаче экзаменов для получения водительских удостоверений на право управления соответствующими категориями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утраты свидетельства учебная организация выдает «Дубликат» на основании письменного заявления и протокола экзаменационной комиссии, в течение одного рабочего дня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Свидетельство об окончании курсов обучения является документом строгой отчетности, имеет серию и типографский порядковый номер. Срок действия свидетельства об окончании обучения заканчивается при получении водительского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Дорожная полиция органов внутренних дел осуществляет учет учебных организаций, определяет качество подготовки в ходе проведения квалификационных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Непосредственное руководство учебной организацией возложено на руководителя (директора, начальника).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Учебно-материальная база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Учебные организации оснащаются: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методическим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классом устройства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классом эксплуатации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классом Правил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классом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классом медицинской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классом по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лабораторией по устройству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лабораторией по техническому обслуживанию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классом автотренажеров;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учебными транспортными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Количество и содержание учебных классов, лабораторий определяется, исходя из требований соответствующих учебных планов и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Допустимо объединение классов: класса устройства транспортных средств с классом эксплуатации транспортных средств и классом по охране труда, класса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с классом безопасности движения и медицинской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подготовке водителей транспортных средств категорий «А» и «В» допускается создание совмещенных классов по устройству и техническому обслуживанию, Правилам дорожного движения, безопасности движения и медицинской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Классы (кабинеты) для проведения теоретических занятий должны иметь рабочее место преподавателя, классную доску, столы и стулья из расчета одновременной посадки до 30 человек, и демонстрационный стол для показа отдельных деталей.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Размещение оборудования, макетов, стендов и щитов должно проводиться с соблюдением требований безопасности и обеспечивать охрану труда. Устанавливаемое учебное оборудование должно быть хорошо обозримо, удобно для пользования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Лаборатории должны иметь оборудованные учебные места. Каждое учебное место должно быть оборудовано рабочим столом, учебным оборудованием, комплектом инструментов, приборов и приспособлений, учебной документацией (планом выполнения задания, инструкцией по охране труда, инструкционно-технологической картой, описью учебного оборудования и инструмента).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Размещение учебных мест и оборудования должно производиться с учетом требований охраны труда и пожарной безопасности. Крупные агрегаты и механизмы устанавливаются на подставке. При установке действующих автомобилей (автобусов) и двигателей лаборатория (класс) оборудуется вентиляцией и трубопроводами для отвода наружу отработавших газов. Подача топлива на установленные на стендах двигатели должна проводиться из баков, находящихся вне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Учебную документацию размещают в рамки, размещенные на рабочем столе.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Учебные транспортные средства должны иметь опознавательный знак «Учебное транспортное средство», дополнительные зеркала заднего вида для обучающего и дополнительные педали сцепления и тормоза.</w:t>
      </w:r>
    </w:p>
    <w:bookmarkEnd w:id="9"/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деятельностью по подготовке водителей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Государственный контроль за деятельностью учебных организаций на предмет соответствия их деятельности требованиям, установленным законодательством Республики Казахстан,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 </w:t>
      </w:r>
    </w:p>
    <w:bookmarkEnd w:id="12"/>
    <w:bookmarkStart w:name="z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программы подготовки водителей транспортных средств</w:t>
      </w:r>
    </w:p>
    <w:bookmarkEnd w:id="13"/>
    <w:bookmarkStart w:name="z8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подготовки 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категории «А»</w:t>
      </w:r>
    </w:p>
    <w:bookmarkEnd w:id="14"/>
    <w:bookmarkStart w:name="z8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5791"/>
        <w:gridCol w:w="1026"/>
        <w:gridCol w:w="2087"/>
        <w:gridCol w:w="3540"/>
      </w:tblGrid>
      <w:tr>
        <w:trPr>
          <w:trHeight w:val="375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практических)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 обслуживание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 и безопасность движения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«Устройство и техническое обслуживание»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«Правила дорожного движения.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мотоцикла*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Зачет: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«Оказание первой медицинской помощи»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мотоцикла**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Экзамен по вождению мотоцикла в учебной организации проводятся за счет часов, отведенных на вождение.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Вождение проводится вне сетки учебного времени.</w:t>
      </w:r>
    </w:p>
    <w:bookmarkStart w:name="z8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«Устройство и техническое обслуживание»</w:t>
      </w:r>
    </w:p>
    <w:bookmarkEnd w:id="16"/>
    <w:bookmarkStart w:name="z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1522"/>
        <w:gridCol w:w="1787"/>
      </w:tblGrid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разделов и тем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мототранспортных средств и общее устройство мотоцикла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Двигатель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устройство и работа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смазывания и охлаждения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горючие смеси. Система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механизмов и систем двигателя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Электрооборудование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тока. Система зажигания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освещения и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электрооборудования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Трансмиссия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работа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трансмиссии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Несущая система. Ходовая часть. Органы управления</w:t>
            </w:r>
          </w:p>
        </w:tc>
      </w:tr>
      <w:tr>
        <w:trPr>
          <w:trHeight w:val="13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рамы мотоцикла, рамы и кузова бокового 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работа ходовой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работа органов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несущей системы, ходовой части и органов управления*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эксплуатации мотоцикла зимой, летом и в период обкатки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Отработка темы проводится на практическом (лабораторно-практическом) занятии.</w:t>
      </w:r>
    </w:p>
    <w:bookmarkStart w:name="z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«Правила дорожного движения»</w:t>
      </w:r>
    </w:p>
    <w:bookmarkEnd w:id="18"/>
    <w:bookmarkStart w:name="z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76"/>
        <w:gridCol w:w="1080"/>
        <w:gridCol w:w="2002"/>
        <w:gridCol w:w="2002"/>
      </w:tblGrid>
      <w:tr>
        <w:trPr>
          <w:trHeight w:val="42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разделов и тем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Правила дорожного движения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положения. Основные понятия и термины.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водителей, пешеходов и пассажиров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знаки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разметка и ее характеристики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1-3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движения. Остановка и стоянка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дорожного движения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4-5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перекрестков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пешеходных переходов, остановок маршрутных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железнодорожных переездов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6-7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движения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людей и грузов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и оборудование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Номерные, опознавательные знаки,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предупредительные устройства, надписи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Правовая ответственность водителя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ответственность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Уголовная ответственность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Гражданская ответственность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охраны природы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 транспортное средство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водителя и транспортного средства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транспортными средством и безопасность</w:t>
      </w:r>
      <w:r>
        <w:br/>
      </w:r>
      <w:r>
        <w:rPr>
          <w:rFonts w:ascii="Times New Roman"/>
          <w:b/>
          <w:i w:val="false"/>
          <w:color w:val="000000"/>
        </w:rPr>
        <w:t>
движения»</w:t>
      </w:r>
    </w:p>
    <w:bookmarkEnd w:id="20"/>
    <w:bookmarkStart w:name="z9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8358"/>
        <w:gridCol w:w="3933"/>
      </w:tblGrid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управления транспортным средством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движение. Его эффективность и безопасность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надежность водителя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Психофизиологические и психические качества водителя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показатели транспортных средств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водителя в штатных и нештатных (критических)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режимах движения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условия и безопасность движения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Дорожно-транспортные происшествия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-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bookmarkStart w:name="z9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«Оказание первой медицинской помощи»</w:t>
      </w:r>
    </w:p>
    <w:bookmarkEnd w:id="22"/>
    <w:bookmarkStart w:name="z9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283"/>
        <w:gridCol w:w="988"/>
        <w:gridCol w:w="2041"/>
        <w:gridCol w:w="1989"/>
      </w:tblGrid>
      <w:tr>
        <w:trPr>
          <w:trHeight w:val="495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анатомии и физиологии человека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дорожно-транспортного травматизма.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частые повреждения при ДТП и способы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Угрожающие жизни состояния при механических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термических поражениях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реакции при авариях. Острые психозы.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оказания помощи пострадавшим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неадекватности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Термические поражения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Организационно-правовые аспекты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при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Острые, угрожающие жизни терапевтические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сердечно-легочной реанимации,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асфиксии при оказании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пострадавшим в ДТП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наружного кровотечения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иммобилизация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высвобождения пострадавших, извлечение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машины; их транспортировка, погрузка в транспорт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ран, десмургия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индивидуальной аптечкой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9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«Вождение мотоцикла»</w:t>
      </w:r>
    </w:p>
    <w:bookmarkEnd w:id="24"/>
    <w:bookmarkStart w:name="z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676"/>
        <w:gridCol w:w="3631"/>
      </w:tblGrid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в ограниченных проездах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дорогам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bookmarkStart w:name="z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подготовке водителей транспортных средств категории «В»</w:t>
      </w:r>
    </w:p>
    <w:bookmarkEnd w:id="26"/>
    <w:bookmarkStart w:name="z10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5443"/>
        <w:gridCol w:w="1648"/>
        <w:gridCol w:w="2344"/>
        <w:gridCol w:w="2881"/>
      </w:tblGrid>
      <w:tr>
        <w:trPr>
          <w:trHeight w:val="46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практических)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 и безопасность движения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«Устройство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обслуживание»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«Правила дорожного движения.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движения»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«Оказание первой медицинской помощи»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автомобиля**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Экзамен по вождению автомобиля проводятся за счет часов, отведенных на вождение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Вождение проводится вне сетки учебного времени в объеме 50 часов, из них 6 часов - на автотренажере. При отсутствии автотренажера - 50 часа - на автомобиле.</w:t>
      </w:r>
    </w:p>
    <w:bookmarkStart w:name="z10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«Устройство и техническое обслуживание»</w:t>
      </w:r>
    </w:p>
    <w:bookmarkEnd w:id="28"/>
    <w:bookmarkStart w:name="z10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9365"/>
        <w:gridCol w:w="2934"/>
      </w:tblGrid>
      <w:tr>
        <w:trPr>
          <w:trHeight w:val="6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разделов и тем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Введение. Общее устройство легкового автомобиля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Двигатель</w:t>
            </w:r>
          </w:p>
        </w:tc>
      </w:tr>
      <w:tr>
        <w:trPr>
          <w:trHeight w:val="12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устройство и работа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охлаждения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Электрооборудование</w:t>
            </w:r>
          </w:p>
        </w:tc>
      </w:tr>
      <w:tr>
        <w:trPr>
          <w:trHeight w:val="14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 потребители 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зажигания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Трансмиссия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устройство и назначение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Сцепление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Несущая система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 и задняя подвески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Системы управления автомобиля</w:t>
            </w:r>
          </w:p>
        </w:tc>
      </w:tr>
      <w:tr>
        <w:trPr>
          <w:trHeight w:val="5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рулевого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 Основы технического обслуживания</w:t>
            </w:r>
          </w:p>
        </w:tc>
      </w:tr>
      <w:tr>
        <w:trPr>
          <w:trHeight w:val="7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периодичность и порядок выполнения работ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мелких эксплуатационных неисправностей,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устранение*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*Данная тема изучается на практическом занятии, на учебном автомобиле.</w:t>
      </w:r>
    </w:p>
    <w:bookmarkStart w:name="z10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«Правила дорожного движения»</w:t>
      </w:r>
    </w:p>
    <w:bookmarkEnd w:id="30"/>
    <w:bookmarkStart w:name="z10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293"/>
        <w:gridCol w:w="1138"/>
        <w:gridCol w:w="2028"/>
        <w:gridCol w:w="1918"/>
      </w:tblGrid>
      <w:tr>
        <w:trPr>
          <w:trHeight w:val="55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разделов и тем занятий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Правила дорожного движения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положения. Основные понятия и термины.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водителей, пешеходов и пассажиров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знаки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разметка и ее характеристики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1-3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движения. Остановка и стоянка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дорожного движения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4-5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перекрестков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пешеходных переходов, остановок маршрутных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железнодорожных переездов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6-7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движения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людей и грузов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и оборудование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Номерные, опознавательные знаки,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предупредительные устройства, надписи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Правовая ответственность водителя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ответственность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Уголовная ответственность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Гражданская ответственность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охраны природы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 транспортное средство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водителя и транспортного средства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bookmarkStart w:name="z10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</w:t>
      </w:r>
      <w:r>
        <w:br/>
      </w:r>
      <w:r>
        <w:rPr>
          <w:rFonts w:ascii="Times New Roman"/>
          <w:b/>
          <w:i w:val="false"/>
          <w:color w:val="000000"/>
        </w:rPr>
        <w:t>
средством и безопасность движения»</w:t>
      </w:r>
      <w:r>
        <w:br/>
      </w:r>
      <w:r>
        <w:rPr>
          <w:rFonts w:ascii="Times New Roman"/>
          <w:b/>
          <w:i w:val="false"/>
          <w:color w:val="000000"/>
        </w:rPr>
        <w:t>
Тематический план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630"/>
        <w:gridCol w:w="1677"/>
      </w:tblGrid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управления транспортным средством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движение. Его эффективность и безопасность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надежность водителя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Психофизиологические и психические качества водителя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показатели транспортных средств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водителя в штатных и нештатных (критических) режимах движения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условия и безопасность движения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Дорожно-транспортные происшествия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bookmarkStart w:name="z10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«Оказание первой медицинской помощи»</w:t>
      </w:r>
    </w:p>
    <w:bookmarkEnd w:id="33"/>
    <w:bookmarkStart w:name="z10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092"/>
        <w:gridCol w:w="1186"/>
        <w:gridCol w:w="2085"/>
        <w:gridCol w:w="1922"/>
      </w:tblGrid>
      <w:tr>
        <w:trPr>
          <w:trHeight w:val="39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анатомии и физиологии человека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дорожно-транспортного травматизма.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частые повреждения при ДТП и 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диагностики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Угрожающие жизни состояния при механических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термических поражениях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реакции при авариях. Острые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психозы. Особенности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в состоянии неадекватности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Термические поражения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Организационно-правовые аспекты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при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Острые, угрожающие жизни терапевтические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сердечно-легочной реанимации,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асфиксии при оказании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пострадавшим в ДТП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наружного кровотечения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иммобилизация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высвобождения пострадавших, извлечение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машины; их транспортировка, погрузка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ран, десмургия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индивидуальной аптечкой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0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«Вождение автомобиля»</w:t>
      </w:r>
    </w:p>
    <w:bookmarkEnd w:id="35"/>
    <w:bookmarkStart w:name="z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566"/>
        <w:gridCol w:w="2734"/>
      </w:tblGrid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и заданий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1. Начальное обучение</w:t>
            </w:r>
          </w:p>
        </w:tc>
      </w:tr>
      <w:tr>
        <w:trPr>
          <w:trHeight w:val="18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Посадка. Приемы действия органами управления и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управления автомобилем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 переключением 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 переключением передач в восходящем и нисходящем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 изменением направления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2. Вождение в ограниченных проездах</w:t>
            </w:r>
          </w:p>
        </w:tc>
      </w:tr>
      <w:tr>
        <w:trPr>
          <w:trHeight w:val="9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в «заданном месте», развороты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Маневрирование в ограниченных проездах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Сложное маневрирование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 № 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3. Вождение по учебным маршрутам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маршрутам с малой интенсивностью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маршрутам с большой интенсивностью движения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 № 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4. Совершенствование навыков управления автомобилем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навыков вождения автомобиля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дорожной обстановки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подготовке водителей транспортных средств категории «С»</w:t>
      </w:r>
    </w:p>
    <w:bookmarkEnd w:id="37"/>
    <w:bookmarkStart w:name="z1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285"/>
        <w:gridCol w:w="1373"/>
        <w:gridCol w:w="2051"/>
        <w:gridCol w:w="2607"/>
      </w:tblGrid>
      <w:tr>
        <w:trPr>
          <w:trHeight w:val="46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практических)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 обслуживание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«Устройство и техническое обслуживание»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«Правила дорожного движения.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«Оказание первой медицинской помощи»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автомобиля**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Экзамен по вождению автомобиля проводятся за счет часов, отведенных на вождение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Вождение проводится вне сетки учебного времени в объеме 70 часов, из них 6 часов - на автотренажере. При отсутствии автотренажера - 70 часов - на автомобиле.</w:t>
      </w:r>
    </w:p>
    <w:bookmarkStart w:name="z11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«Устройство и техническое обслуживание»</w:t>
      </w:r>
    </w:p>
    <w:bookmarkEnd w:id="39"/>
    <w:bookmarkStart w:name="z11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9626"/>
        <w:gridCol w:w="2655"/>
      </w:tblGrid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разделов и тем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Введение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и общее устройство автомобилей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Двигатель</w:t>
            </w:r>
          </w:p>
        </w:tc>
      </w:tr>
      <w:tr>
        <w:trPr>
          <w:trHeight w:val="25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устройство и работа 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Кривошипно-шатунный 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газораспределения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охлаждения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 карбюраторного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 дизельного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 двигателя газобаллонного автомобиля.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 двигателя при низких температурах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Электрооборудование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сведения по электрооборудованию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Аккумуляторные батареи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 реле-регулятор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Стартер. Вспомогательные электродвигатели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освещения. Световая и звуковая сигнализация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зажигания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Трансмиссия</w:t>
            </w:r>
          </w:p>
        </w:tc>
      </w:tr>
      <w:tr>
        <w:trPr>
          <w:trHeight w:val="11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устройство и назначение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Коробка передач, раздаточная коробка, коробка отбора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Карданная передача и главная передача. Ведущие мосты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Несущая система</w:t>
            </w:r>
          </w:p>
        </w:tc>
      </w:tr>
      <w:tr>
        <w:trPr>
          <w:trHeight w:val="7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Кузов. Ходовая часть автомобиля.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 и задняя подвески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 Системы управления автомобиля</w:t>
            </w:r>
          </w:p>
        </w:tc>
      </w:tr>
      <w:tr>
        <w:trPr>
          <w:trHeight w:val="7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рулевого 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7. Основы технического обслуживания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материалы и нормы их расходования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труда при эксплуатации автомобилей.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осмотр и ежедневное обслуживание автомобиля*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№ 1, № 2 и сезонное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мелких эксплуатационных неисправностей и их устранение*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автомобиля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Данные темы изучаются на практическом (лабораторно-практическом) занятии на учебном автомобиле.</w:t>
      </w:r>
    </w:p>
    <w:bookmarkStart w:name="z11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«Правила дорожного движения»</w:t>
      </w:r>
    </w:p>
    <w:bookmarkEnd w:id="41"/>
    <w:bookmarkStart w:name="z1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367"/>
        <w:gridCol w:w="1007"/>
        <w:gridCol w:w="2002"/>
        <w:gridCol w:w="1947"/>
      </w:tblGrid>
      <w:tr>
        <w:trPr>
          <w:trHeight w:val="48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разделов и тем занятий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Правила дорожного движения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положения. Основные понятия и термины.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водителей, пешеходов и пассажиров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знаки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разметка и ее характеристики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1-3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движения. Остановка и стоянка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дорожного движения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4-5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перекрестков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пешеходных переходов, остановок маршрутных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железнодорожных переездов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6-7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движения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людей и грузов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и оборудование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Номерные, опознавательные знаки,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предупредительные устройства, надписи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Правовая ответственность водителя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ответственность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Уголовная ответственность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Гражданская ответственность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охраны природы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 транспортное средство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водителя и транспортного средства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bookmarkStart w:name="z11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 средством и безопасность</w:t>
      </w:r>
      <w:r>
        <w:br/>
      </w:r>
      <w:r>
        <w:rPr>
          <w:rFonts w:ascii="Times New Roman"/>
          <w:b/>
          <w:i w:val="false"/>
          <w:color w:val="000000"/>
        </w:rPr>
        <w:t>
движения»</w:t>
      </w:r>
    </w:p>
    <w:bookmarkEnd w:id="43"/>
    <w:bookmarkStart w:name="z11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9446"/>
        <w:gridCol w:w="2862"/>
      </w:tblGrid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управления транспортным средством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движение. Его эффективность и безопасность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надежность водителя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Психофизиологические и психические качества водителя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показатели транспортных средств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водителя в штатных и нештатных (критических) режимах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условия и безопасность движения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Дорожно-транспортные происшествия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bookmarkStart w:name="z11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«Оказание первой медицинской помощи»</w:t>
      </w:r>
    </w:p>
    <w:bookmarkEnd w:id="45"/>
    <w:bookmarkStart w:name="z1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275"/>
        <w:gridCol w:w="1003"/>
        <w:gridCol w:w="2049"/>
        <w:gridCol w:w="1977"/>
      </w:tblGrid>
      <w:tr>
        <w:trPr>
          <w:trHeight w:val="43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3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анатомии и физиологии человека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дорожно-транспортного травматизма.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частые повреждения при ДТП и способы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Угрожающие жизни состояния при механических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термических поражениях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реакции при авариях. Острые психозы.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оказания помощи пострадавшим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неадекватности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Термические поражения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Организационно-правовые аспекты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при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Острые, угрожающие жизни терапевтические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сердечно-легочной реанимации,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асфиксии при оказании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пострадавшим в ДТП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наружного кровотечения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иммобилизация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высвобождения пострадавших, извлечение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машины; их транспортировка, погрузка в транспорт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ран, десмургия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индивидуальной аптечкой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2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«Вождение автомобиля»</w:t>
      </w:r>
    </w:p>
    <w:bookmarkEnd w:id="47"/>
    <w:bookmarkStart w:name="z12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0528"/>
        <w:gridCol w:w="1771"/>
      </w:tblGrid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и заданий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1. Начальное обучение</w:t>
            </w:r>
          </w:p>
        </w:tc>
      </w:tr>
      <w:tr>
        <w:trPr>
          <w:trHeight w:val="14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Посадка. Приемы действия органами управления и приборами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управления автомобилем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 переключением 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 переключением передач в восходящем и нисходящем порядках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 изменением направления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2. Вождение в ограниченных проездах</w:t>
            </w:r>
          </w:p>
        </w:tc>
      </w:tr>
      <w:tr>
        <w:trPr>
          <w:trHeight w:val="7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в «заданном» месте, развороты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Маневрирование в ограниченных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Сложное маневрирование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 № 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3. Вождение по учебным маршрутам</w:t>
            </w:r>
          </w:p>
        </w:tc>
      </w:tr>
      <w:tr>
        <w:trPr>
          <w:trHeight w:val="6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маршрутам с малой интенсивностью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маршрутам с большой интенсивностью движения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 № 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4. Совершенствование навыков управления автомобилем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навыков вождения автомобиля в различных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обстановки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12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подготовке водителей транспортных средств категорий «В, С»</w:t>
      </w:r>
    </w:p>
    <w:bookmarkEnd w:id="49"/>
    <w:bookmarkStart w:name="z12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779"/>
        <w:gridCol w:w="1154"/>
        <w:gridCol w:w="2161"/>
        <w:gridCol w:w="2222"/>
      </w:tblGrid>
      <w:tr>
        <w:trPr>
          <w:trHeight w:val="43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практических)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 обслуживание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«Устройство и техническое обслуживание»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«Правила дорожного движения.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движения»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«Оказание первой медицинской помощи»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автомобиля**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Экзамен по вождению автомобиля проводятся за счет часов, отведенных на вождение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Вождение проводится вне сетки учебного времени в объеме 80 часов, из них 8 часов - на автотренажере. При отсутствии автотренажера - 80 часов - на автомобиле.</w:t>
      </w:r>
    </w:p>
    <w:bookmarkStart w:name="z12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«Устройство и техническое обслуживание»</w:t>
      </w:r>
    </w:p>
    <w:bookmarkEnd w:id="51"/>
    <w:bookmarkStart w:name="z12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9446"/>
        <w:gridCol w:w="2834"/>
      </w:tblGrid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разделов и тем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Введение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и общее устройство автомобилей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Двигатель</w:t>
            </w:r>
          </w:p>
        </w:tc>
      </w:tr>
      <w:tr>
        <w:trPr>
          <w:trHeight w:val="25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устройство и работа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Кривошипно-шатунный 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газораспределения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охлаждения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 карбюраторного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 дизельного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 двигателя газобаллонного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 двигателя при низких температурах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Электрооборудование</w:t>
            </w:r>
          </w:p>
        </w:tc>
      </w:tr>
      <w:tr>
        <w:trPr>
          <w:trHeight w:val="16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сведения по электрооборудованию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Аккумуляторные батареи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и реле-регулятор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Стартер. Вспомогательные электродвигатели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освещения. Световая и звуковая сигнализация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зажигания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Трансмиссия</w:t>
            </w:r>
          </w:p>
        </w:tc>
      </w:tr>
      <w:tr>
        <w:trPr>
          <w:trHeight w:val="10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устройство и назначение трансмиссии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Коробка передач, раздаточная коробка, коробка отбора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Карданная передача и главная передача. Ведущие мосты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Несущая система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Кузов. Ходовая часть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 и задняя подвески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 Системы управления автомобиля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рулевого управления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7. Основы технического обслуживания</w:t>
            </w:r>
          </w:p>
        </w:tc>
      </w:tr>
      <w:tr>
        <w:trPr>
          <w:trHeight w:val="4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материалы и нормы их расходования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труда при эксплуатации автомобилей.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осмотр и ежедневное обслуживание автомобиля*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№ 1, № 2 и сезонное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мелких эксплуатационных неисправностей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устранение*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работы автомобиля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</w:tbl>
    <w:bookmarkStart w:name="z12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предмета «Правила дорожного движения»</w:t>
      </w:r>
    </w:p>
    <w:bookmarkEnd w:id="53"/>
    <w:bookmarkStart w:name="z12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294"/>
        <w:gridCol w:w="1007"/>
        <w:gridCol w:w="2075"/>
        <w:gridCol w:w="2020"/>
      </w:tblGrid>
      <w:tr>
        <w:trPr>
          <w:trHeight w:val="43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разделов и тем занятий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Правила дорожного движения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положения. Основные понятия и термины.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водителей, пешеходов и пассажиров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знаки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разметка и ее характеристики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1-3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движения. Остановка и стоянка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дорожного движения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4-5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перекрестков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пешеходных переходов, остановок маршрутных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железнодорожных переездов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6-7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движения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людей и грузов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и оборудование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Номерные, опознавательные знаки,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предупредительные устройства, надписи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Правовая ответственность водителя</w:t>
            </w:r>
          </w:p>
        </w:tc>
      </w:tr>
      <w:tr>
        <w:trPr>
          <w:trHeight w:val="3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ответственность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Уголовная ответственность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Гражданская ответственность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охраны природы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 транспортное средство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водителя и транспортного средства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bookmarkStart w:name="z12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 средством и безопасность</w:t>
      </w:r>
      <w:r>
        <w:br/>
      </w:r>
      <w:r>
        <w:rPr>
          <w:rFonts w:ascii="Times New Roman"/>
          <w:b/>
          <w:i w:val="false"/>
          <w:color w:val="000000"/>
        </w:rPr>
        <w:t>
движения»</w:t>
      </w:r>
    </w:p>
    <w:bookmarkEnd w:id="55"/>
    <w:bookmarkStart w:name="z12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9837"/>
        <w:gridCol w:w="2453"/>
      </w:tblGrid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управления транспортным средством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движение. Его эффективность и безопасность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надежность водителя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Психофизиологические и психические качества водителя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показатели транспортных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водителя в штатных и нештатных (критических) режимах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условия и безопасность движения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Дорожно-транспортные происшествия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13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«Оказание первой медицинской помощи»</w:t>
      </w:r>
    </w:p>
    <w:bookmarkEnd w:id="57"/>
    <w:bookmarkStart w:name="z13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476"/>
        <w:gridCol w:w="893"/>
        <w:gridCol w:w="1994"/>
        <w:gridCol w:w="1959"/>
      </w:tblGrid>
      <w:tr>
        <w:trPr>
          <w:trHeight w:val="39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анатомии и физиологии человека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дорожно-транспортного травматизма.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частые повреждения при ДТП и способы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Угрожающие жизни состояния при механических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термических поражениях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реакции при авариях. Острые психозы.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оказания помощи пострадавшим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неадекватности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Термические поражения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Организационно-правовые аспекты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при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Острые, угрожающие жизни терапевтические состояния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сердечно-легочной реанимации,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асфиксии при оказании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пострадавшим в ДТП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наружного кровотечения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иммобилизация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высвобождения пострадавших, извлечение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машины; их транспортировка, погрузка в транспорт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ран, десмургия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индивидуальной аптечкой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3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«Вождение автомобиля»</w:t>
      </w:r>
    </w:p>
    <w:bookmarkEnd w:id="59"/>
    <w:bookmarkStart w:name="z13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0711"/>
        <w:gridCol w:w="1587"/>
      </w:tblGrid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и заданий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1. Начальное обучение</w:t>
            </w:r>
          </w:p>
        </w:tc>
      </w:tr>
      <w:tr>
        <w:trPr>
          <w:trHeight w:val="13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Посадка. Приемы действия органами управления и приборами сигнализации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управления автомобилем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 переключением 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 переключением передач в восходящем и нисходящем порядках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 изменением направления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2. Вождение в ограниченных проездах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в «заданном» месте,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развороты Маневрирование в ограниченных проездах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Сложное маневрирование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 № 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3. Вождение по учебным маршрутам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маршрутам с малой интенсивностью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маршрутам с большой интенсивностью движения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 № 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4. Совершенствование навыков управления автомобилем</w:t>
            </w:r>
          </w:p>
        </w:tc>
      </w:tr>
      <w:tr>
        <w:trPr>
          <w:trHeight w:val="6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навыков вождения автомобиля в различных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обстановки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3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подготовке водителей транспортных средств категории «D»</w:t>
      </w:r>
    </w:p>
    <w:bookmarkEnd w:id="61"/>
    <w:bookmarkStart w:name="z13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963"/>
        <w:gridCol w:w="1117"/>
        <w:gridCol w:w="2032"/>
        <w:gridCol w:w="2204"/>
      </w:tblGrid>
      <w:tr>
        <w:trPr>
          <w:trHeight w:val="39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практических)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 обслуживание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транспортных средств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«Устройство и техническое обслуживание»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«Правила дорожного движения, Основы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 и безопасность движения»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автобуса*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Зачеты: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«Оказание первой медицинской помощи»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«Эксплуатация 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перевозок»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автобуса**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Экзамен по вождению автобуса проводятся за счет часов, отведенных на вождение.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Вождение проводится вне сетки учебного времени в объеме 20 часов.</w:t>
      </w:r>
    </w:p>
    <w:bookmarkStart w:name="z13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«Устройство и техническое обслуживание»</w:t>
      </w:r>
    </w:p>
    <w:bookmarkEnd w:id="63"/>
    <w:bookmarkStart w:name="z13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651"/>
        <w:gridCol w:w="1712"/>
      </w:tblGrid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и общее устройство автобусов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Трансмиссия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Несущая система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автобусом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технического обслуживания: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эксплуатационные материалы и нормы их расходования;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дефекты и износы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диагностика технического состояния автобусов;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контрольный осмотр и ежедневное техническое обслуживание автобуса;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техническое обслуживание № 1, № 2 и сезонное;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безопасность труда. Охрана окружающей среды.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bookmarkStart w:name="z13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лабораторно-практических занятий по предмету</w:t>
      </w:r>
      <w:r>
        <w:br/>
      </w:r>
      <w:r>
        <w:rPr>
          <w:rFonts w:ascii="Times New Roman"/>
          <w:b/>
          <w:i w:val="false"/>
          <w:color w:val="000000"/>
        </w:rPr>
        <w:t>
«Устройство и техническое обслуживание»</w:t>
      </w:r>
    </w:p>
    <w:bookmarkEnd w:id="65"/>
    <w:bookmarkStart w:name="z13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603"/>
        <w:gridCol w:w="1784"/>
      </w:tblGrid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Кривошипно-шатунный механизм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Газораспределительный механизм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охлаждения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Смазочная система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 карбюраторного двигателя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питания дизельного двигателя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Сцепление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Коробка передач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Карданная передача и ведущий мост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Ходовая часть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Рулевое управление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Тормозная система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двигателя, систем охлаждения и смазывания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системы питания карбюраторного двигателя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системы питания дизельного двигателя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приборов электрооборудования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трансмиссии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ходовой части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рулевого управления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тормозной системы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кузова автобуса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14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«Эксплуатация транспортных средств и организация пассажирских</w:t>
      </w:r>
      <w:r>
        <w:br/>
      </w:r>
      <w:r>
        <w:rPr>
          <w:rFonts w:ascii="Times New Roman"/>
          <w:b/>
          <w:i w:val="false"/>
          <w:color w:val="000000"/>
        </w:rPr>
        <w:t>
перевозок»</w:t>
      </w:r>
    </w:p>
    <w:bookmarkEnd w:id="67"/>
    <w:bookmarkStart w:name="z14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0504"/>
        <w:gridCol w:w="1804"/>
      </w:tblGrid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автотранспортные предприятия, их структура и задачи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Диспетчерское руководство работой автобусов на линии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автобусов на городских и пригородных маршрутах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и билетная система на пассажирском автотранспорте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работы маршрутных такси и ведомственных автобусов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 на автомобильном транспорте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при эксплуатации автобусов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4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«Правила дорожного движения»</w:t>
      </w:r>
    </w:p>
    <w:bookmarkEnd w:id="69"/>
    <w:bookmarkStart w:name="z14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394"/>
        <w:gridCol w:w="996"/>
        <w:gridCol w:w="2003"/>
        <w:gridCol w:w="1912"/>
      </w:tblGrid>
      <w:tr>
        <w:trPr>
          <w:trHeight w:val="90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разделов и тем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Правила дорожного движения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положения. Основные понятия и термины.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водителей, пешеходов и пассажиров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знаки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разметка и ее характеристики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1-3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движения. Остановка и стоянка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дорожного движения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4-5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перекрестков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пешеходных переходов, остановок маршрутных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железнодорожных переездов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занятие по темам 6-7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движения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людей и грузов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 и оборудование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Номерные, опознавательные знаки,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предупредительные устройства, надписи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Правовая ответственность водителя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ответственность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Уголовная ответственность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Гражданская ответственность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охраны природы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на транспортное средство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водителя и транспортного средства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14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 средством и безопасность</w:t>
      </w:r>
      <w:r>
        <w:br/>
      </w:r>
      <w:r>
        <w:rPr>
          <w:rFonts w:ascii="Times New Roman"/>
          <w:b/>
          <w:i w:val="false"/>
          <w:color w:val="000000"/>
        </w:rPr>
        <w:t>
движения»</w:t>
      </w:r>
    </w:p>
    <w:bookmarkEnd w:id="71"/>
    <w:bookmarkStart w:name="z14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0670"/>
        <w:gridCol w:w="1638"/>
      </w:tblGrid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управления транспортным средством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движение. Его эффективность и безопасность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надежность водителя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Психофизиологические и психические качества водителя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показатели транспортных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водителя в штатных и нештатных (критических) режимах движения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условия и безопасность движения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Дорожно-транспортные происшествия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14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«Оказание первой медицинской помощи»</w:t>
      </w:r>
    </w:p>
    <w:bookmarkEnd w:id="73"/>
    <w:bookmarkStart w:name="z14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256"/>
        <w:gridCol w:w="1021"/>
        <w:gridCol w:w="2049"/>
        <w:gridCol w:w="1959"/>
      </w:tblGrid>
      <w:tr>
        <w:trPr>
          <w:trHeight w:val="435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анатомии и физиологии человека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дорожно-транспортного травматизма.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частые повреждения при ДТП и способы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Угрожающие жизни состояния при механических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термических поражениях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  <w:tr>
        <w:trPr>
          <w:trHeight w:val="8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реакции при авариях. Острые психозы.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оказания помощи пострадавшим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неадекватности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Термические поражения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Организационно-правовые аспекты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при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Острые, угрожающие жизни терапевтические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сердечно-легочной реанимации,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асфиксии при оказании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пострадавшим в ДТП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наружного кровотечения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иммобилизация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высвобождения пострадавших, извлечение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машины; их транспортировка, погрузка в транспорт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ран, десмургия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индивидуальной аптечкой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4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«Вождение автобуса»</w:t>
      </w:r>
    </w:p>
    <w:bookmarkEnd w:id="75"/>
    <w:bookmarkStart w:name="z14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1004"/>
        <w:gridCol w:w="2086"/>
      </w:tblGrid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 и задания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1. Обучение на тренажере</w:t>
            </w:r>
          </w:p>
        </w:tc>
      </w:tr>
      <w:tr>
        <w:trPr>
          <w:trHeight w:val="112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органами управления, контрольно-измерительными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 устройствами автобуса. Обучение приемам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педалями и рычагами управления. Подготовка автобуса к работе. Пуск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двигателя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2. Обучение на автодроме</w:t>
            </w:r>
          </w:p>
        </w:tc>
      </w:tr>
      <w:tr>
        <w:trPr>
          <w:trHeight w:val="6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по прямой с переключением передач в восходящем и нисходящем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порядках. Приемы торможения.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Повороты и развороты в движении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задним ходом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ворот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Остановка автобуса в заданном месте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контрольное занятие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3. Обучение на дорогах с постепенным усложнением условий движения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автобуса по дорогам с малой интенсивностью движения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автобуса по дорогам с интенсивным движением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на буксире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контрольное занятие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9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в различных условиях городского движения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Итоговое контрольное занятие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15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подготовке водителей транспортных средств категории «Е»</w:t>
      </w:r>
    </w:p>
    <w:bookmarkEnd w:id="77"/>
    <w:bookmarkStart w:name="z15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</w:t>
      </w:r>
      <w:r>
        <w:br/>
      </w:r>
      <w:r>
        <w:rPr>
          <w:rFonts w:ascii="Times New Roman"/>
          <w:b/>
          <w:i w:val="false"/>
          <w:color w:val="000000"/>
        </w:rPr>
        <w:t>
подготовки 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категории «В» на категорию «Е»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1084"/>
        <w:gridCol w:w="2086"/>
      </w:tblGrid>
      <w:tr>
        <w:trPr>
          <w:trHeight w:val="45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 обслуживание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 безопасность движения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организации перевозок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«Устройство и техническое обслуживание»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«Основы управления транспортным средством и безопасность движения»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«Вождение»*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Вождение**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*Экзамен по вождению проводятся за счет часов, отведенных на вождение.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**Вождение автопоездов проводится вне сетки учебного времени в объеме 16 часов на каждого обучаемого.</w:t>
      </w:r>
    </w:p>
    <w:bookmarkStart w:name="z15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</w:t>
      </w:r>
      <w:r>
        <w:br/>
      </w:r>
      <w:r>
        <w:rPr>
          <w:rFonts w:ascii="Times New Roman"/>
          <w:b/>
          <w:i w:val="false"/>
          <w:color w:val="000000"/>
        </w:rPr>
        <w:t>
подготовки 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категорий «С» и «D» на категорию «Е»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064"/>
        <w:gridCol w:w="2086"/>
      </w:tblGrid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 обслуживание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 безопасность движения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организации перевозок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«Устройство и техническое обслуживание»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«Основы управления транспортным средством и безопасность движения»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«Вождение»*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Вождение**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Экзамен по вождению проводятся за счет часов, отведенных на вождение.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Вождение автопоездов проводится вне сетки учебного времени в объеме 16 часов на каждого обучаемого.</w:t>
      </w:r>
    </w:p>
    <w:bookmarkStart w:name="z15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«Устройство и техническое обслуживание»</w:t>
      </w:r>
    </w:p>
    <w:bookmarkEnd w:id="80"/>
    <w:bookmarkStart w:name="z15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081"/>
        <w:gridCol w:w="2145"/>
        <w:gridCol w:w="3086"/>
      </w:tblGrid>
      <w:tr>
        <w:trPr>
          <w:trHeight w:val="42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«В» на «Е»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«С» и «Д» на «Е»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и общее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автомобилей-тягачей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и устройство прицепов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автопоездов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Диагностирование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автопоездов*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прицепов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полуприцепов*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технического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ремонта в полевых условиях*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Темы 4, 5, 6 отрабатываются на практических занятиях.</w:t>
      </w:r>
    </w:p>
    <w:bookmarkStart w:name="z15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организации перевозок»</w:t>
      </w:r>
    </w:p>
    <w:bookmarkEnd w:id="82"/>
    <w:bookmarkStart w:name="z15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582"/>
        <w:gridCol w:w="1783"/>
      </w:tblGrid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работы автопоездов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грузов и пассажиров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Диспетчерское руководство работой подвижного состава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планирования и учета работы автопоездов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труда и отдыха водителей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водителей автопоездов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5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 средством</w:t>
      </w:r>
      <w:r>
        <w:br/>
      </w:r>
      <w:r>
        <w:rPr>
          <w:rFonts w:ascii="Times New Roman"/>
          <w:b/>
          <w:i w:val="false"/>
          <w:color w:val="000000"/>
        </w:rPr>
        <w:t>
и безопасность движения»</w:t>
      </w:r>
    </w:p>
    <w:bookmarkEnd w:id="84"/>
    <w:bookmarkStart w:name="z15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500"/>
        <w:gridCol w:w="1800"/>
      </w:tblGrid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автомобильных дорог и влияние их состояния на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Психофизиологические особенности труда водителей автопоездов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теории движения автопоездов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управления автопоездами в сложных 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управления автопоездами на горных дорогах и пересеченной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управления автопоездами на дорогах с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интенсивностью движения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техника безопасного и экономичного вождения автопоездов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безопасного управления автопоездами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дорожно-транспортных ситуациях с повышенной опасностью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 Правил дорожного движения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ответственность водителя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помощи*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Примечание: данная тема отрабатывается на практических занятиях.</w:t>
      </w:r>
    </w:p>
    <w:bookmarkStart w:name="z15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«Вождение автопоездов»</w:t>
      </w:r>
    </w:p>
    <w:bookmarkEnd w:id="86"/>
    <w:bookmarkStart w:name="z16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472"/>
        <w:gridCol w:w="1885"/>
        <w:gridCol w:w="2955"/>
      </w:tblGrid>
      <w:tr>
        <w:trPr>
          <w:trHeight w:val="36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«В» на «Е»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«С» и «Д» на «Е»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выезду. Приемы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автопоездом*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Маневрирование в ограниченных проездах*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дорогам с малой интенсивностью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движения. Приемы экономичного вождения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дорогам с большой интенсивностью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в темное время суток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в сложных дорожных условиях**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Темы 1, 2 отрабатываются на автодроме (площадке).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Полнота отработки темы 6 определяется климатическими условиями.</w:t>
      </w:r>
    </w:p>
    <w:bookmarkStart w:name="z16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учебного оборудования для подготовки</w:t>
      </w:r>
      <w:r>
        <w:br/>
      </w:r>
      <w:r>
        <w:rPr>
          <w:rFonts w:ascii="Times New Roman"/>
          <w:b/>
          <w:i w:val="false"/>
          <w:color w:val="000000"/>
        </w:rPr>
        <w:t>
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для категории «А»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120"/>
        <w:gridCol w:w="1507"/>
        <w:gridCol w:w="1674"/>
      </w:tblGrid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мотоцикла в комплекте с приборами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смазывания, питания, зажигания, со сцеплением и коробкой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детали кривошипно-шатунного механизма и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газораспределения, системы смазки, питания и зажигания,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ходовой части и механизмов управления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по устройству и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мототранспортного средства*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«Дорожные знаки»*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«Дорожная разметка»*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«Сигналы регулировщика»*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перекрестка»*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дорожных знаков и средств регулирования»*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«Маневрирование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проезжей части»*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«Дорожно-транспортные ситуации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анализ»*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«Оказание первой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пострадавшим»*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 с дополнительными секциями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средств для проведения занятий по оказанию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помощи**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аптечка водителя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учебной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-примерный учебный план и тематические планы 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-расписание занятий;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-график вождения;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-схемы маршрутов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Учебно-наглядное пособие может быть представлено в виде плаката, стенда, макета, планшета, модели, схемы, кинофильма, видеофильма, диафильма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Набор средств определяется преподавателем по предмету.</w:t>
      </w:r>
    </w:p>
    <w:bookmarkStart w:name="z16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категории «В»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046"/>
        <w:gridCol w:w="1563"/>
        <w:gridCol w:w="1692"/>
      </w:tblGrid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с навесным оборудованием в сборе со сцеплением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коробкой передач; передняя подвеска и рулевой механизм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Задний мост в сборе с тормозными механизмами и фрагментом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карданной передачи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кривошипно-шатунного механизма: поршень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сборе с кольцами, поршневым пальцем, шатуном и фрагментом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коленчатого вала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газораспределительного механизма: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распределительный вал;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впускной и выпускной клапаны;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пружины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рычаг привода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направляющая втулка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приводная цепь или приводной ремень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охлаждения: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фрагмент радиатора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жидкостный 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термостат в разрезе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смазывания: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масляный 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масляный фильтр в разрезе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бензонасос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топливный фильтр тонкой очистки;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карбюратор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фильтрующий элемент воздухоочистителя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зажигания: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катушка зажигания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прерыватель-распределитель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свеча зажигания;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провода высокого напряжения с наконечниками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электрооборудования: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аккумуляторная батарея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стартер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звуковой сигнал;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 ламп освещения;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 предохранителей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передней подвески: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гидравлический амортизатор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шаровой палец в разрезе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рулевого управления: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рулевой механизм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шаровой палец в сборе с регулировочной тягой в разрезе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тормозной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тормозной цилиндр в сборе с вакуумным усилителем;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рабочий тормозной цилиндр задних колес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суппорт переднего колеса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тормозная колодка дискового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тормозная колодка барабанного тормоза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Колесо в сборе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«Принципиальные схемы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систем и механизмов транспортных средств»*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по устройству изучаемой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легкового автомобиля*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 с дополнительными секциями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«Дорожные знаки»*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«Дорожная разметка»*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«Сигналы регулировщика»*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перекрестка» 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дорожных знаков и средств регулирования»*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«Маневрирование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проезжей части»*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«Дорожно-транспортные ситуации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анализ»*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«Оказание первой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пострадавшим»*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средств для проведения занятий по оказанию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помощи**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аптечка водителя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учебной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примерный учебный план и тематические планы 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расписание занятий;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график вождения;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схемы маршрутов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Учебное транспортное средство должно быть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Дополнительными педалями привода сцепления и тормоза.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Опознавательными знаками «Учебное транспортное средство».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Зеркалом заднего вида для обучающего.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Учебно-наглядное пособие может быть представлено в виде плаката, стенда, макета, планшета, модели, схемы, кинофильма, видеофильма, диафильма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Набор средств определяется преподавателем по предмету.</w:t>
      </w:r>
    </w:p>
    <w:bookmarkStart w:name="z16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категории «С»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033"/>
        <w:gridCol w:w="1524"/>
        <w:gridCol w:w="1745"/>
      </w:tblGrid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с навесным оборудованием в сборе со сцеплением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коробкой передач; передняя подвеска и рулевой механизм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дизельный с навесным оборудованием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Задний мост в сборе с тормозными механизмами и фрагментом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карданной передачи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кривошипно-шатунного механизма: поршень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сборе с кольцами, поршневым пальцем, шатуном и фрагментом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коленчатого вала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газораспределительного механизма: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распределительный вал;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впускной и выпускной клапаны;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пружины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рычаг привода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направляющая втулка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приводная цепь или приводной ремень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охлаждения: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фрагмент радиатора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жидкостный 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термостат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смазывания: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масляный 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масляный фильтр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карбюраторного двигателя: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бензонасос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топливный фильтр тонкой очистки;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карбюратор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фильтрующий элемент воздухоочистителя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дизельного двигателя: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топливный насос высокого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топливоподкачивающий насос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муфта опережения впрыскивания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форсунка;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фильтр тонкой очистки;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топливопроводы низкого и высокого давления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зажигания: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катушка зажигания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прерыватель-распределитель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свеча зажигания;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провода высокого напряжения с наконечниками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электрооборудования: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аккумуляторная батарея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стартер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звуковой сигнал;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 ламп освещения;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 предохранителей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передней подвески: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гидравлический амортизатор в разрезе;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рулевого управления: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рулевой механизм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шаровой палец в сборе с регулировочной тягой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тормозной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тормозной цилиндр;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рабочий тормозной цилиндр;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суппорт переднего колеса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тормозная колодка дискового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аппараты пневмопривода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Колесо в сборе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«Принципиальные схемы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систем и механизмов транспортных средств»*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по устройству изучаемой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легкового автомобиля*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 с дополнительными секциями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«Дорожные знаки»*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«Дорожная разметка»*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«Сигналы регулировщика»*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перекрестка»*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дорожных знаков и средств регулирования»*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«Маневрирование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проезжей части»*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«Дорожно-транспортные ситуации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«Оказание первой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средств для проведения занятий по оказанию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помощи**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аптечка водителя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учебной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-примерный учебный план и тематические планы 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примерной программы***;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-расписание занятий;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-график вождения;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-схемы маршрутов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6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Учебное транспортное средство должно быть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Дополнительными педалями привода сцепления и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Опознавательными знаками «Учебное транспортное средство»;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Зеркалом заднего вида для обучающего.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Учебно-наглядное пособие может быть представлено в виде плаката, стенда, макета, планшета, модели, схемы, кинофильма, видеофильма, диафильма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Набор средств определяется преподавателем по предмету.</w:t>
      </w:r>
    </w:p>
    <w:bookmarkStart w:name="z16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категории «ВС»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014"/>
        <w:gridCol w:w="1524"/>
        <w:gridCol w:w="1764"/>
      </w:tblGrid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с навесным оборудованием в сборе со сцеплением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коробкой передач; передняя подвеска и рулевой механизм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Задний мост в сборе с тормозными механизмами и фрагментом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карданной передачи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кривошипно-шатунного механизма: поршень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сборе с кольцами, поршневым пальцем, шатуном и фрагментом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коленчатого вала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газораспределительного механизма: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распределительный вал;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впускной и выпускной клапаны;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пружины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рычаг привода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направляющая втулка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приводная цепь или приводной ремень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охлаждения: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фрагмент радиатора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жидкостный 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термостат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смазывания: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масляный 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масляный фильтр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бензонасос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топливный фильтр тонкой очистки;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карбюратор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фильтрующий элемент воздухоочистителя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зажигания: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катушка зажигания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прерыватель-распределитель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свеча зажигания;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провода высокого напряжения с наконечниками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электрооборудования: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аккумуляторная батарея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стартер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звуковой сигнал;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 ламп освещения;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 предохранителей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передней подвески: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гидравлический амортизатор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шаровой палец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рулевого управления: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рулевой механизм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шаровой палец в сборе с регулировочной тягой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тормозной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тормозной цилиндр в сборе с вакуумным усилителем;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рабочий тормозной цилиндр задних колес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суппорт переднего колеса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тормозная колодка дискового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тормозная колодка барабанного тормоза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 категории «С»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с навесным оборудованием в сборе со сцеплением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коробкой передач; передняя подвеска и рулевой механизм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дизельный с навесным оборудованием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Задний мост в сборе с тормозными механизмами и фрагментом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карданной передачи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кривошипно-шатунного механизма: поршень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сборе с кольцами, поршневым пальцем, шатуном и фрагментом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коленчатого вала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газораспределительного механизма: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распределительный вал;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впускной и выпускной клапаны;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пружины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рычаг привода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направляющая втулка клапана;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приводная цепь или приводной ремень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охлаждения: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фрагмент радиатора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жидкостный 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термостат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смазывания: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масляный 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масляный фильтр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карбюраторного двигателя: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бензонасос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топливный фильтр тонкой очистки;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карбюратор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фильтрующий элемент воздухоочистителя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дизельного двигателя: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топливный насос высокого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топливоподкачивающий насос низкого давления;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муфта опережения впрыскивания топлива;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форсунка;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фильтр тонкой очистки;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топливопроводы низкого и высокого давления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системы зажигания: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катушка зажигания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прерыватель-распределитель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свеча зажигания;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провода высокого напряжения с наконечниками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электрооборудования: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аккумуляторная батарея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генератор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стартер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звуковой сигнал;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 ламп освещения;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комплект предохранителей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передней подвески: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гидравлический амортизатор в разрезе;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рулевого управления: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рулевой механизм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шаровой палец в сборе с регулировочной тягой в разрезе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тормозной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тормозной цилиндр;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рабочий тормозной цилиндр;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суппорт переднего колеса в разрезе;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тормозная колодка дискового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аппараты пневмопривода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Колесо в сборе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«Принципиальные схемы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систем и механизмов транспортных средств»*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по устройству изучаемой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легкового автомобиля*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 с дополнительными секциями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«Дорожные знаки»*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«Дорожная разметка»*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«Сигналы регулировщика»*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перекрестка»*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дорожных знаков и средств регулирования»*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«Маневрирование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проезжей части»*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«Дорожно-транспортные ситуации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«Оказание первой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пострадавшим»*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средств для проведения занятий по оказанию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помощи**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аптечка водителя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учебной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-примерный учебный план и тематические планы 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примерной программы***;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-расписание занятий;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-график вождения;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-схемы маршрутов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Учебное транспортное средство должно быть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Дополнительными педалями привода сцепления и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Опознавательными знаками «Учебное транспортное средство»;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Зеркалом заднего вида для обучающего;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Средствами измерения средней скорости движения и расхода топлива.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*Учебно-наглядное пособие может быть представлено в виде плаката, стенда, макета, планшета, модели, схемы, кинофильма, видеофильма, диафильма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**Набор средств определяется преподавателем по предмету.</w:t>
      </w:r>
    </w:p>
    <w:bookmarkStart w:name="z17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категории «D»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991"/>
        <w:gridCol w:w="1526"/>
        <w:gridCol w:w="1784"/>
      </w:tblGrid>
      <w:tr>
        <w:trPr>
          <w:trHeight w:val="7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оборудования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Дизельный (карбюраторный) двигатель автобуса с навесным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со сцеплением и коробкой передач, с передним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задним мостами в сборе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Гидротрансформатор совместно с двухступенчатой коробкой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 (или механическая коробка передач)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рулевого управления: рулевой механизм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деталей тормозной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тормозной цилиндр;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рабочий тормозной цилиндр;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тормозная колодка дискового тормоза;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тормозная колодка барабанного типа;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устройства тормозной системы с пневматическим приводом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 автобуса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 открывания и закрывания дверей (или его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«Принципиальные схемы 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систем и механизмов транспортных средств»*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по устройству изучаемой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легкового автобуса*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 с дополнительными секциями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«Дорожные знаки»*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«Дорожная разметка»*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«Сигналы регулировщика»*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перекрестка»*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дорожных знаков и средств регулирования»*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«Маневрирование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проезжей части»*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«Приемы безопасного вождения»*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«Оказание первой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средств для проведения занятий по оказанию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помощи**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аптечка водителя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учебной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примерный учебный план и тематические планы 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расписание занятий;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график вождения;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схемы маршрутов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7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Лаборатория по устройству и техническому обслуживанию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978"/>
        <w:gridCol w:w="1528"/>
        <w:gridCol w:w="1805"/>
      </w:tblGrid>
      <w:tr>
        <w:trPr>
          <w:trHeight w:val="7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оборудования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Автобус-тренажер с карбюраторным (дизельным) двигателем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рабочем состоянии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Дизельный (карбюраторный) двигатель в рабочем состоянии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смазок изучаемых автобусов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регулировочных данных изучаемых автобусов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работ по видам технического обслуживания автобусов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технике безопасности и охране труда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инструмента и приспособлений для выполнения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Учебное транспортное средство должно быть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Дополнительными педалями привода сцепления и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Опознавательными знаками «Учебное транспортное средство»;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Зеркалом заднего вида для обучающего.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*Учебно-наглядное пособие может быть представлено в виде плаката, стенда, макета, планшета, модели, схемы, кинофильма, видеофильма, диафильма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**Набор средств определяется преподавателем по предмету.</w:t>
      </w:r>
    </w:p>
    <w:bookmarkStart w:name="z18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категории «ВЕ», «СЕ», «ДЕ»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954"/>
        <w:gridCol w:w="1526"/>
        <w:gridCol w:w="1821"/>
      </w:tblGrid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части прицепа (без грузовой платформы)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части полуприцепа (без грузовой платформы)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Демонстрационные стенды работы тормозов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смазок и таблицы регулировочных данных изучаемых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и полуприцепов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по устройству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и полуприцепов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«Дорожные знаки»*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«Дорожная разметка»*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«Сигналы регулировщика»*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перекрестка»*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«Схема 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дорожных знаков и средств регулирования»*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«Маневрирование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проезжей части»*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«Дорожно-транспортные ситуации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Учебно-наглядное пособие «Оказание первой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пострадавшим»*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светофора с дополнительными секциями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средств для проведения занятий по оказанию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помощи**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аптечка водителя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учебной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-примерный учебный план и тематические планы 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примерной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-расписание занятий;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-график вождения;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-схемы маршрутов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Учебное транспортное средство должно быть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Дополнительными педалями привода сцепления и тормоза;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Опознавательными знаками «Учебное транспортное средство»;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Зеркалом заднего вида для обучающего;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Средствами измерения средней скорости движения и расхода топлива.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вместо основных частей прицепа или полуприцепа устанавливать их шасси.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Учебно-наглядное пособие может быть представлено в виде плаката, стенда, макета, планшета, модели, схемы, кинофильма, видеофильма, диафильма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Набор средств определяется преподавателем по предмету.</w:t>
      </w:r>
    </w:p>
    <w:bookmarkStart w:name="z18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подготовки 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категории «В» на категорию «С»</w:t>
      </w:r>
    </w:p>
    <w:bookmarkEnd w:id="99"/>
    <w:bookmarkStart w:name="z18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 подготовки 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категории «В» на категорию «С»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999"/>
        <w:gridCol w:w="1044"/>
        <w:gridCol w:w="2179"/>
        <w:gridCol w:w="2094"/>
      </w:tblGrid>
      <w:tr>
        <w:trPr>
          <w:trHeight w:val="405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практических)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 обслуживание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«Устройство и техническое обслуживание»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движения»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автомобиля**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*Экзамен по вождению автомобиля проводятся за счет часов, отведенных на вождение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**Вождение проводится вне сетки учебного времени в объеме 14 часов.</w:t>
      </w:r>
    </w:p>
    <w:bookmarkStart w:name="z18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«Устройство и техническое обслуживание»</w:t>
      </w:r>
    </w:p>
    <w:bookmarkEnd w:id="101"/>
    <w:bookmarkStart w:name="z18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0693"/>
        <w:gridCol w:w="1616"/>
      </w:tblGrid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Трансмиссия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Несущая система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автомобиля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технического обслуживания: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контрольный осмотр и ежедневное обслуживание автомобиля;*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техническое обслуживание № 1, № 2 и сезонное;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признаки мелких эксплуатационных неисправностей и их устранение.*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Данные темы изучаются на практическом (лабораторно-практическом занятии на учебном автомобиле (автомобилях).</w:t>
      </w:r>
    </w:p>
    <w:bookmarkStart w:name="z19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 средством и безопасность</w:t>
      </w:r>
      <w:r>
        <w:br/>
      </w:r>
      <w:r>
        <w:rPr>
          <w:rFonts w:ascii="Times New Roman"/>
          <w:b/>
          <w:i w:val="false"/>
          <w:color w:val="000000"/>
        </w:rPr>
        <w:t>
движения»</w:t>
      </w:r>
    </w:p>
    <w:bookmarkEnd w:id="103"/>
    <w:bookmarkStart w:name="z19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0711"/>
        <w:gridCol w:w="1598"/>
      </w:tblGrid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теории движения автомобиля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в сложных метеорологических условиях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на горных дорогах и пересеченной местности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на дорогах с большой интенсивностью движения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техника безопасного и экономичного вождения автомобиля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безопасного управления автомобилем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дорожно-транспортных ситуациях с повышенной опасностью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 Правил дорожного движения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ответственность водителя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помощи*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Данная тема отрабатывается на практических занятиях.</w:t>
      </w:r>
    </w:p>
    <w:bookmarkStart w:name="z19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«Вождение автомобиля»</w:t>
      </w:r>
    </w:p>
    <w:bookmarkEnd w:id="105"/>
    <w:bookmarkStart w:name="z19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690"/>
        <w:gridCol w:w="1620"/>
      </w:tblGrid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выезду. Маневрирование в ограниченных проездах*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дорогам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в сложных дорожных условиях**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 внутренний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Тема 1 отрабатывается на автодроме (площадке).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Полнота отработки темы 3 определяется климатическими и дорожными условиями.</w:t>
      </w:r>
    </w:p>
    <w:bookmarkStart w:name="z19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подготовки водителей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категории «С» на категорию «В»</w:t>
      </w:r>
    </w:p>
    <w:bookmarkEnd w:id="107"/>
    <w:bookmarkStart w:name="z19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 подготовки 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категории «С» на категорию «В»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123"/>
        <w:gridCol w:w="979"/>
        <w:gridCol w:w="2024"/>
        <w:gridCol w:w="2189"/>
      </w:tblGrid>
      <w:tr>
        <w:trPr>
          <w:trHeight w:val="39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практических)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 обслуживание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«Устройство и техническое обслуживание»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движения»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автомобиля**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Экзамен по вождению автомобиля проводится за счет часов, отведенных на вождение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Вождение проводится вне сетки учебного времени в объеме 10 часов.</w:t>
      </w:r>
    </w:p>
    <w:bookmarkStart w:name="z19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«Устройство и техническое обслуживание»</w:t>
      </w:r>
    </w:p>
    <w:bookmarkEnd w:id="109"/>
    <w:bookmarkStart w:name="z19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689"/>
        <w:gridCol w:w="1634"/>
      </w:tblGrid>
      <w:tr>
        <w:trPr>
          <w:trHeight w:val="6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устройство легкового автомобиля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технического обслуживания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периодичность и порядок выполнения работ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автомобиля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мелких эксплуатационных неисправностей, их устранение*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                                                                           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Данная тема изучается на практическом занятии, на учебном автомобиле (автомобилях).</w:t>
      </w:r>
    </w:p>
    <w:bookmarkStart w:name="z19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 средством и безопасность</w:t>
      </w:r>
      <w:r>
        <w:br/>
      </w:r>
      <w:r>
        <w:rPr>
          <w:rFonts w:ascii="Times New Roman"/>
          <w:b/>
          <w:i w:val="false"/>
          <w:color w:val="000000"/>
        </w:rPr>
        <w:t>
движения»</w:t>
      </w:r>
    </w:p>
    <w:bookmarkEnd w:id="111"/>
    <w:bookmarkStart w:name="z19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440"/>
        <w:gridCol w:w="1749"/>
      </w:tblGrid>
      <w:tr>
        <w:trPr>
          <w:trHeight w:val="69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теории движения автомобиля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в сложных метеорологических условиях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на горных дорогах и пересеченной местности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на дорогах с большой интенсивностью движения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техника безопасного и экономичного вождения автомобиля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безопасного управления автомобилем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дорожно-транспортных ситуациях с повышенной опасностью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 Правил дорожного движения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ответственность водителя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помощи*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*Данная тема отрабатывается на практических занятиях.</w:t>
      </w:r>
    </w:p>
    <w:bookmarkStart w:name="z20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«Вождение автомобиля»</w:t>
      </w:r>
    </w:p>
    <w:bookmarkEnd w:id="113"/>
    <w:bookmarkStart w:name="z20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653"/>
        <w:gridCol w:w="1657"/>
      </w:tblGrid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выезду. Маневрирование в ограниченных проездах*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дорогам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в сложных дорожных условиях**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 внутренний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*Тема 1 отрабатывается на автодроме (площадке).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Полнота отработки темы 3 определяется климатическими и дорожными условиями.</w:t>
      </w:r>
    </w:p>
    <w:bookmarkStart w:name="z20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подготовки 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категории «Д» на категорию «В»</w:t>
      </w:r>
    </w:p>
    <w:bookmarkEnd w:id="115"/>
    <w:bookmarkStart w:name="z20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 переподготовки 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категории «Д» на категорию «В»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035"/>
        <w:gridCol w:w="1071"/>
        <w:gridCol w:w="2007"/>
        <w:gridCol w:w="2202"/>
      </w:tblGrid>
      <w:tr>
        <w:trPr>
          <w:trHeight w:val="48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практических)</w:t>
            </w:r>
          </w:p>
        </w:tc>
      </w:tr>
      <w:tr>
        <w:trPr>
          <w:trHeight w:val="6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движения»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автомобиля**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Экзамен по вождению автомобиля проводятся за счет часов, отведенных на вождение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Вождение проводится вне сетки учебного времени в объеме 10 часов.</w:t>
      </w:r>
    </w:p>
    <w:bookmarkStart w:name="z20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 средством и безопасность</w:t>
      </w:r>
      <w:r>
        <w:br/>
      </w:r>
      <w:r>
        <w:rPr>
          <w:rFonts w:ascii="Times New Roman"/>
          <w:b/>
          <w:i w:val="false"/>
          <w:color w:val="000000"/>
        </w:rPr>
        <w:t>
движения»</w:t>
      </w:r>
    </w:p>
    <w:bookmarkEnd w:id="117"/>
    <w:bookmarkStart w:name="z20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0619"/>
        <w:gridCol w:w="1672"/>
      </w:tblGrid>
      <w:tr>
        <w:trPr>
          <w:trHeight w:val="6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теории движения автомобиля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в сложных метеорологических условиях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на горных дорогах и пересеченной местности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на дорогах с большой интенсивностью движения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техника безопасного и экономичного вождения автомобиля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безопасного управления автомобилем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дорожно-транспортных ситуациях с повышенной опасностью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 Правил дорожного движения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ответственность водителя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помощи*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Данная тема отрабатывается на практических занятиях.</w:t>
      </w:r>
    </w:p>
    <w:bookmarkStart w:name="z20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«Вождение автомобиля»</w:t>
      </w:r>
    </w:p>
    <w:bookmarkEnd w:id="119"/>
    <w:bookmarkStart w:name="z20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621"/>
        <w:gridCol w:w="1689"/>
      </w:tblGrid>
      <w:tr>
        <w:trPr>
          <w:trHeight w:val="7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выезду. Маневрирование в ограниченных проездах*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дорогам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в сложных дорожных условиях**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Тема 1 отрабатывается на автодроме (площадке).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Полнота отработки темы 3 определяется климатическими и дорожными условиями.</w:t>
      </w:r>
    </w:p>
    <w:bookmarkStart w:name="z20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подготовки водителей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категории «Д» на категорию «С»</w:t>
      </w:r>
    </w:p>
    <w:bookmarkEnd w:id="121"/>
    <w:bookmarkStart w:name="z20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Учебный план</w:t>
      </w:r>
      <w:r>
        <w:br/>
      </w:r>
      <w:r>
        <w:rPr>
          <w:rFonts w:ascii="Times New Roman"/>
          <w:b/>
          <w:i w:val="false"/>
          <w:color w:val="000000"/>
        </w:rPr>
        <w:t>
подготовки водителей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категории «Д» на категорию «С»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016"/>
        <w:gridCol w:w="1016"/>
        <w:gridCol w:w="1989"/>
        <w:gridCol w:w="2275"/>
      </w:tblGrid>
      <w:tr>
        <w:trPr>
          <w:trHeight w:val="495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практических)</w:t>
            </w:r>
          </w:p>
        </w:tc>
      </w:tr>
      <w:tr>
        <w:trPr>
          <w:trHeight w:val="6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движения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Экзамены: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управления транспортным средством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движения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автомобиля**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Экзамен по вождению автомобиля проводятся за счет часов, отведенных на вождение автомобиля,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Вождение проводится вне сетки учебного времени в объеме 10 часов.</w:t>
      </w:r>
    </w:p>
    <w:bookmarkStart w:name="z21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 предмета</w:t>
      </w:r>
      <w:r>
        <w:br/>
      </w:r>
      <w:r>
        <w:rPr>
          <w:rFonts w:ascii="Times New Roman"/>
          <w:b/>
          <w:i w:val="false"/>
          <w:color w:val="000000"/>
        </w:rPr>
        <w:t>
«Основы управления транспортным средством и безопасность</w:t>
      </w:r>
      <w:r>
        <w:br/>
      </w:r>
      <w:r>
        <w:rPr>
          <w:rFonts w:ascii="Times New Roman"/>
          <w:b/>
          <w:i w:val="false"/>
          <w:color w:val="000000"/>
        </w:rPr>
        <w:t>
движения»</w:t>
      </w:r>
    </w:p>
    <w:bookmarkEnd w:id="123"/>
    <w:bookmarkStart w:name="z21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0711"/>
        <w:gridCol w:w="1598"/>
      </w:tblGrid>
      <w:tr>
        <w:trPr>
          <w:trHeight w:val="6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теории движения автомобиля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в сложных метеорологических условиях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на горных дорогах и пересеченной местности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автомобилем на дорогах с большой интенсивностью движения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техника безопасного и экономичного вождения автомобиля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безопасного управления автомобилем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дорожно-транспортных ситуациях с повышенной опасностью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 Правил дорожного движения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ответственность водителя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помощи*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Данная тема отрабатывается на практических занятиях.</w:t>
      </w:r>
    </w:p>
    <w:bookmarkStart w:name="z21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и программа</w:t>
      </w:r>
      <w:r>
        <w:br/>
      </w:r>
      <w:r>
        <w:rPr>
          <w:rFonts w:ascii="Times New Roman"/>
          <w:b/>
          <w:i w:val="false"/>
          <w:color w:val="000000"/>
        </w:rPr>
        <w:t>
«Вождение автомобиля»</w:t>
      </w:r>
    </w:p>
    <w:bookmarkEnd w:id="125"/>
    <w:bookmarkStart w:name="z21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695"/>
        <w:gridCol w:w="1615"/>
      </w:tblGrid>
      <w:tr>
        <w:trPr>
          <w:trHeight w:val="7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выезду. Маневрирование в ограниченных проездах*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по дорогам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 в сложных дорожных условиях**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занятие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1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 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96"/>
        <w:gridCol w:w="4342"/>
        <w:gridCol w:w="4342"/>
      </w:tblGrid>
      <w:tr>
        <w:trPr>
          <w:trHeight w:val="30" w:hRule="atLeast"/>
        </w:trPr>
        <w:tc>
          <w:tcPr>
            <w:tcW w:w="4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из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ч. ___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Возвращение в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ч. ___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инициалы)</w:t>
            </w:r>
          </w:p>
        </w:tc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Путевой лист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учебный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 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спидометра: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выезде из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возвращении в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км</w:t>
            </w:r>
          </w:p>
        </w:tc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исправен, выезд разрешаю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 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исправном состоянии принял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время: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 из парка _ ч. _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возвращения в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ч. __ мин.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2010"/>
        <w:gridCol w:w="1900"/>
        <w:gridCol w:w="4528"/>
        <w:gridCol w:w="1973"/>
        <w:gridCol w:w="12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 мастеру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 простоях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упражнения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баке ___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________ 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горючего в баке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окончании работы ___ 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задание мастеру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звездах в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парк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Руководитель учебной организации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</w:p>
    <w:bookmarkStart w:name="z21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Оборотная сторона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591"/>
        <w:gridCol w:w="1730"/>
        <w:gridCol w:w="1279"/>
        <w:gridCol w:w="1220"/>
        <w:gridCol w:w="1693"/>
        <w:gridCol w:w="1317"/>
        <w:gridCol w:w="1967"/>
        <w:gridCol w:w="2006"/>
      </w:tblGrid>
      <w:tr>
        <w:trPr>
          <w:trHeight w:val="48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успеваемости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</w:t>
            </w:r>
          </w:p>
        </w:tc>
      </w:tr>
      <w:tr>
        <w:trPr>
          <w:trHeight w:val="34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ч./мин.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ч./мин.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ч./мин.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(прописью)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Мастер 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84"/>
        <w:gridCol w:w="345"/>
        <w:gridCol w:w="1115"/>
        <w:gridCol w:w="1178"/>
        <w:gridCol w:w="824"/>
        <w:gridCol w:w="1137"/>
        <w:gridCol w:w="1174"/>
        <w:gridCol w:w="915"/>
        <w:gridCol w:w="1571"/>
        <w:gridCol w:w="1262"/>
        <w:gridCol w:w="16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Пробег (км)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горючего</w:t>
            </w:r>
          </w:p>
        </w:tc>
      </w:tr>
      <w:tr>
        <w:trPr>
          <w:trHeight w:val="255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Простои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тям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Перерасход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учебной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(подпись)</w:t>
      </w:r>
    </w:p>
    <w:bookmarkStart w:name="z21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учебной организации)</w:t>
      </w:r>
    </w:p>
    <w:bookmarkStart w:name="z2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Приказ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_______________ _____ г.                    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зачислении на обучение</w:t>
      </w:r>
    </w:p>
    <w:bookmarkStart w:name="z21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Планом подготовки водителей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на _____ учебный год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Сформировать учебную группу № ______ по 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(переподготовке) водителей транспортных средств категории «___»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4336"/>
        <w:gridCol w:w="2936"/>
        <w:gridCol w:w="4634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год рождения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 телефон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 Иван Иванович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12.05.1980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 ул.Правды 13, кв.23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948-37-22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Начало обучения «___» ______________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Конец обучения «___» ______________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Режим занятий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(дни и время проведения занятий)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Теоретические занятия – кабинет 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Лабораторно-практические занятия по ТО автомобиля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 технического обслуживания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№ 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ФИО и подпись руководителя учебной организации</w:t>
      </w:r>
    </w:p>
    <w:bookmarkStart w:name="z2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(Директору)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учебной организации)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 и инициалы)     </w:t>
      </w:r>
    </w:p>
    <w:bookmarkStart w:name="z2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меня на обучение в группу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(переподготовки) водителей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«_____». С режимом обучения согласен(а).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себе сообщаю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Родился(ась)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(удостоверение личности) серии 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(кем и когда выдана)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постоянного жительства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(полный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(полный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Водительское удостоверение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____, № ___________, категории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Телефоны: домашний __________________, рабочий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_____________________, занимаемая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стаж работы водителем транспортного средства категории (для лиц проходящих переподготовку)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являюсь гражданином(кой)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(указать гражданство)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не имел (а) водительского удостоверения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первоначальной подготовке);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лишался(ась) права управления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задерживался(ась) Дорожной полицией за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транспортными средствами без водительского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Документами, подтверждающими стаж управления транспортными средствами могут быть выписки из трудовых книжек о работе водителем или приказов о закреплении конкретного транспортного средства, регистрационные документы на принадлежащие им транспортные средства (доверенность) и др.</w:t>
      </w:r>
    </w:p>
    <w:bookmarkStart w:name="z2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учебной организации)</w:t>
      </w:r>
    </w:p>
    <w:bookmarkStart w:name="z22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Приказ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_____________ ___ г.                             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выпуске учебной группы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Планом подготовки водителей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на ___ учебный год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Считать закончившей обучение по программе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(переподготовки) водителей транспортных средств категории «________»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учебную группу № ______, обучавшуюся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«__» _________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«__» _________ ___ г. в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013"/>
        <w:gridCol w:w="1573"/>
        <w:gridCol w:w="1173"/>
        <w:gridCol w:w="2113"/>
        <w:gridCol w:w="3313"/>
      </w:tblGrid>
      <w:tr>
        <w:trPr>
          <w:trHeight w:val="81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итоговой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окончании обучения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УиТО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 Иван Иванович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 № 0000000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ФИО и подпись руководителя учебной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внутренних экзаменов утвердить.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получившим по итогам внутренних экзаменов положительные оценки, выдать свидетельства об окончании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Указанную группу представить для сдачи квалификационного экзамена в регистрационно-экзаменационном подразделении дорожной полиции.</w:t>
      </w:r>
    </w:p>
    <w:bookmarkStart w:name="z2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РЭО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учебную группу № ___ по обучению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водителей транспортных средств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«______»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учебной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 начало занятий _________________, окончание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занятий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Преподаватели: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устройству и техническому обслуживанию автотранспортных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правилам и основам безопасности дорожного 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водительского удостоверения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оказанию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производственного обучения вождению: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_______________________________, образование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____ лет водителем автотранспортных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право обучения серии__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«__» ______ __ г.</w:t>
      </w:r>
    </w:p>
    <w:bookmarkStart w:name="z2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Список учащихся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2578"/>
        <w:gridCol w:w="2442"/>
        <w:gridCol w:w="3548"/>
        <w:gridCol w:w="1509"/>
        <w:gridCol w:w="224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год рождения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(водительское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удостоверение, серия,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кем выдано,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учебной организации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4 для лиц, подготавливаемых на водителя автотранспортного средства, указывается образование, а для водителей, переподготавливаемых на другие категории автотранспортных средств, - водительское удостоверение.</w:t>
      </w:r>
    </w:p>
    <w:bookmarkStart w:name="z2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 </w:t>
      </w:r>
    </w:p>
    <w:bookmarkEnd w:id="140"/>
    <w:bookmarkStart w:name="z23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Индивидуальная книжка</w:t>
      </w:r>
      <w:r>
        <w:br/>
      </w:r>
      <w:r>
        <w:rPr>
          <w:rFonts w:ascii="Times New Roman"/>
          <w:b/>
          <w:i w:val="false"/>
          <w:color w:val="000000"/>
        </w:rPr>
        <w:t>
учета обучения вождению</w:t>
      </w:r>
      <w:r>
        <w:br/>
      </w:r>
      <w:r>
        <w:rPr>
          <w:rFonts w:ascii="Times New Roman"/>
          <w:b/>
          <w:i w:val="false"/>
          <w:color w:val="000000"/>
        </w:rPr>
        <w:t>
автотранспортных средств</w:t>
      </w:r>
    </w:p>
    <w:bookmarkEnd w:id="141"/>
    <w:bookmarkStart w:name="z23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хранения и ведения</w:t>
      </w:r>
    </w:p>
    <w:bookmarkEnd w:id="142"/>
    <w:bookmarkStart w:name="z2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Книжка выдается обучающемуся при зачислении в учебную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и хранится у него до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Без предъявления книжки обучающийся к занятиям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каждом занятии книжка предъявляется мастеру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производственного обучения вождению, который записывает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графах время фактического обучения и оценку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обучающемуся, ставит свою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Обучающийся должен беречь книжку и аккуратно содержать 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окончании обучения книжка сдается в учебную часть учебной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учебной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обучающегося)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Учебная группа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начато «___» ________ 19____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закончено «___» ________ 19____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производственного обучения вождению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Автотренажер: марка ________, тип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автотранспортные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 ________, гос.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 ________, гос. № 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для         Заместитель руководителя учебной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фотографии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2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Учет обучения на автотренажерах и вождения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автотранспортных средств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286"/>
        <w:gridCol w:w="1899"/>
        <w:gridCol w:w="2106"/>
        <w:gridCol w:w="1665"/>
        <w:gridCol w:w="1895"/>
        <w:gridCol w:w="1780"/>
        <w:gridCol w:w="2471"/>
      </w:tblGrid>
      <w:tr>
        <w:trPr>
          <w:trHeight w:val="51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часов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строк по числу упражнений по соответствующей программе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Учет выполнения работ по техобслуживанию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3654"/>
        <w:gridCol w:w="2121"/>
        <w:gridCol w:w="1458"/>
        <w:gridCol w:w="1790"/>
        <w:gridCol w:w="3116"/>
      </w:tblGrid>
      <w:tr>
        <w:trPr>
          <w:trHeight w:val="525" w:hRule="atLeast"/>
        </w:trPr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осмотры,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ТО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Контрольные проверки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5843"/>
        <w:gridCol w:w="1467"/>
        <w:gridCol w:w="4657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записей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проверяющего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Внутренний экзамен по вождению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этап практического экзамена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709"/>
        <w:gridCol w:w="1213"/>
        <w:gridCol w:w="1393"/>
        <w:gridCol w:w="1393"/>
        <w:gridCol w:w="1393"/>
        <w:gridCol w:w="1593"/>
        <w:gridCol w:w="27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упражнений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баллы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упражнений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баллы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упражнений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баллы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этап практического экзамена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2313"/>
        <w:gridCol w:w="2933"/>
        <w:gridCol w:w="2013"/>
        <w:gridCol w:w="3973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маршрута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Штрафные баллы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экзаменатора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маршрута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баллы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экзаменатора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маршрута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баллы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экзаменатора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маршрута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 баллы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экзаменатора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Всего затрачено на обучение ______ час.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них на автотренажерах ____ ч. и на вождение автотранспортных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___ ч., в т.ч.: грузового __, легкового ___, автобуса __, автопоезда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Внутренний экзамен по вождению сдал(а)/не сдал(а).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Дано дополнительно на вождение _____ 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учебной организации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«___» 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 дополнительного вождения внутренний экзамен сдал(а).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учебной организации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«___» _________ ____ г.</w:t>
      </w:r>
    </w:p>
    <w:bookmarkStart w:name="z2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 </w:t>
      </w:r>
    </w:p>
    <w:bookmarkEnd w:id="150"/>
    <w:bookmarkStart w:name="z24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_____</w:t>
      </w:r>
      <w:r>
        <w:br/>
      </w:r>
      <w:r>
        <w:rPr>
          <w:rFonts w:ascii="Times New Roman"/>
          <w:b/>
          <w:i w:val="false"/>
          <w:color w:val="000000"/>
        </w:rPr>
        <w:t>
экзаменационной комиссии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Экзаменационная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членов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провела «___» _________ __ г. экзамен учебной группы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окончившей обучение по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учебной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Преподаватель учебной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Мастера производственного обучения вождению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693"/>
        <w:gridCol w:w="613"/>
        <w:gridCol w:w="613"/>
        <w:gridCol w:w="813"/>
        <w:gridCol w:w="673"/>
        <w:gridCol w:w="773"/>
        <w:gridCol w:w="2693"/>
        <w:gridCol w:w="2693"/>
      </w:tblGrid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Предложения и замечания комиссии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экзаменационной комиссии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экзаменационной комиссии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учебной организации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учебной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руководящему и обучающему составу учебной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осуществляющей подготовку и переподготовку водителей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относятся: руководители, председатели экзаменационных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комиссий, преподаватели и мастера производственного обучения.</w:t>
      </w:r>
    </w:p>
    <w:bookmarkStart w:name="z2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     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Лицевая сторона</w:t>
      </w:r>
    </w:p>
    <w:bookmarkStart w:name="z24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окончании курсов обучения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2"/>
        <w:gridCol w:w="6558"/>
      </w:tblGrid>
      <w:tr>
        <w:trPr>
          <w:trHeight w:val="30" w:hRule="atLeast"/>
        </w:trPr>
        <w:tc>
          <w:tcPr>
            <w:tcW w:w="65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(оқыту ұйымының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 В № 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(ша)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ж. «___»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ж. «___»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аралығында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бойынша оқығаны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бітіру емтихандарында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ж. «__»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 хаттамаға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бағалар («қанағаттанар-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лық», «жақсы», «өте жақсы»)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алғаны жөнінде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 және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 мен негіздері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 жүргізу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ұйымының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полициясы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 _______№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 куәлігін берді.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ж. «__»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     қолы)</w:t>
            </w:r>
          </w:p>
        </w:tc>
        <w:tc>
          <w:tcPr>
            <w:tcW w:w="6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В № 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гр.____________________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он(а) обучался(обучалась)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«__» _______________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«__» ______________ ____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выпускных экзаменах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протоколу №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_____________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 следующие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(«удовлетворительно», «хорошо»,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«отлично»)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основы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вождение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экзаменационной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организации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водительское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______ №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полицией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_______________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Свидетельство об окончании курсов обучения является документом строгой отчетности, для регистрации наносится типографским способом серия, состоящая из букв А, В, С, D, Е, Т и порядковый номер. На развороте свидетельство покрыто защитной сеткой розового цвета, с левой стороны текст на государственном языке, с правой текст на русском. Размер свидетельства: - в развернутом виде – 160х110 см, - по линии сгиба – 80х110 см.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