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354a4" w14:textId="41354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30 марта 2011 года № 298 "О создании Национального совета по подготовке профессионально-технических кадров"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12 марта 2012 года № 317. Утратило силу постановлением Правительства Республики Казахстан от 31 августа 2017 года № 529</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31.08.2017 </w:t>
      </w:r>
      <w:r>
        <w:rPr>
          <w:rFonts w:ascii="Times New Roman"/>
          <w:b w:val="false"/>
          <w:i w:val="false"/>
          <w:color w:val="ff0000"/>
          <w:sz w:val="28"/>
        </w:rPr>
        <w:t>№ 529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марта 2011 года № 298 "О создании Национального совета по подготовке профессионально-технических кадров"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w:t>
      </w:r>
      <w:r>
        <w:rPr>
          <w:rFonts w:ascii="Times New Roman"/>
          <w:b w:val="false"/>
          <w:i w:val="false"/>
          <w:color w:val="000000"/>
          <w:sz w:val="28"/>
        </w:rPr>
        <w:t xml:space="preserve"> Национального совета по подготовке профессионально-технических кадров, утвержденный указанным постановлением, ввести:</w:t>
      </w:r>
    </w:p>
    <w:bookmarkEnd w:id="2"/>
    <w:p>
      <w:pPr>
        <w:spacing w:after="0"/>
        <w:ind w:left="0"/>
        <w:jc w:val="both"/>
      </w:pPr>
      <w:r>
        <w:rPr>
          <w:rFonts w:ascii="Times New Roman"/>
          <w:b w:val="false"/>
          <w:i w:val="false"/>
          <w:color w:val="000000"/>
          <w:sz w:val="28"/>
        </w:rPr>
        <w:t>
      Шаяхметова                - вице-министра образования и науки</w:t>
      </w:r>
    </w:p>
    <w:p>
      <w:pPr>
        <w:spacing w:after="0"/>
        <w:ind w:left="0"/>
        <w:jc w:val="both"/>
      </w:pPr>
      <w:r>
        <w:rPr>
          <w:rFonts w:ascii="Times New Roman"/>
          <w:b w:val="false"/>
          <w:i w:val="false"/>
          <w:color w:val="000000"/>
          <w:sz w:val="28"/>
        </w:rPr>
        <w:t>
      Саята Болатовича            Республики Казахстан, секретарем,</w:t>
      </w:r>
    </w:p>
    <w:p>
      <w:pPr>
        <w:spacing w:after="0"/>
        <w:ind w:left="0"/>
        <w:jc w:val="both"/>
      </w:pPr>
      <w:r>
        <w:rPr>
          <w:rFonts w:ascii="Times New Roman"/>
          <w:b w:val="false"/>
          <w:i w:val="false"/>
          <w:color w:val="000000"/>
          <w:sz w:val="28"/>
        </w:rPr>
        <w:t>
      Мынбая                    - Министра культуры и информации</w:t>
      </w:r>
    </w:p>
    <w:p>
      <w:pPr>
        <w:spacing w:after="0"/>
        <w:ind w:left="0"/>
        <w:jc w:val="both"/>
      </w:pPr>
      <w:r>
        <w:rPr>
          <w:rFonts w:ascii="Times New Roman"/>
          <w:b w:val="false"/>
          <w:i w:val="false"/>
          <w:color w:val="000000"/>
          <w:sz w:val="28"/>
        </w:rPr>
        <w:t>
      Дархана Камзабекулы         Республики Казахстан,</w:t>
      </w:r>
    </w:p>
    <w:p>
      <w:pPr>
        <w:spacing w:after="0"/>
        <w:ind w:left="0"/>
        <w:jc w:val="both"/>
      </w:pPr>
      <w:r>
        <w:rPr>
          <w:rFonts w:ascii="Times New Roman"/>
          <w:b w:val="false"/>
          <w:i w:val="false"/>
          <w:color w:val="000000"/>
          <w:sz w:val="28"/>
        </w:rPr>
        <w:t>
      Кожамжарова               - акима Акмолинской области,</w:t>
      </w:r>
    </w:p>
    <w:p>
      <w:pPr>
        <w:spacing w:after="0"/>
        <w:ind w:left="0"/>
        <w:jc w:val="both"/>
      </w:pPr>
      <w:r>
        <w:rPr>
          <w:rFonts w:ascii="Times New Roman"/>
          <w:b w:val="false"/>
          <w:i w:val="false"/>
          <w:color w:val="000000"/>
          <w:sz w:val="28"/>
        </w:rPr>
        <w:t>
      Кайрата Пернешовича</w:t>
      </w:r>
    </w:p>
    <w:p>
      <w:pPr>
        <w:spacing w:after="0"/>
        <w:ind w:left="0"/>
        <w:jc w:val="both"/>
      </w:pPr>
      <w:r>
        <w:rPr>
          <w:rFonts w:ascii="Times New Roman"/>
          <w:b w:val="false"/>
          <w:i w:val="false"/>
          <w:color w:val="000000"/>
          <w:sz w:val="28"/>
        </w:rPr>
        <w:t>
      Мухамбетова               - акима Актюбинской области,</w:t>
      </w:r>
    </w:p>
    <w:p>
      <w:pPr>
        <w:spacing w:after="0"/>
        <w:ind w:left="0"/>
        <w:jc w:val="both"/>
      </w:pPr>
      <w:r>
        <w:rPr>
          <w:rFonts w:ascii="Times New Roman"/>
          <w:b w:val="false"/>
          <w:i w:val="false"/>
          <w:color w:val="000000"/>
          <w:sz w:val="28"/>
        </w:rPr>
        <w:t>
      Архимеда Бегежановича</w:t>
      </w:r>
    </w:p>
    <w:p>
      <w:pPr>
        <w:spacing w:after="0"/>
        <w:ind w:left="0"/>
        <w:jc w:val="both"/>
      </w:pPr>
      <w:r>
        <w:rPr>
          <w:rFonts w:ascii="Times New Roman"/>
          <w:b w:val="false"/>
          <w:i w:val="false"/>
          <w:color w:val="000000"/>
          <w:sz w:val="28"/>
        </w:rPr>
        <w:t>
      Ногаева                   - акима Западно-Казахстанской области,</w:t>
      </w:r>
    </w:p>
    <w:p>
      <w:pPr>
        <w:spacing w:after="0"/>
        <w:ind w:left="0"/>
        <w:jc w:val="both"/>
      </w:pPr>
      <w:r>
        <w:rPr>
          <w:rFonts w:ascii="Times New Roman"/>
          <w:b w:val="false"/>
          <w:i w:val="false"/>
          <w:color w:val="000000"/>
          <w:sz w:val="28"/>
        </w:rPr>
        <w:t>
      Нурлана Аскаровича</w:t>
      </w:r>
    </w:p>
    <w:p>
      <w:pPr>
        <w:spacing w:after="0"/>
        <w:ind w:left="0"/>
        <w:jc w:val="both"/>
      </w:pPr>
      <w:r>
        <w:rPr>
          <w:rFonts w:ascii="Times New Roman"/>
          <w:b w:val="false"/>
          <w:i w:val="false"/>
          <w:color w:val="000000"/>
          <w:sz w:val="28"/>
        </w:rPr>
        <w:t>
      Кусаинова                 - акима Карагандинской области,</w:t>
      </w:r>
    </w:p>
    <w:p>
      <w:pPr>
        <w:spacing w:after="0"/>
        <w:ind w:left="0"/>
        <w:jc w:val="both"/>
      </w:pPr>
      <w:r>
        <w:rPr>
          <w:rFonts w:ascii="Times New Roman"/>
          <w:b w:val="false"/>
          <w:i w:val="false"/>
          <w:color w:val="000000"/>
          <w:sz w:val="28"/>
        </w:rPr>
        <w:t>
      Абельгази Калиакпаровича</w:t>
      </w:r>
    </w:p>
    <w:p>
      <w:pPr>
        <w:spacing w:after="0"/>
        <w:ind w:left="0"/>
        <w:jc w:val="both"/>
      </w:pPr>
      <w:r>
        <w:rPr>
          <w:rFonts w:ascii="Times New Roman"/>
          <w:b w:val="false"/>
          <w:i w:val="false"/>
          <w:color w:val="000000"/>
          <w:sz w:val="28"/>
        </w:rPr>
        <w:t>
      Садуакасова               - акима Костанайской области,</w:t>
      </w:r>
    </w:p>
    <w:p>
      <w:pPr>
        <w:spacing w:after="0"/>
        <w:ind w:left="0"/>
        <w:jc w:val="both"/>
      </w:pPr>
      <w:r>
        <w:rPr>
          <w:rFonts w:ascii="Times New Roman"/>
          <w:b w:val="false"/>
          <w:i w:val="false"/>
          <w:color w:val="000000"/>
          <w:sz w:val="28"/>
        </w:rPr>
        <w:t>
      Нуралы Мустафиновича</w:t>
      </w:r>
    </w:p>
    <w:p>
      <w:pPr>
        <w:spacing w:after="0"/>
        <w:ind w:left="0"/>
        <w:jc w:val="both"/>
      </w:pPr>
      <w:r>
        <w:rPr>
          <w:rFonts w:ascii="Times New Roman"/>
          <w:b w:val="false"/>
          <w:i w:val="false"/>
          <w:color w:val="000000"/>
          <w:sz w:val="28"/>
        </w:rPr>
        <w:t>
      Мухамеджанова             - акима Мангыстауской области,</w:t>
      </w:r>
    </w:p>
    <w:p>
      <w:pPr>
        <w:spacing w:after="0"/>
        <w:ind w:left="0"/>
        <w:jc w:val="both"/>
      </w:pPr>
      <w:r>
        <w:rPr>
          <w:rFonts w:ascii="Times New Roman"/>
          <w:b w:val="false"/>
          <w:i w:val="false"/>
          <w:color w:val="000000"/>
          <w:sz w:val="28"/>
        </w:rPr>
        <w:t>
      Бауржана Алимовича</w:t>
      </w:r>
    </w:p>
    <w:p>
      <w:pPr>
        <w:spacing w:after="0"/>
        <w:ind w:left="0"/>
        <w:jc w:val="both"/>
      </w:pPr>
      <w:r>
        <w:rPr>
          <w:rFonts w:ascii="Times New Roman"/>
          <w:b w:val="false"/>
          <w:i w:val="false"/>
          <w:color w:val="000000"/>
          <w:sz w:val="28"/>
        </w:rPr>
        <w:t>
      Арына                     - акима Павлодарской области,</w:t>
      </w:r>
    </w:p>
    <w:p>
      <w:pPr>
        <w:spacing w:after="0"/>
        <w:ind w:left="0"/>
        <w:jc w:val="both"/>
      </w:pPr>
      <w:r>
        <w:rPr>
          <w:rFonts w:ascii="Times New Roman"/>
          <w:b w:val="false"/>
          <w:i w:val="false"/>
          <w:color w:val="000000"/>
          <w:sz w:val="28"/>
        </w:rPr>
        <w:t>
      Ерлана Мухтарулы</w:t>
      </w:r>
    </w:p>
    <w:p>
      <w:pPr>
        <w:spacing w:after="0"/>
        <w:ind w:left="0"/>
        <w:jc w:val="both"/>
      </w:pPr>
      <w:r>
        <w:rPr>
          <w:rFonts w:ascii="Times New Roman"/>
          <w:b w:val="false"/>
          <w:i w:val="false"/>
          <w:color w:val="000000"/>
          <w:sz w:val="28"/>
        </w:rPr>
        <w:t>
      Исимбаеву                 - депутата Мажилиса Парламента Республики</w:t>
      </w:r>
    </w:p>
    <w:p>
      <w:pPr>
        <w:spacing w:after="0"/>
        <w:ind w:left="0"/>
        <w:jc w:val="both"/>
      </w:pPr>
      <w:r>
        <w:rPr>
          <w:rFonts w:ascii="Times New Roman"/>
          <w:b w:val="false"/>
          <w:i w:val="false"/>
          <w:color w:val="000000"/>
          <w:sz w:val="28"/>
        </w:rPr>
        <w:t>
      Гульмиру Истайбековну       Казахстан (по согласованию),</w:t>
      </w:r>
    </w:p>
    <w:p>
      <w:pPr>
        <w:spacing w:after="0"/>
        <w:ind w:left="0"/>
        <w:jc w:val="both"/>
      </w:pPr>
      <w:r>
        <w:rPr>
          <w:rFonts w:ascii="Times New Roman"/>
          <w:b w:val="false"/>
          <w:i w:val="false"/>
          <w:color w:val="000000"/>
          <w:sz w:val="28"/>
        </w:rPr>
        <w:t>
      Шукеева                   - председателя Правления акционерного</w:t>
      </w:r>
    </w:p>
    <w:p>
      <w:pPr>
        <w:spacing w:after="0"/>
        <w:ind w:left="0"/>
        <w:jc w:val="both"/>
      </w:pPr>
      <w:r>
        <w:rPr>
          <w:rFonts w:ascii="Times New Roman"/>
          <w:b w:val="false"/>
          <w:i w:val="false"/>
          <w:color w:val="000000"/>
          <w:sz w:val="28"/>
        </w:rPr>
        <w:t>
      Умирзака Естаевича          общества "Фонд национального</w:t>
      </w:r>
    </w:p>
    <w:p>
      <w:pPr>
        <w:spacing w:after="0"/>
        <w:ind w:left="0"/>
        <w:jc w:val="both"/>
      </w:pPr>
      <w:r>
        <w:rPr>
          <w:rFonts w:ascii="Times New Roman"/>
          <w:b w:val="false"/>
          <w:i w:val="false"/>
          <w:color w:val="000000"/>
          <w:sz w:val="28"/>
        </w:rPr>
        <w:t>
                                  благосостояния "Самрук-Қазына" (по</w:t>
      </w:r>
    </w:p>
    <w:p>
      <w:pPr>
        <w:spacing w:after="0"/>
        <w:ind w:left="0"/>
        <w:jc w:val="both"/>
      </w:pPr>
      <w:r>
        <w:rPr>
          <w:rFonts w:ascii="Times New Roman"/>
          <w:b w:val="false"/>
          <w:i w:val="false"/>
          <w:color w:val="000000"/>
          <w:sz w:val="28"/>
        </w:rPr>
        <w:t>
                                  согласованию),</w:t>
      </w:r>
    </w:p>
    <w:p>
      <w:pPr>
        <w:spacing w:after="0"/>
        <w:ind w:left="0"/>
        <w:jc w:val="both"/>
      </w:pPr>
      <w:r>
        <w:rPr>
          <w:rFonts w:ascii="Times New Roman"/>
          <w:b w:val="false"/>
          <w:i w:val="false"/>
          <w:color w:val="000000"/>
          <w:sz w:val="28"/>
        </w:rPr>
        <w:t>
      Киинова                   - председателя Правления акционерного</w:t>
      </w:r>
    </w:p>
    <w:p>
      <w:pPr>
        <w:spacing w:after="0"/>
        <w:ind w:left="0"/>
        <w:jc w:val="both"/>
      </w:pPr>
      <w:r>
        <w:rPr>
          <w:rFonts w:ascii="Times New Roman"/>
          <w:b w:val="false"/>
          <w:i w:val="false"/>
          <w:color w:val="000000"/>
          <w:sz w:val="28"/>
        </w:rPr>
        <w:t>
      Ляззата Кетебаевича         общества "Национальная компания</w:t>
      </w:r>
    </w:p>
    <w:p>
      <w:pPr>
        <w:spacing w:after="0"/>
        <w:ind w:left="0"/>
        <w:jc w:val="both"/>
      </w:pPr>
      <w:r>
        <w:rPr>
          <w:rFonts w:ascii="Times New Roman"/>
          <w:b w:val="false"/>
          <w:i w:val="false"/>
          <w:color w:val="000000"/>
          <w:sz w:val="28"/>
        </w:rPr>
        <w:t>
                                  "КазМунайГаз" (по согласованию),</w:t>
      </w:r>
    </w:p>
    <w:p>
      <w:pPr>
        <w:spacing w:after="0"/>
        <w:ind w:left="0"/>
        <w:jc w:val="both"/>
      </w:pPr>
      <w:r>
        <w:rPr>
          <w:rFonts w:ascii="Times New Roman"/>
          <w:b w:val="false"/>
          <w:i w:val="false"/>
          <w:color w:val="000000"/>
          <w:sz w:val="28"/>
        </w:rPr>
        <w:t>
      Мырзахметова              - председателя объединения юридических лиц</w:t>
      </w:r>
    </w:p>
    <w:p>
      <w:pPr>
        <w:spacing w:after="0"/>
        <w:ind w:left="0"/>
        <w:jc w:val="both"/>
      </w:pPr>
      <w:r>
        <w:rPr>
          <w:rFonts w:ascii="Times New Roman"/>
          <w:b w:val="false"/>
          <w:i w:val="false"/>
          <w:color w:val="000000"/>
          <w:sz w:val="28"/>
        </w:rPr>
        <w:t>
      Абылая Исабековича          "Национальная экономическая палата</w:t>
      </w:r>
    </w:p>
    <w:p>
      <w:pPr>
        <w:spacing w:after="0"/>
        <w:ind w:left="0"/>
        <w:jc w:val="both"/>
      </w:pPr>
      <w:r>
        <w:rPr>
          <w:rFonts w:ascii="Times New Roman"/>
          <w:b w:val="false"/>
          <w:i w:val="false"/>
          <w:color w:val="000000"/>
          <w:sz w:val="28"/>
        </w:rPr>
        <w:t>
                                  Казахстана "Союз "Атамекен" (по</w:t>
      </w:r>
    </w:p>
    <w:p>
      <w:pPr>
        <w:spacing w:after="0"/>
        <w:ind w:left="0"/>
        <w:jc w:val="both"/>
      </w:pPr>
      <w:r>
        <w:rPr>
          <w:rFonts w:ascii="Times New Roman"/>
          <w:b w:val="false"/>
          <w:i w:val="false"/>
          <w:color w:val="000000"/>
          <w:sz w:val="28"/>
        </w:rPr>
        <w:t>
                                  согласованию),</w:t>
      </w:r>
    </w:p>
    <w:p>
      <w:pPr>
        <w:spacing w:after="0"/>
        <w:ind w:left="0"/>
        <w:jc w:val="both"/>
      </w:pPr>
      <w:r>
        <w:rPr>
          <w:rFonts w:ascii="Times New Roman"/>
          <w:b w:val="false"/>
          <w:i w:val="false"/>
          <w:color w:val="000000"/>
          <w:sz w:val="28"/>
        </w:rPr>
        <w:t>
      Турмагамбетова            - председателя Правления акционерного</w:t>
      </w:r>
    </w:p>
    <w:p>
      <w:pPr>
        <w:spacing w:after="0"/>
        <w:ind w:left="0"/>
        <w:jc w:val="both"/>
      </w:pPr>
      <w:r>
        <w:rPr>
          <w:rFonts w:ascii="Times New Roman"/>
          <w:b w:val="false"/>
          <w:i w:val="false"/>
          <w:color w:val="000000"/>
          <w:sz w:val="28"/>
        </w:rPr>
        <w:t>
      Мажита Абдыкаликовича       общества "Национальная горнорудная</w:t>
      </w:r>
    </w:p>
    <w:p>
      <w:pPr>
        <w:spacing w:after="0"/>
        <w:ind w:left="0"/>
        <w:jc w:val="both"/>
      </w:pPr>
      <w:r>
        <w:rPr>
          <w:rFonts w:ascii="Times New Roman"/>
          <w:b w:val="false"/>
          <w:i w:val="false"/>
          <w:color w:val="000000"/>
          <w:sz w:val="28"/>
        </w:rPr>
        <w:t>
                                  компания "Тау-Кен Самрук" (по</w:t>
      </w:r>
    </w:p>
    <w:p>
      <w:pPr>
        <w:spacing w:after="0"/>
        <w:ind w:left="0"/>
        <w:jc w:val="both"/>
      </w:pPr>
      <w:r>
        <w:rPr>
          <w:rFonts w:ascii="Times New Roman"/>
          <w:b w:val="false"/>
          <w:i w:val="false"/>
          <w:color w:val="000000"/>
          <w:sz w:val="28"/>
        </w:rPr>
        <w:t>
                                  согласованию);</w:t>
      </w:r>
    </w:p>
    <w:bookmarkStart w:name="z4" w:id="3"/>
    <w:p>
      <w:pPr>
        <w:spacing w:after="0"/>
        <w:ind w:left="0"/>
        <w:jc w:val="both"/>
      </w:pPr>
      <w:r>
        <w:rPr>
          <w:rFonts w:ascii="Times New Roman"/>
          <w:b w:val="false"/>
          <w:i w:val="false"/>
          <w:color w:val="000000"/>
          <w:sz w:val="28"/>
        </w:rPr>
        <w:t>
            строки:</w:t>
      </w:r>
    </w:p>
    <w:bookmarkEnd w:id="3"/>
    <w:p>
      <w:pPr>
        <w:spacing w:after="0"/>
        <w:ind w:left="0"/>
        <w:jc w:val="both"/>
      </w:pPr>
      <w:r>
        <w:rPr>
          <w:rFonts w:ascii="Times New Roman"/>
          <w:b w:val="false"/>
          <w:i w:val="false"/>
          <w:color w:val="000000"/>
          <w:sz w:val="28"/>
        </w:rPr>
        <w:t>
      "Исекешев                 - Заместитель Премьер-Министра Республики</w:t>
      </w:r>
    </w:p>
    <w:p>
      <w:pPr>
        <w:spacing w:after="0"/>
        <w:ind w:left="0"/>
        <w:jc w:val="both"/>
      </w:pPr>
      <w:r>
        <w:rPr>
          <w:rFonts w:ascii="Times New Roman"/>
          <w:b w:val="false"/>
          <w:i w:val="false"/>
          <w:color w:val="000000"/>
          <w:sz w:val="28"/>
        </w:rPr>
        <w:t>
      Асет Орентаевич             Казахстан - Министр индустрии и новых</w:t>
      </w:r>
    </w:p>
    <w:p>
      <w:pPr>
        <w:spacing w:after="0"/>
        <w:ind w:left="0"/>
        <w:jc w:val="both"/>
      </w:pPr>
      <w:r>
        <w:rPr>
          <w:rFonts w:ascii="Times New Roman"/>
          <w:b w:val="false"/>
          <w:i w:val="false"/>
          <w:color w:val="000000"/>
          <w:sz w:val="28"/>
        </w:rPr>
        <w:t>
                                  технологий Республики Казахстан,</w:t>
      </w:r>
    </w:p>
    <w:p>
      <w:pPr>
        <w:spacing w:after="0"/>
        <w:ind w:left="0"/>
        <w:jc w:val="both"/>
      </w:pPr>
      <w:r>
        <w:rPr>
          <w:rFonts w:ascii="Times New Roman"/>
          <w:b w:val="false"/>
          <w:i w:val="false"/>
          <w:color w:val="000000"/>
          <w:sz w:val="28"/>
        </w:rPr>
        <w:t>
      Жумагалиев                - Министр связи и информации</w:t>
      </w:r>
    </w:p>
    <w:p>
      <w:pPr>
        <w:spacing w:after="0"/>
        <w:ind w:left="0"/>
        <w:jc w:val="both"/>
      </w:pPr>
      <w:r>
        <w:rPr>
          <w:rFonts w:ascii="Times New Roman"/>
          <w:b w:val="false"/>
          <w:i w:val="false"/>
          <w:color w:val="000000"/>
          <w:sz w:val="28"/>
        </w:rPr>
        <w:t>
      Аскар Куанышевич            Республики Казахстан,</w:t>
      </w:r>
    </w:p>
    <w:p>
      <w:pPr>
        <w:spacing w:after="0"/>
        <w:ind w:left="0"/>
        <w:jc w:val="both"/>
      </w:pPr>
      <w:r>
        <w:rPr>
          <w:rFonts w:ascii="Times New Roman"/>
          <w:b w:val="false"/>
          <w:i w:val="false"/>
          <w:color w:val="000000"/>
          <w:sz w:val="28"/>
        </w:rPr>
        <w:t>
      Ермегияев                 - Министр туризма и спорта Республики</w:t>
      </w:r>
    </w:p>
    <w:p>
      <w:pPr>
        <w:spacing w:after="0"/>
        <w:ind w:left="0"/>
        <w:jc w:val="both"/>
      </w:pPr>
      <w:r>
        <w:rPr>
          <w:rFonts w:ascii="Times New Roman"/>
          <w:b w:val="false"/>
          <w:i w:val="false"/>
          <w:color w:val="000000"/>
          <w:sz w:val="28"/>
        </w:rPr>
        <w:t>
      Талгат Амангельдиевич       Казахстан,</w:t>
      </w:r>
    </w:p>
    <w:p>
      <w:pPr>
        <w:spacing w:after="0"/>
        <w:ind w:left="0"/>
        <w:jc w:val="both"/>
      </w:pPr>
      <w:r>
        <w:rPr>
          <w:rFonts w:ascii="Times New Roman"/>
          <w:b w:val="false"/>
          <w:i w:val="false"/>
          <w:color w:val="000000"/>
          <w:sz w:val="28"/>
        </w:rPr>
        <w:t>
      Сагинтаев                 - аким Павлодарской области"</w:t>
      </w:r>
    </w:p>
    <w:p>
      <w:pPr>
        <w:spacing w:after="0"/>
        <w:ind w:left="0"/>
        <w:jc w:val="both"/>
      </w:pPr>
      <w:r>
        <w:rPr>
          <w:rFonts w:ascii="Times New Roman"/>
          <w:b w:val="false"/>
          <w:i w:val="false"/>
          <w:color w:val="000000"/>
          <w:sz w:val="28"/>
        </w:rPr>
        <w:t>
      Бакытжан Абдирович</w:t>
      </w:r>
    </w:p>
    <w:bookmarkStart w:name="z5" w:id="4"/>
    <w:p>
      <w:pPr>
        <w:spacing w:after="0"/>
        <w:ind w:left="0"/>
        <w:jc w:val="both"/>
      </w:pPr>
      <w:r>
        <w:rPr>
          <w:rFonts w:ascii="Times New Roman"/>
          <w:b w:val="false"/>
          <w:i w:val="false"/>
          <w:color w:val="000000"/>
          <w:sz w:val="28"/>
        </w:rPr>
        <w:t>
            изложить в следующей редакции:</w:t>
      </w:r>
    </w:p>
    <w:bookmarkEnd w:id="4"/>
    <w:p>
      <w:pPr>
        <w:spacing w:after="0"/>
        <w:ind w:left="0"/>
        <w:jc w:val="both"/>
      </w:pPr>
      <w:r>
        <w:rPr>
          <w:rFonts w:ascii="Times New Roman"/>
          <w:b w:val="false"/>
          <w:i w:val="false"/>
          <w:color w:val="000000"/>
          <w:sz w:val="28"/>
        </w:rPr>
        <w:t>
      "Исекешев                 - Министр индустрии и новых технологий</w:t>
      </w:r>
    </w:p>
    <w:p>
      <w:pPr>
        <w:spacing w:after="0"/>
        <w:ind w:left="0"/>
        <w:jc w:val="both"/>
      </w:pPr>
      <w:r>
        <w:rPr>
          <w:rFonts w:ascii="Times New Roman"/>
          <w:b w:val="false"/>
          <w:i w:val="false"/>
          <w:color w:val="000000"/>
          <w:sz w:val="28"/>
        </w:rPr>
        <w:t>
      Асет Орентаевич             Республики Казахстан,</w:t>
      </w:r>
    </w:p>
    <w:p>
      <w:pPr>
        <w:spacing w:after="0"/>
        <w:ind w:left="0"/>
        <w:jc w:val="both"/>
      </w:pPr>
      <w:r>
        <w:rPr>
          <w:rFonts w:ascii="Times New Roman"/>
          <w:b w:val="false"/>
          <w:i w:val="false"/>
          <w:color w:val="000000"/>
          <w:sz w:val="28"/>
        </w:rPr>
        <w:t>
      Жумагалиев                - Министр транспорта и коммуникаций</w:t>
      </w:r>
    </w:p>
    <w:p>
      <w:pPr>
        <w:spacing w:after="0"/>
        <w:ind w:left="0"/>
        <w:jc w:val="both"/>
      </w:pPr>
      <w:r>
        <w:rPr>
          <w:rFonts w:ascii="Times New Roman"/>
          <w:b w:val="false"/>
          <w:i w:val="false"/>
          <w:color w:val="000000"/>
          <w:sz w:val="28"/>
        </w:rPr>
        <w:t>
      Аскар Куанышевич            Республики Казахстан,</w:t>
      </w:r>
    </w:p>
    <w:p>
      <w:pPr>
        <w:spacing w:after="0"/>
        <w:ind w:left="0"/>
        <w:jc w:val="both"/>
      </w:pPr>
      <w:r>
        <w:rPr>
          <w:rFonts w:ascii="Times New Roman"/>
          <w:b w:val="false"/>
          <w:i w:val="false"/>
          <w:color w:val="000000"/>
          <w:sz w:val="28"/>
        </w:rPr>
        <w:t>
      Сагинтаев                 - Министр экономического развития и</w:t>
      </w:r>
    </w:p>
    <w:p>
      <w:pPr>
        <w:spacing w:after="0"/>
        <w:ind w:left="0"/>
        <w:jc w:val="both"/>
      </w:pPr>
      <w:r>
        <w:rPr>
          <w:rFonts w:ascii="Times New Roman"/>
          <w:b w:val="false"/>
          <w:i w:val="false"/>
          <w:color w:val="000000"/>
          <w:sz w:val="28"/>
        </w:rPr>
        <w:t>
      Бакытжан Абдирович          торговли Республики Казахстан,</w:t>
      </w:r>
    </w:p>
    <w:p>
      <w:pPr>
        <w:spacing w:after="0"/>
        <w:ind w:left="0"/>
        <w:jc w:val="both"/>
      </w:pPr>
      <w:r>
        <w:rPr>
          <w:rFonts w:ascii="Times New Roman"/>
          <w:b w:val="false"/>
          <w:i w:val="false"/>
          <w:color w:val="000000"/>
          <w:sz w:val="28"/>
        </w:rPr>
        <w:t>
      Ермегияев                 - Председатель Агентства Республики</w:t>
      </w:r>
    </w:p>
    <w:p>
      <w:pPr>
        <w:spacing w:after="0"/>
        <w:ind w:left="0"/>
        <w:jc w:val="both"/>
      </w:pPr>
      <w:r>
        <w:rPr>
          <w:rFonts w:ascii="Times New Roman"/>
          <w:b w:val="false"/>
          <w:i w:val="false"/>
          <w:color w:val="000000"/>
          <w:sz w:val="28"/>
        </w:rPr>
        <w:t>
      Талгат Амангельдиевич       Казахстан по делам спорта и физической</w:t>
      </w:r>
    </w:p>
    <w:p>
      <w:pPr>
        <w:spacing w:after="0"/>
        <w:ind w:left="0"/>
        <w:jc w:val="both"/>
      </w:pPr>
      <w:r>
        <w:rPr>
          <w:rFonts w:ascii="Times New Roman"/>
          <w:b w:val="false"/>
          <w:i w:val="false"/>
          <w:color w:val="000000"/>
          <w:sz w:val="28"/>
        </w:rPr>
        <w:t>
                                  культуры";</w:t>
      </w:r>
    </w:p>
    <w:bookmarkStart w:name="z6" w:id="5"/>
    <w:p>
      <w:pPr>
        <w:spacing w:after="0"/>
        <w:ind w:left="0"/>
        <w:jc w:val="both"/>
      </w:pPr>
      <w:r>
        <w:rPr>
          <w:rFonts w:ascii="Times New Roman"/>
          <w:b w:val="false"/>
          <w:i w:val="false"/>
          <w:color w:val="000000"/>
          <w:sz w:val="28"/>
        </w:rPr>
        <w:t>
      вывести из указанного состава Ирсалиева Серика Азтаевича, Камалиева Берика Сайлауовича, Келимбетова Кайрата Нематовича, Кул-Мухаммеда Мухтара Абрарулы, Ахметова Серика Ныгметовича, Дьяченко Сергея Александровича, Измухамбетова Бактыкожа Салахатдиновича, Кулагина Сергея Витальевича, Кушербаева Крымбека Елеуовича, Сагиндикова Елеусина Наурызбаевича, Бисенова Кылышбая Алдабергеновича, Кулибаева Тимура Аскаровича, Кабылдина Кайргельды Максутовича, Перуашева Азата Турлыбековича, Святова Болата Аманжоловича.</w:t>
      </w:r>
    </w:p>
    <w:bookmarkEnd w:id="5"/>
    <w:bookmarkStart w:name="z7" w:id="6"/>
    <w:p>
      <w:pPr>
        <w:spacing w:after="0"/>
        <w:ind w:left="0"/>
        <w:jc w:val="both"/>
      </w:pPr>
      <w:r>
        <w:rPr>
          <w:rFonts w:ascii="Times New Roman"/>
          <w:b w:val="false"/>
          <w:i w:val="false"/>
          <w:color w:val="000000"/>
          <w:sz w:val="28"/>
        </w:rPr>
        <w:t>
      2. Настоящее постановление вводится в действие со дня подписания.</w:t>
      </w:r>
    </w:p>
    <w:bookmarkEnd w:id="6"/>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