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877" w14:textId="c608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развития Системы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2012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развития Системы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утверждении Концепции развития Системы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деятельности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областей,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развития Системы оценки эффективности деятельности центральных государственных и местных исполнительных органов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Администрации Президента и Правительству Республики Казахстан принять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2012 года № 288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развития Системы оценки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деятельности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и местных исполнительных органов областей,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 1. Видение развития Системы оценки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Внедрение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Система оценки) обеспечило возможность проведения на регулярной основе комплексного анализа эффективности деятельности государственного аппарата, выявления системных проблем его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механизмов оценки в систему государственного управления направлено на повышение конкурентоспособности страны через постоянное совершенствование деятельности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обеспечение непрерывного совершенствования деятельности государственных органов невозможно без качественного развития самой Системы оценки. В связи с этим, актуальным является вопрос разработки Концепции, определяющей целостное видение дальнейшего развития Системы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Система ежегодной оценки 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Указ). В соответствии с данным Указом определены ее основные положения, принципы, направления, система органов и порядок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Оценке подлежат следующие направления деятельности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и реализация стратегических целей и задач в курируемых отрасли, сфере,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актов и поручений Президента Республики Казахстан, Государственного секретаря Республики Казахстан, Правительства Республики Казахстан, Администрации Президента Республики Казахстан, Канцелярии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направлению определены уполномоченные на оценку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органов оценки включает следующие уполномоченные на оценку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Администрация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исполнению бюджета (далее - уполномоченный орган по исполнению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Общую оценку эффективности осуществляет Министерство экономического развития и торговли. Координацию уполномоченных госорганов осуществляет рабочий орган Экспертной комиссии по оценке госорганов (в настоящее время Центр стратегических разработок и анализа Администрации Президента).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в целях экспертно-аналитического, методологического и организационного сопровождения Системы оценки в составе АО «Институт экономических исследований» создан Центр оценки эффективности деятельности государственных органов (далее – Центр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Методологическая база Системы оценки включает 6 методик оценки эффективности по каждому из указанных направлений, утвержденных соответствующими уполномоченными на оценку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по непосредственному проведению оценки осуществляется уже на протяжении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пилотная оценка проведена в 2010 году по трем государственным органам: Министерство труда и социальной защиты населения Республики Казахстан, Агентство Республики Казахстан по регулированию естественных монополий и акимат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проведена пилотная оценка эффективности деятельности уже 40 государственных органов: 24 центральных ведомств и 16 акиматов.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на сегодняшний день можно констатировать успешное внедрение Системы оценки в структуру государственного управления: ее принципы и механизмы восприняты госорганами, получены первые результаты, выявлены системные проблемы в деятельности госаппарата, начата работа по их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для дальнейшего качественного и эффективного функционирования Системы оценки требуется решение следующих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Конфликт интересов уполномоченных на оценку госорганов.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существует сложная Система органов оценки. По каждому направлению определены два и более уполномоченных на оценку органов. Уполномоченные на оценку органы, за исключением Администрации Президента и Канцелярии Премьер-Министра Республики Казахстан, являются также и оцениваемыми госорганами.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уполномоченные на оценку государственные органы одновременно ответственны за выработку государственной политики, контроль и проведение оценки эффективности деятельности госорганов в курируемой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результате, отмечается незаинтересованность уполномоченных органов в указании на наличие проблем в курируемых ими сферах, что создает риски в соблюдении принципа объективности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нагрузка на госорганы и риск недостоверности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 модель оценки предполагает длительные сроки проведения оценки, в связи с необходимостью сбора с оцениваемых госорганов большого количества отчетной и подтверждающей информации, выезд в оцениваемые госорганы для ее перепроверки. В результате подведение общих итогов оценки за предыдущий год занимает до 10 месяцев, что уменьшает ее актуальность.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учитывая, что отчетная информация запрашивается от самих оцениваемых госорганов, а на перепроверку информации одного госоргана предусмотрено 2-3 дня, обеспечение достоверности данных является крайне сложной задачей.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действующая модель оценки также создает дополнительную нагрузку на уполномоченные госорганы, вынуждая совмещать основную деятельность с работой по проведению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Ограниченность действующей Системы органов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органов оценки, в которой уполномоченный орган должен осуществлять внешнюю оценку госорганов, не позволяет обеспечить оценку всех государственных структур и организаций. Так, в связи с ограниченностью ресурсов, в настоящее время на центральном уровне оцениваются только 24 министерств и агентств, на региональном уровне – 14 областных акиматов, акиматы городов Астана и Алматы. Областные акиматы оценивают акиматы городов и районов, что в свою очередь также создает конфликт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настоящее время под оценку эффективности не подпадают правоохранительный блок, силовые ведомства, национальные холдинги, компании и организации с государственным участием.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Неинтегрированность процессов оценки (внешняя оценка и внутренняя оценка)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параллельно и невзаимосвязано существуют внешняя и внутренняя оценка госоргана.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того, элементы внутренней оценки также не взаимосвязаны и осуществляются различными структурными подразделениями. В результате отсутствия вертикальной институциональной и методологической интеграции неэффективно используются имеющиеся ресурсы, создается излишняя нагрузка на госорганы.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показала оценка, неэффективна деятельность служб внутреннего контроля (далее - СВК) госорганов. Несмотря на то, что из контрольных функций они осуществляют только контроль за использованием финансовых средств, их деятельностью было охвачено всего 3% финансовых средств центральных и 1,9% местных госорганов. При этом, СВК фактически не выполняют функцию по оценке Системы управления в госоргане.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связи с подотчетностью СВК руководителям оцениваемых госорганов возникает вопрос объективности такой оценки. Например, несмотря на наличие значительных замечаний по результатам оценки, в 6 акиматах областей СВК не выявили никаких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анализа системы управления госорганом и эффективности определямой им политики, слабая обратная связь с населением и 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модель Системы оценки в большей степени ориентирована на выявление несоответствий в работе госоргана установленным стандартам, правилам, требованиям. При оценке достижения стратегических целей и задач приводятся лишь результаты расчета степени их достижения без анализа причин недостижения, правильности постановки целей и задач, а также мер, направленных на их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предусмотрено Указом о Системе оценки источниками информации для подготовки заключений об эффективности деятельности госоргана могут служить заключения независимых экспертов, информация неправительственных организаций. Вместе с тем, в настоящее время не определены методологические подходы участия в оценке независимых экспертов, НПО и применения социологических опросов населения. Кроме того, существует также проблема обеспечения независимости и объективности оценки госорганов со стороны экспертов и НПО.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Обзор международного опыта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развития Системы оценки демонстрирует наличие различных подходов к измерению эффективности госаппарата. Можно выделить три ключевых типа: (1) внутренний (самооценка), преобладающий в большинстве стране Европы, (2) внешний (по опыту Канады) и смешанный (по опыту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в Канаде оценку эффективности осуществляет Секретариат Совета Казначейства в соответствии с Концепцией подотчетности руководства - MAF (Management assessment framework), являющейся ключевым инструментом надзора за управленческой структурой. MAF позволяет оценить объем и эффективность работ управленческих структур департаментов и учреждений, эффективность и производительность управленческой структуры госструктур в 15 ключевых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Соединенных Штатах Америки оценка эффективности предполагает внутренний и внешний контроль за деятельностью федеральных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в США внедрен институт Генеральных инспекторов, осуществляющих аудит и проверки федеральных ведомств, координирующих и рекомендующих мероприятия, направленные на обеспечение экономности, продуктивности и результативности, и обеспечивающих информирование руководителя соответствующего ведомства и Конгресса США о существующих проблемах.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Предусмотрено два типа Генеральных инспекторов: назначаемые (и отстраняемые) (1) Президентом США и (2) руководителями соответствующих ведомств. При этом, вне зависимости от типа назначения, Генеральные инспектора обладают достаточной степенью независимости, чтобы обеспечивать объективность результатов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большинстве стран Европы оценка эффективности осуществляется в соответствии с Общей методологией оценки - СAF (Common assessment framework), которая предполагает самооценку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Цели и задачи развития Системы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развития Системы оценки является обеспечение постоянного повышения эффективности деятельности каждого государственного органа, национального холдинга, компании и организации с государственным участием в отдельности и системы государственного управления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предусмотрено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своевременной, качественной и достоверной информацией для принятия управленческих решений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определения единого уполномоченного на оценку органа, не являющегося ответственным за выработку государственной политики, ее реализацию и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преобразования служб внутреннего контроля в службы аудита  и создания таких служб аудита во всех национальных холдингах, компаниях и организациях с государственным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усиление аналитической составляющей, в части оценки эффективности системы управления (использования всех ресурсов), формируемой и реализовываемой государственным органом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реализации и ожидаемые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лет Система оценки позволит наладить эффективный механизм обратной связи («диалога»)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Концептуальный пересмотр действующих механизмов оценки приведет к повышению качества управленческой структуры государственных органов, внедрению инновационных, интенсивных методов управления ресурсами и рисками, повышению ответственности руководителей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изменена сама идеология подхода к организации государственным органом своей деятельности. Приоритетом станет его  ориентирование на потребности населения, экономичность и эффективность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оценки станет поставщиком объективной и достоверной информации для принятия управленческих решений на всех уровнях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импульс будет придан совершенствованию методов бюджетирования, ориентированного на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Дальнейшее развитие Системы оценки будет осуществляться поэтапно (по уровням развития)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(2012 год) – оценка центральных государственных и местных исполнительных органов областного уровня, выработка подходов и объединение внутренней и внешней оценки в единую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(2013 год) – оценка центральных государственных и местных исполнительных органов, создание служб аудита во всех национальных холдингах, компаниях и организациях с государственным участием, выработка единой методологии, включающей социологические 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(2014 год) – «пилотная» оценка эффективности всех государственных органов, национальных холдингов, компаний и организаций с государственным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уровень (2015 год) – доработка методологии и оценка эффективности всех государственных органов, национальных холдингов, компаний и организаций с государственным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уровень (2016 год) – достижение целей и решение задач, предусмотренных настоящей Концепцией.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общие подходы развития Системы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Новая модель Системы оценки будет основана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принцип объективности - всестороннее и полное проведение независимой оценки, исключение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 достоверности – получение информации из независимых от оцениваемого госоргана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гласности - публикация результатов оценки эффективности в средствах массовой информации с учетом обеспечения режима секретности и защиты служебной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принцип универсальности - возможность применить механизмы оценки к различным организационным структурам государственного органа и организации, к различным сферам (спецификам)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принцип актуальности - возможность отвечать текущим потребностям развития системы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своевременной, качественной и достоверной информацией для принятия управленческих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Достоверность. Исключение конфликта интересов и достоверность будут достигнуты за счет преобразования Системы органов оценки. Так, будет определен единый уполномоченный на оценку орган, не являющийся ответственным за выработку государственной политики, ее реализацию и контроль. Службы внутреннего контроля будут преобразованы в службы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полноценной «обратной связи» от населения и бизнеса будут проводиться соцопросы. Оценка будет учитывать мнения всех заинтересованных сторон – услугополучателей, вышестоящих госорганов, сотрудников, независимых экспертов, НПО.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Качество. С целью успешного функционирования новой модели оценки будет совершенствоваться ее аналитическое сопровождение. Достижение экспертами, осуществляющими оценку, необходимого уровня квалификации будет осуществлено через полную специализацию на оцениваемом госоргане.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Своевременность. Формирование отчетной информации и оценка каждого госоргана будет осуществляться службой аудита в течении года. В результате оценка деятельности госоргана за год будет предоставлена уже в феврале-марте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аналитической составляющей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цель будет достигнута путем введения механизмов оценки, предусматривающих экспертное сопоставление достигнутых результатов в курируемой госорганом сфере с примененными методами их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позволит анализировать обоснованность использованных объемов финансовых средств, человеческих ресурсов, примененных технологий и т.д. для достижения каждой поставленной цели, а также достаточность, актуальность и своевременность методов их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предполагается измерение воздействия внешних (непрогнозируемых) факторов на сферу, что позволит дать оценку реальной степени влияния оцениваемого государственного органа, на развитие курируемой им сферы/отрасли/региона.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Подобный механизм оценки будет мотивировать госорган к реальному и профессиональному прогнозированию объемов необходимых ресурсов, их рациональному использованию, взвешенному подходу к выбору методов достижения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Фактически, будет изменена сама идеология работы госоргана в сторону его ориентирования на экономичность и инновационность подходов к организации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 посредством которых</w:t>
      </w:r>
      <w:r>
        <w:br/>
      </w:r>
      <w:r>
        <w:rPr>
          <w:rFonts w:ascii="Times New Roman"/>
          <w:b/>
          <w:i w:val="false"/>
          <w:color w:val="000000"/>
        </w:rPr>
        <w:t>
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настоящей Концепции будут реализованы посредством совершенствования следующих законодательных и иных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будут усовершенствованы Методики по оценке эффективности деятельности государственных органов по всем направлениям оценки, методические рекомендации по разработке стратегических, программных документов и иные нормативные правовые акты в области оценки эффективности деятельности государственных органов.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