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bfa1" w14:textId="814b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Договора между Республикой Казахстан и Республикой Беларусь о долгосрочном экономическом сотрудничестве на 2009 - 2016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2012 года № 247.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Договора между Республикой Казахстан и Республикой Беларусь о долгосрочном экономическом сотрудничестве на 2009 - 2016 годы".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утверждении Договора между 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 Республикой Беларусь о долгосрочном</w:t>
      </w:r>
      <w:r>
        <w:br/>
      </w:r>
      <w:r>
        <w:rPr>
          <w:rFonts w:ascii="Times New Roman"/>
          <w:b/>
          <w:i w:val="false"/>
          <w:color w:val="000000"/>
        </w:rPr>
        <w:t>экономическом сотрудничестве на 2009 - 2016 годы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Договор между Республикой Казахстан и Республикой Беларусь о долгосрочном экономическом сотрудничестве на 2009 - 2016 годы, совершенный в городе Минск 10 июня 2009 года.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Астана, Акорда,     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№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Беларусь</w:t>
      </w:r>
      <w:r>
        <w:br/>
      </w:r>
      <w:r>
        <w:rPr>
          <w:rFonts w:ascii="Times New Roman"/>
          <w:b/>
          <w:i w:val="false"/>
          <w:color w:val="000000"/>
        </w:rPr>
        <w:t>о долгосрочном экономическом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на 2009 - 2016 годы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далее именуемые Сторонами,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Договором о дружбе и сотрудничестве между Республикой Казахстан и Республикой Беларусь от 17 января 1996 года, Соглашением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года, а также общепринятыми нормами и принципами международного права,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укрепления и развития равноправных и взаимовыгодных торгово-экономических и производственных отношений,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считая, что долгосрочное и взаимовыгодное экономическое сотрудничество, эффективное использование экономического и научно-технического потенциала Сторон служат повышению благосостояния их народов,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динамичному развитию экономики и проведению экономических реформ,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реализацию Программы экономического сотрудничества между Республикой Казахстан и Республикой Беларусь на 2009 - 2016 годы (далее - Программа), которая является неотъемлемой частью настоящего Договора.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экономическое сотрудничество на основе неуклонного соблюдения общепризнанных принципов международного права, в том числе путем заключения договоров между органами государственного управления, непосредственно между хозяйствующими субъектами, независимо от форм собственности и организационной подчиненности, с соблюдением национального законодательства Сторон.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принятых обязательств несут хозяйствующие субъекты, заключившие договоры в соответствии с национальным законодательством Сторон.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воздерживаться от действий, наносящих ущерб интересам экономики каждой из Сторон.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возложить на Межправительственную Казахстанско-Белорусскую комиссию по торгово-экономическому сотрудничеству (далее - Комиссия) координацию выполнения Программы и осуществление контроля за ходом ее реализации и при необходимости выработку предложений по внесению в нее изменений.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 выполнения Программы рассматривается на заседаниях Комиссии не реже одного раза в год.</w:t>
      </w:r>
    </w:p>
    <w:bookmarkEnd w:id="21"/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применении положений настоящего Договора Стороны будут разрешать их путем взаимных консультаций и переговоров.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настоящий Договор могут вноситься изменения и дополнения, являющиеся его неотъемлемыми частями, оформляемые отдельными протоколами, вступающими в силу в порядке, предусмотренном статьей 7 настоящего Договора.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временно применяется со дня его подписания в части, не противоречащей национальному законодательству Сторон, и вступает в силу со дня получения последнего письменного уведомления о выполнении Сторонами внутригосударственных процедур, необходимых для вступления в силу Договора.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осуществления проектов, реализация которых начата до прекращения действия настоящего Договора, если Стороны не договорятся об ином.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Договора путем письменного уведомления другой Стороны. В этом случае Договор прекращает свое действие через 6 (шесть) месяцев со дня получения такого уведомления.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 в г. Минске 10 июня 2009 года в двух подлинных экземплярах, каждый на казахском и русском языках, при этом все тексты имеют одинаковую силу.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Договора, Стороны будут обращаться к тексту на русском языке.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За                                     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Республику Казахстан                  Республику Беларусь</w:t>
      </w:r>
    </w:p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Республикой Беларусь</w:t>
      </w:r>
      <w:r>
        <w:br/>
      </w:r>
      <w:r>
        <w:rPr>
          <w:rFonts w:ascii="Times New Roman"/>
          <w:b/>
          <w:i w:val="false"/>
          <w:color w:val="000000"/>
        </w:rPr>
        <w:t>на 2009 - 2016 годы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Республика Беларусь, далее именуемые Сторонами, занимая единую позицию по многим актуальным совместным проблемам, взаимодействуя в таких международных организациях, как ООН, ОБСЕ, ЕврАзЭС, ОДКБ, СНГ, являются приоритетными экономическими партнерами и признают необходимость дальнейшего развития двусторонних экономических отношений.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Основой для сотрудничества Сторон являются Договор о дружбе и сотрудничестве между Республикой Казахстан и Республикой Беларусь от 17 января 1996 года, Соглашение между Правительством Республики Казахстан и Правительством Республики Беларусь о принципах торгово-экономического сотрудничества от 16 сентября 1992 года. Исходя из положений указанных документов и разработана настоящая Программа.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цели и задачи Программы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экономического сотрудничества между Республикой Казахстан и Республикой Беларусь на 2009 - 2016 годы (далее — Программа) разработана в целях обеспечения осуществления Сторонами согласованного комплекса мер по развитию взаимовыгодных экономических, научно-технических и культурных связей, достижению существенного прогресса в производственном сотрудничестве предприятий ведущих отраслей экономики двух стран, роста на этой основе взаимного товарооборота.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этих целей Стороны будут решать следующие задачи: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стабильного развития экономического сотрудничества, направленного на подъем экономики обоих государств;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торгово-экономических отношений на равноправных и взаимовыгодных условиях;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 во взаимной торговле;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осуществлении институциональных преобразований, обеспечении равных возможностей и гарантий для всех хозяйствующих субъектов, создании условий для добросовестной конкуренции;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стимулов для роста производства, вложения инвестиций в его развитие, внедрения новейших достижений науки и передовых технологий;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и конкурентоспособности выпускаемой продукции;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государственной поддержки приоритетных направлений развития межгосударственного и межрегионального сотрудничества;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целевых межгосударственных проектов и программ экономического сотрудничества;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и развитие трудового и интеллектуального потенциала.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Развитие экономического сотрудничества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будут развивать долгосрочное экономическое сотрудничество по следующим направлениям: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экспортного потенциала Сторон;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программы совместных научно-исследовательских и опытно-конструкторских работ и инновационных проектов;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единых правовых основ для реализации производственной кооперации;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предотвращению деятельности недобросовестных хозяйствующих субъектов и попадания некачественных товаров на территории обоих государств;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агропромышленного комплекса и сельскохозяйственного машиностроения;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развития предпринимательства;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договорно-правовой базы двустороннего сотрудничества;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национальных и международных выставок, ярмарок, семинаров, конференций и мероприятий по информационному обмену и установлению деловых контактов.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Развитие торговых отношений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углубление торгового сотрудничества между Сторонами будет осуществляться в рамках действующего между государствами режима свободной торговли и с учетом предполагаемого создания к 2010 году Таможенного союза с участием Республики Беларусь, Республики Казахстан и Российской Федерации.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проведения таможенной политики, создания благоприятных условий для движения транспортных средств, товаров и пассажиров, оптимизации таможенного контроля предстоит постепенное и последовательное развитие взаимодействия таможенных и других органов по следующим направлениям: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благоприятных условий для транзита товаров, упрощение таможенных процедур при транзитных перевозках;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согласованных мер по борьбе с нарушениями таможенного законодательства Сторон, особенно в сфере пресечения незаконных перевозок наркотических средств, психотропных веществ, прекурсоров, огнестрельного оружия, боеприпасов, взрывчатых и ядовитых веществ, а также радиоактивных материалов, опасных для здоровья населения и окружающей среды;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программного обеспечения таможенного дела. Организация и осуществление торговых отношений между государствами предполагает обмен необходимой статистической информацией, статистическими изданиями и публикациями, методологическими материалами и разработками, программами, а также опытом проведения статистических наблюдений, переписей, обследований, согласование принципов формирования статистики внешней торговли.</w:t>
      </w:r>
    </w:p>
    <w:bookmarkEnd w:id="65"/>
    <w:bookmarkStart w:name="z6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Механизм реализации Программы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будет осуществляться посредством выполнения органами государственного управления и хозяйствующими субъектами Сторон конкретных действий, определяемых в двухгодичных планах реализации   Программы, принимаемых на заседаниях Межправительственной Казахстанско-Белорусской комиссии по торгово-экономическому сотрудничеству.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координации реализации настоящей Программы в рамках Межправительственной Казахстанско-Белорусской комиссии по торгово-экономическому сотрудничеству могут быть созданы подкомиссии и рабочие группы по реализации основных разделов Программы.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