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96f5" w14:textId="f599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2012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республиканском бюджете на 2012 – 2014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республиканском бюджете на 2012 – 2014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годы», опубликованный в газетах «Егемен Қазақстан» и «Казахстанская правда» от 26 ноября 2011 г.,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Утвердить республиканский бюджет на 2012 – 2014 годы согласно приложениям 1, 2 и 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5 112 412 323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3 365 696 627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230 560 870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19 590 311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1 496 564 515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5 474 618 196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54 000 757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177 999 247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123 998 490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363 627 077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364 137 077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-779 833 707 тысяч тенге или 2,5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779 833 707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шестой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вопросам государственного архитектурно-строительного контроля и лицензирования – 756 683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статью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8. Предусмотреть в республиканском бюджете на 2012 год размер гарантированного трансферта из Национального фонда Республики Казахстан в сумме 1 380 000 000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на организацию и проведение идентификации сельскохозяйственных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на капитальный и средний ремонт автомобильных дорог областного, районного значения и улиц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«17-1) на решение вопросов обустройства моногородов;»;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статьи 18 и 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18. Утвердить резерв Правительства Республики Казахстан на 2012 год в сумме 86 931 317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19. 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11 639 691 тысяча тенге, в том числе с отражением в доходах республиканского бюджета средств от реализации материальных ценностей, выпущенных в порядке освежения, в сумме 6 690 311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приложения 1 и 4 к указанному Закону изложить в редакции согласно приложениям 1 и 2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– 2014 годы»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февраля 2012 года № 243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2012 - 2014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5 112 412 323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3 365 696 627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1 384 854 925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1 384 854 925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1 259 297 692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1 004 391 208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20 809 348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226 486 491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3 129 280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4 481 365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операции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706 216 465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685 037 476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21 178 989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15 323 265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15 323 265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230 560 870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203 861 126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1 962 243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172 140 498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24 111 308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на банковских счетах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1 885 866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3 488 678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1 542 401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1 542 401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2 338 485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поступлений от организаций нефтяного сектора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2 338 485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1 215 260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1 215 260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21 592 731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21 592 731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19 590 311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19 440 311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19 440 311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1 496 564 515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116 564 515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116 564 515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5 474 618 196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246 241 619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3 406 075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2 963 119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 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печатных изданий и их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9 727 805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9 720 646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законопроектов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1 552 470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1 552 470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правам человека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общественного порядка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38 199 284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5 194 568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1 293 974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3 202 146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 за рубежом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недвижимости за 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4 595 706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рубежом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17 531 744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международных организациях, уставных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 иных международных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5 818 079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за аренду офисных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международных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аккредитованных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26 582 094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по 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принципу «одного окна»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15 580 082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мониторинга сетей операторов связи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орбитально-частотного ресурса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157 455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информационно-коммуникационных сетей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280 480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6 258 469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3 255 792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информационных технологий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  государственной базы данных 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Лицензирование»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616 113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80 182 735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 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51 614 272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организациями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1 084 450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1 577 894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3 679 614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его результатов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283 838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«Электронная таможня»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757 816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«Электронные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закупки»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органов, связанных с 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7 195 587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налоговых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информационной системы «е-Минфин»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5 057 878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3 473 132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«Байконур»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2 506 079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Казначейства и создание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«Казначейство-клиент»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1 764 778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189 000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7 464 438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3 639 094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и мобилизации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инвестиций и концессии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агентствами по вопросам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суверенного 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1 298 250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1 178 321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37 519 615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сфере обеспечения науки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и (или) 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28 146 469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 научно-технической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8 631 824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1 144 405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органов финансового контроля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контролю за 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8 697 977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государственной статистики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5 302 199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1 259 760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«е-Статистика»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895 802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925 919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службы республики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 государственной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научно-прикладных методик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4 829 111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строительные сбережения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4 829 111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  верховенства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275 268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5 654 326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463 945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5 183 726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19 826 161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должностных лиц государственных органов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17 330 170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органов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Пополнение и содержание фонда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личной библиотеки и личного архива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 – Лидера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247 953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Администрации Президента,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Премьер-Министра,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739 836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324 264 880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60 605 440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 и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природного и техногенного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7 475 532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природного и техногенного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30 662 965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от чрезвычайных ситуаций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10 905 037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пожарной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чрезвычайным ситуациям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учреждений к действиям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чрезвычайной ситуации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54 053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10 283 526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 в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учебных заведениях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населения, объектов и территорий от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стихийных бедствий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258 990 756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 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организации обороны и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1 952 733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Вооруженных Сил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4 036 580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  объектов  Вооруженных Сил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15 152 627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вооружения, военной и иной техники,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в рамках межотраслевой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66 091 054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25 350 248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  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7 175 327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739 596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440 074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236 507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5 801 816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боевой готовности 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128 182 150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2 938 858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4 668 684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объектов и  в выполнении церемониальных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ритуалов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4 418 684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250 000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464 817 960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821 462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698 554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188 803 873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общественной безопасности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38 773 347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117 020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общественной безопасности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40 284 248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порядка,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5 275 938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 спутниковой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передачи данных и телефонии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и бюджету города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обеспечению общественной безопасности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16 699 536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личность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8 624 240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 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регистрации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3 752 176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лицам, освобожденным от ее оплаты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незаконно хранящегося оружия, боеприпасов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взрывчатых веществ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13 564 839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содержание,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миграционной полиции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2 054 602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обвиняемых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29 299 687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5 598 798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котельной в поселке Солнечный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1 801 217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Астана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содержание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ДВД города Алматы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порядка и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на метрополитене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бюджету города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штатной численности,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режимных стратегических объектов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67 192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23 854 718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8 348 754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2 521 808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301 373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правовых актов, международных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концепций законопроектов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2 346 973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79 775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3 067 979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арестованного имущества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1 193 412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перспектив судебных или арбитражных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разбирательств и юридическая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 контрактов на недропользование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договоров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5 575 478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312 949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161 199 006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143 566 587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17 629 419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8 515 811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8 515 811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30 768 401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прав, 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2 252 911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329 392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судебном процессе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органами судебной власти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23 417 153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766 415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2 989 268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27 316 563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единообразным применением 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подзаконных актов в Республике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17 613 526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 криминального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оперативного учетов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928 291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органов, юридических лиц 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 сфере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и специальных учетов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3 618 831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прокуратуры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 и специальных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следствия и на следствии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здания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13 299 920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общественных 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8 723 489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 процессе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1 279 003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финансовой полиции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3 054 885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следствия и на следствии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10 238 206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 должностных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8 354 775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1 883 431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439 863 373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45 712 338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повышения квалификации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зарубежных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для развития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45 598 338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6 709 140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6 695 955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 и бюджету города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с передачей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педагогических работников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уголовно-исполнительной системы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10 406 439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профессиональным образованием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9 388 694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23 719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менеджеров в сфере экономики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343 362 599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 науки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3 760 511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2 256 209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проекту коммерциализации научных исследований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6 905 624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11 327 374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2 702 460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27 635 232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конкурсов,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25 902 416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69 319 724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4 083 847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80 231 947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9 093 316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 за рубежом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«Болашак»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18 935 019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в 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2011-2020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4 049 451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и проведение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оценки качества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1 319 391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3 972 186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ежемесячную выплату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4 159 712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лабораторий учебных 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учащейся молодежи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104 166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15 939 656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11 453 346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«Холдинг «Кәсіпқор»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на развитие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 школы»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АОО «Назарбаев Интеллектуальные школы»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АОО "Назарбаев Университет"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12 383 611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образовательной накопительной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изъятие земельных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общежития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университета им.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филиала МГУ им. Ломоносова и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Интеллектуальных школ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5 898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28 259 348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22 584 502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1 594 214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1 749 960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1 697 544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 в области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кадров государственных организаций 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 космической отрасли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1 282 238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преподавателей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квалификации государственных служащих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1 184 215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 врачей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и физической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2 396 354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2 052 738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технического,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 оказаниe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социальной поддержки обучающимся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343 616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446 805 722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4 488 160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 органов и членов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2 206 107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2 282 053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2 193 598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«Саламатты Қазақстан» на 2011-2015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2 193 598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3 999 890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3 999 890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отдыха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430 599 479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12 793 823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и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44 727 131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 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10 833 032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2 243 629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капитальный ремонт сейсмоусиляемых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1 528 217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 бесплатной медицинской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90 824 373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332 885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2 120 178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  экспертизе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2 146 492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 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1 787 002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3 584 470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здравоохранении аульной (сельской)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10 789 376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больничного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2 655 564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 медицинской 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направлений, финансируемых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214 066 216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здравоохранения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10 485 164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вопросам охраны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19 529 332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39 934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5 099 107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4 595 632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медицинских организаций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информационной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1 206 989 823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1 206 989 823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труда, занятости,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3 167 337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983 225 691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76 591 340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 отдельным категориям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59 902 296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9 200 239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по базе занятости и бедности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129 344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1 020 274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специальных социальных услуг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2 209 002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19 315 457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здоровью, возложенное судом на государство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 прекращения деятельности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697 930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286 911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организаций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 республиканском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574 090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оказания инвалидам 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 с ограниченными возможностями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Конвенции ООН о правах инвалидов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предоставления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Государственного центра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социально-трудовой сферы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234 913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50 193 441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200 074 230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2 809 508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нужд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2 809 508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197 264 722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социальной сферы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60 004 379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43 277 055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12 286 169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3 880 684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инженерных сетей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города Приозерска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обоснований инвестиций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3 381 785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Центров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Астана, Алматы и Актобе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3 257 387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пунктах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33 897 263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91 838 975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149 307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149 307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1 906 026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  научно-историческим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734 352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патриотическому воспитанию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1 159 366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 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61 083 967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662 405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67 874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456 014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194 930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организаций в области культуры и информации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2 116 560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2 145 496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5 810 831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 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наследия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1 578 066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661 644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766 120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  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 казахского народа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библиотеках республиканского значения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891 908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увеличение уставного капитала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«Театр оперы и балета»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15 837 000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1 093 286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архива печати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443 427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наркобизнесом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26 078 768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181 570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1 285 860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2 093 738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 зоны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1 902 883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и физической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26 142 925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9 754 823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246 909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388 341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кадров в области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школ-интернатов для одаренных в спорте 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10 165 836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4 273 987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116 096 656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300 034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300 034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14 461 448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848 248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право 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 нефтегазовым проектам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13 508 523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101 335 174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топливно-энергетическом комплексе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268 369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захоронение техногенных отходов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угольного бассейна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591 875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282 899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 поисково-разведочные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8 844 779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шахт, переданных в 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специализированное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предприятие  «Карагандаликвидшахт»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1 410 600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87 614 176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«Боровое»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579 269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57 334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247 523 916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221 301 202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в сфере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лесного, охотничьего, рыбного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аграрной науки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11 246 242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 земель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218 393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4 644 278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семенного и посадочного материала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292 241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9 859 829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ветеринарных лабораторий, биохранилища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здания подведомственного учреждения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8 313 549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277 830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товарного рыбоводства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264 158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объектов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лесонасаждений вдоль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«Астана-Щучинск»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«Шортанды-Щучинск»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636 063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7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области на берегоукрепительные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 на реке Шу вдоль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водоснабжения, гидротехнических сооружений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42 130 673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очистки 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562 967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объектов,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подачей воды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6 929 220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1 412 929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поддержку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 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охраняемых природных территорий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6 152 161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бассейна рек Нура и Ишим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2 437 830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3 326 643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республики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1 524 259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 и гидротехнических сооружений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945 800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 тракторов,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прицепов 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дорожно-строительных машин и механизмов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 растениеводстве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64 520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 продукции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5 740 355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очагов острых и 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4 480 995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аварийных участков 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3 706 151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 аграрной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1 053 816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 продовольственного зерна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690 087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1 393 256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лесов, лесопользования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аттестация объектов 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 и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постоянной лесосеменной базы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116 367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 лесохозяйственное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учет и биологические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обоснования в области лесов и животного мира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465 903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73"/>
        <w:gridCol w:w="1573"/>
        <w:gridCol w:w="8013"/>
        <w:gridCol w:w="25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8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сайги, редких и исчезающих видов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обеспечение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в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племенного животноводства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10 497 603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продукции животноводства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21 138 658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организацию и 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специалистов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ресурса, системы и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сети в едином информационном пространстве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рыбного и лесного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фондов продовольственных товаров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17 105 285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Удешевление стоимости затрат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при экспорте зерна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агрохимического состава почв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мониторингу биоразнообразия в 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охране, защите и воспроизводству лесов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Астаны на создание «зеленого пояса»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возмещение убытков землепользователей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собственникам земельных участков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принудительном отчуждении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создания зеленой зоны города Астаны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173 390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14 636 709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улучшению 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 развитию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2 239 656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показателей 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окружающей среды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4 013 299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2 108 638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Республике Казахстан в усилении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межрегионального сотрудничества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продвижения «Зеленого роста»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Астанинской Инициативы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 содержащих СОЗ (стойкие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органические загрязнители) в Казахстане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Очистка природной среды от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загрязнения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372 756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6 826 838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охраны земли, геодезического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и укреплению национальной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управлению земельными ресурсами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 кадастра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2 834 087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картографической продукцией и ее 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3 199 091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4 302 252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4 302 252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456 915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13 001 070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 технопарк»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5 209 626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3 022 530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действующих производств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направления «Производительность-2020»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790 867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 «Инвестор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1 032 000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7 735 576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градостроительной и строительной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7 199 205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разработку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градостроительного планирования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пригородной зоны города Астаны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486 371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377 962 819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374 826 894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контроля, развития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конкурентного рынка в области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коммуникаций, связи и информатизации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3 839 528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213 386 788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содержание, озеленение,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инструментальное 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состоянии и содержание шлюзов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5 298 050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воздушного транспорта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2 530 149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перевозок по 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22 180 100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коммуникаций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областного, районного значения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19 089 517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плавания «река-море»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 работ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авиаперевозок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транспорта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транспортного контроля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72 114 543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по предоставлению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связи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5 308 626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«Transport tower»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перевозок метрополитеном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«Электронного правительства»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442 719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радиочастотного спектра 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271 620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2 923 159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контроля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ремонта объектов комплекса «Байконур»,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входящих в состав арендуемых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кредита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межправительственного соглашения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аппаратами связи и вещания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1 208 063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стандартов в области космической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«Байконур», не вошедших в состав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 и исключенных из него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космического агентства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Межгосударственная радионавигационная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государств-участников СНГ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 2012 года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105 920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242 174 898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12 481 531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10 004 099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1 635 592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системы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и гражданской обороны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841 840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естественных монополий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1 278 401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инфраструктурных отраслей экономики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1 214 291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2 608 762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2 608 762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118 237 646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86 331 317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в рамках «Программы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посткризисного восстановления (оздоровление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конкурентоспособных предприятий)»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10 533 441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5 271 071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«Программы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восстановления (оздоровление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конкурентоспособных предприятий)»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 потерь и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стабильности региона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62 534 105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«Дорожная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потенциала 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оказываемых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карта бизнеса –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оказанию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регионам при подготовке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 партнерства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проектов в социальном секторе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жилищно-коммунальном хозяйстве по механизму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 парнерства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технико-экономических 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и 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 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«Экспортер 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Жанаозен Мангистауской области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на 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«Развитие регионов»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14 000 000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Астана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регионах в 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11 250 000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14 283 136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несырьевого 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связей, защита 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устойчивого 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областях 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комплекса,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 использования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туристской индустрии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4 417 986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стандартизации, сертификации, метрологии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качества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метрологии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1 580 258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активности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индустриально-инновационному развитию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«Инвестор 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832 630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«Экспортер 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1 245 996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«Производительность 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«Парк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новых технологий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«Парк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закупке товаров, работ и услуг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1 984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4 504 608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4 504 608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 (Антимонопольное агентство)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ограничению 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721 087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по защите конкуренции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6 667 649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1 483 619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региональных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17 603 125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17 136 209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Карагандинской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инженерной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транспортной инфраструктуры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«Санаторий на побережье озера Балхаш»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 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участка подъездной автомобильной дороги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санаторию на побережье озера Балхаш,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«Санаторий на побережье озера Балхаш»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религиозной 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 религий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организаций в сфере религиозной 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религиозной деятельности,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социологических, 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аналитических услуг в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189 575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176 316 794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176 316 794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176 316 794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880 645 461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880 645 461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880 645 461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54 000 757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177 999 247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12 149 305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12 149 305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предпринимательства 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12 149 305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42 413 400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42 413 400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42 413 400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86 987 333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86 987 333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 «КазАгро» для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поддержке 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исполнительныморганам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6 987 333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36 449 209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покрытие дефицита наличности по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15 285 239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«Самрук-Казына»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устойчивости национальной экономики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15 285 239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имущества объектов кондоминиум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«Жилищный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сберегательный банк Казахстана»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предварительных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промежуточных жилищных займов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123 998 490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123 998 490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123 521 226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123 521 226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гарантиям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оплаченным государственным гарантиям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477 264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363 627 077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364 137 077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1 207 008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1 207 008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389 541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389 541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1 404 648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1 404 648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10 588 100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9 903 000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«КазАгро»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агропромышленного комплекса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9 903 000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«Казаэросервис» для 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переоснащения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метеорологических станций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685 100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35 536 855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коммуникаций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2 439 418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33 097 437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«Национальная компания «Қазақстан 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Сапары» на создание целевых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систем, технологий и их использование,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строительство Сборочно-испытательного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22 597 437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«Республиканский центр космической связи»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целевых космических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 и их использование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315 010 925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 экономики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300 069 925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государством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Окончательном соглашении о разделе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подрядного участка 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нефтегазоконденсатного месторождения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300 069 925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развитие индустриально-инновационной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«Телерадиокомплекс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 страны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-779 833 707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779 833 707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– 2014 годы»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февраля 2012 года № 243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2012 - 2014 годы»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496-IV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2012 год,</w:t>
      </w:r>
      <w:r>
        <w:br/>
      </w:r>
      <w:r>
        <w:rPr>
          <w:rFonts w:ascii="Times New Roman"/>
          <w:b/>
          <w:i w:val="false"/>
          <w:color w:val="000000"/>
        </w:rPr>
        <w:t>
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96"/>
        <w:gridCol w:w="395"/>
        <w:gridCol w:w="565"/>
        <w:gridCol w:w="8827"/>
        <w:gridCol w:w="33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2 920 508 907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2 920 008 907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970 760 298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970 760 298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1 949 248 609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1 949 248 609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нефтяного сектора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и гарантированный</w:t>
      </w:r>
      <w:r>
        <w:br/>
      </w:r>
      <w:r>
        <w:rPr>
          <w:rFonts w:ascii="Times New Roman"/>
          <w:b/>
          <w:i w:val="false"/>
          <w:color w:val="000000"/>
        </w:rPr>
        <w:t>
государством долг, долг по поручительствам государства</w:t>
      </w:r>
      <w:r>
        <w:br/>
      </w:r>
      <w:r>
        <w:rPr>
          <w:rFonts w:ascii="Times New Roman"/>
          <w:b/>
          <w:i w:val="false"/>
          <w:color w:val="000000"/>
        </w:rPr>
        <w:t>
(по состоянию на 1 января 2012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периодичность: квартальная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5749"/>
        <w:gridCol w:w="2850"/>
        <w:gridCol w:w="3494"/>
      </w:tblGrid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тыс.долл.США</w:t>
            </w:r>
          </w:p>
        </w:tc>
      </w:tr>
      <w:tr>
        <w:trPr>
          <w:trHeight w:val="45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3 266 995 206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22 014 792 </w:t>
            </w:r>
          </w:p>
        </w:tc>
      </w:tr>
      <w:tr>
        <w:trPr>
          <w:trHeight w:val="39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2 741 695 121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18 475 035 </w:t>
            </w:r>
          </w:p>
        </w:tc>
      </w:tr>
      <w:tr>
        <w:trPr>
          <w:trHeight w:val="36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внутренний: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2 080 470 002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14 019 340 </w:t>
            </w:r>
          </w:p>
        </w:tc>
      </w:tr>
      <w:tr>
        <w:trPr>
          <w:trHeight w:val="40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казначейские обязательства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95 423 210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643 014 </w:t>
            </w:r>
          </w:p>
        </w:tc>
      </w:tr>
      <w:tr>
        <w:trPr>
          <w:trHeight w:val="31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казначейские обязательства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492 186 092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3 316 618 </w:t>
            </w:r>
          </w:p>
        </w:tc>
      </w:tr>
      <w:tr>
        <w:trPr>
          <w:trHeight w:val="57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сберегательные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658 752 367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4 439 032 </w:t>
            </w:r>
          </w:p>
        </w:tc>
      </w:tr>
      <w:tr>
        <w:trPr>
          <w:trHeight w:val="31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казначейские обязательства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770 948 605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5 195 071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индексированные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52 909 000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356 530 </w:t>
            </w:r>
          </w:p>
        </w:tc>
      </w:tr>
      <w:tr>
        <w:trPr>
          <w:trHeight w:val="5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для физических лиц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9 512 630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64 101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738 098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4 974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внешний: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661 225 119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4 455 695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312 422 871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2 105 275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126 668 818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853 563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20 610 633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138 886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22 164 883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149 359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796 308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5 366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1 630 907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10 990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1 656 746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11 164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Японское агентство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142 824 162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962 427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2 769 791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18 664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29 680 000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509 805 488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3 435 347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2.1.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509 805 488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3 435 347 </w:t>
            </w:r>
          </w:p>
        </w:tc>
      </w:tr>
      <w:tr>
        <w:trPr>
          <w:trHeight w:val="28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9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125 101 258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843 000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109 606 661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738 589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прочими кредиторами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15 494 597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104 411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72 462 764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488 294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6 870 370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46 296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65 592 394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441 997 </w:t>
            </w:r>
          </w:p>
        </w:tc>
      </w:tr>
      <w:tr>
        <w:trPr>
          <w:trHeight w:val="39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40 126 210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270 392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40 126 210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270 392 </w:t>
            </w:r>
          </w:p>
        </w:tc>
      </w:tr>
      <w:tr>
        <w:trPr>
          <w:trHeight w:val="30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 гарантированный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государством долг, долг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поручительствам государства (I + II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3 379 584 180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22 773 478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Справочно: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 доллара США на 31.12.2011 г.-148,40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Источник: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 Национальный Банк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без учета взаимных требований (долга местных исполнительных органов перед Правительством Республики)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