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2ca4" w14:textId="fbe2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численности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2012 года № 186. Утратило силу постановлением Правительства Республики Казахстан от 27 декабря 2018 года № 898.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27.12.2018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ff0000"/>
          <w:sz w:val="28"/>
        </w:rPr>
        <w:t>№ 239-V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ff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5 декабря 2017 года № 480.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численности животных.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2012 года № 186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численности животных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регулирования численности животных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и определяют порядок регулирования численности животных.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регулирования численности животных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Регулирование численности животных осуществляется на следующих основаниях: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возникновение угрозы заражения или заболевания населения, сельскохозяйственных и домашних животных болезнями, переносчиками которых являются объекты животного мира;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возникновение угрозы значительного ущерба экономике;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сложившегося природного баланса животного мира в среде их обитания, приведшее к сокращению численности его отдельных видов и другим негативным последствиям;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возникновение угрозы нарушения гидрохимического и иных режимов водоемов и (или) участков, которое может привести к заморам.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регулирования численности животных на территории республики создаются комиссии по регулированию численности животных, за исключением рыбных ресурсов и других водных животных, приказом Комитета лесного и охотничьего хозяйства Министерства охраны окружающей среды Республики Казахстан (далее – Комитет лесного и охотничьего хозяйства), а на территории определенной области – приказами его территориальных подразделений.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11.06.2013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регулирования численности рыбных ресурсов и других водных животных создаются комиссии по регулированию численности рыбных ресурсов и других водных животных приказами территориальных подразделений Комитета рыбного хозяйства Министерства охраны окружающей среды Республики Казахстан (далее – территориальные подразделения Комитета рыбного хозяйства).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11.06.2013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указанных комиссий входят представители соответствующего Комитета или его территориального подразделения, местных исполнительных органов,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экологического регулирования и контроля, ветеринарно-санитарного контроля и надзора, а также иных государственных органов (в зависимости от оснований созыва комиссии).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первый руководитель или его заместитель соответствующего Комитета или его территориального подразделения.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должно составлять нечетное число и быть не менее пяти человек.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11.06.2013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Заключение Комиссии принимается большинством голосов, при равенстве голосов, голос председателя Комиссии - решающий.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созывается в следующих случаях: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обращения физических и юридических лиц, государственных органов экологического регулирования и контроля, ветеринарно-санитарного контроля и надзора, местных представительных, исполнительных и иных государственных органов;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результатам мониторинговых исследований научных организаций;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результатам мониторинговых исследований Комитета лесного и охотничьего хозяйства или его территориальных подразделений и территориальных подразделений Комитета рыбного хозяйства.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Правительства РК от 11.06.2013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по результатам изучения представленных материалов, указанных в пункте 7 настоящих Правил, в случае выявления оснований, предусмотренных пунктом 1 настоящих Правил, в течение одного рабочего дня выносит заключение и направляет по принадлежности в Комитет лесного и охотничьего хозяйства или его территориальные подразделения, или территориальные подразделения Комитета рыбного хозяйства.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оснований необходимости регулирования численности животных Комиссия направляет соответствующее заключение по принадлежности в Комитет лесного и охотничьего хозяйства или его территориальные подразделения, или территориальные подразделения Комитета рыбного хозяйства.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заключении, указанном в части первой пункта 8 настоящих Правил, содержатся следующие сведения: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и основания регулирования численности животных;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и количество объектов животного мира;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район (территория) и границы участка;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способы регулирования численности животных.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заключения Комиссии в течение двух рабочих дней Комитет лесного и охотничьего хозяйства принимает решение о регулировании численности животных на территории Республики Казахстан, на территории определенной области решение о регулировании численности животных принимают его территориальные подразделения либо территориальные подразделения Комитета рыбного хозяйства в целях: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охраны здоровья населения;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предотвращения заболеваний сельскохозяйственных и домашних животных;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предотвращения ущерба экономике;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сохранения биологического равновесия.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Действие настоящих Правил не распространяется на случаи бытовой и медицинской дератизации и дезинсекции, направленных против носителей и переносчиков инфекционных заболеваний.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регулировании численности животных используются следующие способы: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истребление (на определенной территории) с использованием ядохимикатов и других специальных способов для регулирования численности объектов животного мира, являющихся переносчиками опасных инфекций, либо при угрозе возникновения эпидемий и эпизоотии или нанесения значительного ущерба экономике;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сроков, способов, мест и объемов добывания (отстрела, отлова) животных, являющихся объектами охоты и рыболовства или использования в хозяйственных целях;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отстрел, отлов животных, не являющихся объектами охоты или использования в хозяйственных целях, в случаях, когда отсутствует возможность использования других способов регулирования их численности;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отлов (живоотлов) животных для переселения или содержания и разведения в неволе или полувольных условиях;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разрушение жилищ и гнезд животных, сбор яиц для регулирования численности животных в условиях, когда другие способы регулирования неэффективны или не могут быть использованы;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моратория, режима охраны, осуществление интродукции (переселения) животных при сокращении численности животных или его отдельных видов.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Регулирование численности животных осуществляется на основании разрешения, выданного Комитетом лесного и охотничьего хозяйства или его территориальными подразделениями, или территориальными подразделениями Комитета рыбного хозяйства, в соответствии с принятым решением о регулировании численности животных,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Разрешение на изъятие видов животных, численность которых подлежит регулированию, выдается по форме, установленной Правилами выдачи разрешений на пользование животным миром, утвержденными Правительством Республики Казахстан.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