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3d94" w14:textId="9653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Соединенных Штатов Америки
о взаимной выдаче многократных виз сроком действия не более 5 лет следующих категорий: дипломатическая, служебная, деловая, на учебу, частная и туристская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2012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Правительством Республики Казахстан и Правительством Соединенных Штатов Америки о взаимной выдаче многократных виз сроком действия не более 5 лет следующих категорий: дипломатическая, служебная, деловая, на учебу, частная и туристская.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Соединенных Штатов Америки о взаимной выдаче многократных виз сроком действия не более 5 лет следующих категорий: дипломатическая, служебная, деловая, на учебу, частная и туристская,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2012 года № 150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Посольству Соединенных Штатов Америки, и в ответ на ноту № 0676/09 от 24 августа 2009 года, имеет честь сообщить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от имени Правительства Республики Казахстан, принимая во внимание принцип взаимности, предлагает заключить Соглашение в форме обмена нотами между Правительством Республики Казахстан и Правительством Соединенных Штатов Америки (далее – Стороны) о взаимной выдаче многократных виз сроком действия не более 5 лет следующих категорий: дипломатическая, служебная, деловая, на учебу, частная и туристская.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пребывания граждан государства одной Стороны на территории государства другой Стороны определяются в соответствии с национальным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Правительства Соединенных Штатов Америки с вышеуказанным предложением Правительства Республики Казахстан, Министерство иностранных дел Республики Казахстан предлагает считать настоящую ноту и ответную ноту Государственного Департамента Соединенных Штатов Америки Соглашением в форме обмена нотами между Правительством Республики Казахстан и Правительством Соединенных Штатов Америки о взаимной выдаче многократных виз сроком действия не более 5 лет следующих категорий: дипломатическая, служебная, деловая, на учебу, частная и туристская (далее – Cоглашение).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Посольство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Соединенных Штатов Америки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город Астана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Соглашение, по взаимному согласию Сторон, могут вноситься изменения и дополнения, являющиеся неотъемлемыми частями настоящего Соглашения и оформляемые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по толкованию и применению положений настоящего Соглашения разрешаются посредством консультаций или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исходит из понимания, что настоящее Соглашение заключается на неопределенный срок, и вступает в силу через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прекращает свое действие по истечении 6 (шести)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Посольству Соединенных Штатов Америки уверения в своем высоком уважении.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«__» ________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