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9827" w14:textId="b6b9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129.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"Назарбаев Интеллектуальные школы" (САПП Республики Казахстан, 2009 г., № 15, ст. 113)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присуждения и размеры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"Назарбаев Интеллектуальные школы", утвержденных указанным постановлением: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заголовок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присуждения и размеры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присуждения и размеры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и размеры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Первого Президента Республики Казахстан – Лидера Нации "Өркен" (далее – грант) – грант, учреждаемый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 (далее – школа);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(далее – уполномоченный орган)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комиссия по присуждению гранта – комиссия, создаваемая уполномоченным органом для присуждения гранта (далее - комиссия);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– автономная организация образования "Назарбаев Интеллектуальные школы".";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заявление на участие в конкурсе по форме, устанавливаемой рабочим органом;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по форме, устанавливаемой рабочим органом;";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Сроки и место приема документов, а также срок проведения первого этапа конкурса определяются рабочим органом и публикуются в средствах массовой информации, распространяемых на всей территории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состоит из двух этапов и проводится в порядке, определяемом рабочим органом.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проводится комплексное тестирование претендентов по профильным предметам, соответствующим направлениям школ, а также по казахскому, русскому и английскому языкам. Комплексное тестирование является отборочным ко второму этапу. Ко второму этапу допускаются претенденты, набравшие сорок и более процентов правильных ответов от общего количества вопросов.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проводятся письменные экзамены по профильным предметам, соответствующим направлениям школ.";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Итоги конкурса публикуются на интернет-ресурсе рабочего органа, не позднее пяти рабочих дней со дня подписания протокола комиссией.".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и автономной организации образования "Назарбаев Интеллектуальные школы" принять меры, вытекающие из настоящего постановления.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