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6acf" w14:textId="68d6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
к объектам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87.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6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87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 "Санитарно-эпидемиологические</w:t>
      </w:r>
      <w:r>
        <w:br/>
      </w:r>
      <w:r>
        <w:rPr>
          <w:rFonts w:ascii="Times New Roman"/>
          <w:b/>
          <w:i w:val="false"/>
          <w:color w:val="000000"/>
        </w:rPr>
        <w:t>
требования к объектам здравоохранения"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объектам здравоохранения" (далее – Санитарные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устанавливают санитарно-эпидемиологические требования к объектам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содержат санитарно-эпидемиологические требования к объектам здравоохранения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выборе земельного участка под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проектировании, строительстве,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содержании помещений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сборе, обезвреживании, транспортировке, хранении и захоронении медицинских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 питания больных, а также при условии труда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проведении стерилизации и дезинфекции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 и проведении санитарно-противоэпидемических (профилактических)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антисептик – химический антимикробный агент, предназначенный для применения на коже или ткани с целью уничтожения микробов;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антисептика – совокупность способов уничтожения или подавления жизнедеятельности потенциально опасных микроорганизмов на коже, слизистых оболочках, ранах и полостях в целях обеспечения лечения и предупреждения развития инфекционного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асептический режим – комплекс санитарно-технических и санитарно-гигиенических мероприятий, предотвращающих попадание микробов в 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асептическое отделение – помещения для оказания медицинской помощи при отсутствии у больного гнойной 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бокс – помещение, имеющее отдельный вход для поступления больного извне. В его состав входят: палата, санитарный узел, ванна и шлюз;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индивидуальная родильная палата или палата совместного пребывания – оборудованное помещение с санузлом для проведения родов для одной роженицы, в которой родильница с новорожденным находятся до выписки из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контейнер для безопасного сбора и утилизации медицинских отходов (далее – КБСУ) – водонепроницаемые и непрокалываемые одноразовые емкости для сбора и безопасной утилизации медицинских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медицинские отходы – отходы, образующиеся в процессе оказания медицинских услуг и проведения медицинских манипуляций;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неопасные отходы – подобные твердым бытовым отходам, не имеющие контакта с биологическими жидкостями пациентов, инфекционными больными (канцелярские принадлежности, упаковка, мебель, инвентарь, потерявшие потребительские свойства, мусор от уборки территории, пищевые отходы центральных пищеблоков, а также всех подразделений медицинской организации, осуществляющей медицинскую деятельность, кроме инфекционных, в том числе фтизиатрических) - класс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эпидемиологически опасные отходы – инфицированные и потенциально инфицированные отходы (материалы и инструменты, предметы, загрязненные кровью и другими биологическими жидкостями, патологоанатомические отходы, органические операционные отходы: органы, ткани, пищевые отходы из инфекционных отделений, отходы из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патогенности, биологические отходы вивариев, живые вакцины, непригодные к использованию) – класс 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чрезвычайно эпидемиологически опасные отходы – материалы, контактировавшие с больными инфекционными болезнями, которые могут привести к возникновению чрезвычайной ситуаций в области санитарно-эпидемиологического благополучия населения и требуют проведения мероприятий по санитарной охране территории, отходы лабораторий, фармацевтических и иммунобиологических производств, работающих с микроорганизмами 1 - 2 групп патогенности, отходы лечебно-диагностических подразделений фтизиатрических стационаров, отходы от пациентов с анаэробной инфекцией, отходы микробиологических лабораторий, осуществляющих работу с возбудителями туберкулеза – класс 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токсикологически опасные отходы – отходы (лекарственные, в том числе цитостатики, диагностические, дезинфицирующие средства) не подлежащие использованию, ртутьсодержащие предметы, приборы и оборудование, отходы сырья и продукции фармацевтических производств, отходы от эксплуатации оборудования, транспорта, систем освещения) – класс 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радиоактивные отходы – все виды отходов, в любом агрегатном состоянии, в которых содержание радионуклидов превышает допустимые уровни, установленные нормами радиационной безопасности – класс 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медицинская организация, оказывающая амбулаторно-поликлиническую помощь – хозяйствующие субъекты здравоохранения, осуществляющие профилактическую деятельность по предупреждению и снижению заболеваемости, выявление больных, диспансеризацию, оказание квалифицированной медицинской помощи, не связанной со стационарным наблюдением, обследованием, лечением и изоляцией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санитарно-противоэпидемический режим – комплекс мероприятий по предупреждению и распространению на объектах здравоохранения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передвижной медицинский объект – мобильный консультативно-диагностический объект здравоохранения, размещенный на базе транспортных средств (автомобильный, железнодорожный, морской, речной) с установленным специальным медицинским оборудованием, кабинетами специалистов-врачей;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партнерские роды – присутствие и участие в родах близких роженице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объекты здравоохранения – объекты, на которых осуществляют свою деятельность организации здравоохранения и физические лица, занимающиеся медицинской практикой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шлюз – часть помещения между палатой, отделением и общим коридором.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проектированию,</w:t>
      </w:r>
      <w:r>
        <w:br/>
      </w:r>
      <w:r>
        <w:rPr>
          <w:rFonts w:ascii="Times New Roman"/>
          <w:b/>
          <w:i w:val="false"/>
          <w:color w:val="000000"/>
        </w:rPr>
        <w:t>
строительству объектов здравоохранения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4. Утверждение проектной документации на строительство и реконструкцию, ввод в эксплуатацию вновь построенных, реконструированных объектов здравоохранения допускается при наличии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требованиям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проектировании под строительство не допускается выделять земельный участок на территориях, ранее использовавшихся под свалки, поля ассенизации, скотомогильники, кладбища, имеющих загрязнение почвы органического, химического, радиационного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Объекты здравоохранения должны располагаться на территории жилой застройки, зеленой или пригородной зонах на расстоянии от объектов промышленного и гражданского назначения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планировке и застройке городских, поселковых и сельских населенных пунктов и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Специализированные объекты здравоохранения для больных с особым режимом пребывания (психиатрические, туберкулезные, наркологические) и комплексы мощностью свыше 1000 коек для пребывания больных в течение длительного времени следует размещать в пригородной зоне или окраинных районах, по возможности – в зеленых массивах, с соблюдением разрывов от селитебной территории не менее 500 метров (далее – 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противотуберкулезных стационарах предусмотреть сплошное ограждение по периметру высотой не менее 2,5 м, контрольно-пропускной пункт, охрану.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прохождение магистральных инженерных коммуникаций (водоснабжение, водоотведение, теплоснабжение, электроснабжение) через территорию объектов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Площади палат и помещений объектов здравоохранения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 допускается размещать врачебные амбулатории, фельдшерско-акушерские пункты, медицинские пункты в жилых и общественных зданиях с учетом обслуживания одного или нескольких населенных пунктов. При размещении в жилых зданиях необходимо предусмотреть отдельный вход с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жилым и общественным зданиям, встроено-пристроенным к ним помещениям, при наличии отдельного входа допускается размещать организации, оказывающие амбулаторно-поликлиническую помощь мощностью не более 100 посещений в смену, в том числе с дневными стационарами, за исключением, предназначенных для обслуживания инфекционных больных и лиц, страдающих алкогольной и наркотической зависимостью.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размещать в жилом и общественном здании: стационар с круглосуточным пребыванием пациентов, микробиологическую, (вирусологическую, паразитологическую) лабораторию, отделения магнитно-резонансной томографии.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для магнитно-резонансной томографии не допускается размещать смежно (по горизонтали и вертикали) с палатами для беременных, детей и кардиологических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Инфекционные, психиатрические, кожно-венерологические, противотуберкулезные отделения, входящие в состав многопрофильных больниц, размещаются в отдельно стоящих 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противотуберкулезных стационаров предусматриваются раздельные огражденные прогулочные площадки для больных с бактериовыделением, без бактериовыделения.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инфекционных и противотуберкулезных отделениях необходимо предусмотреть отдельный въезд (вход) и площадку для дезинфекции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размещать в цокольных и подвальных этажах зданий приемные и палатные отделения для больных, кабинеты электро- светолечения, родовые, операционные, перевязочные, процедурные, манипуляционные, рентгеновские кабинеты, мастерские, склады ядовитых, сильнодействующих, легковоспламеняющихся и горючих жидкостей.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размещать стоматологические объекты в подвальных и цокольных этажах общественных и жилых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септическом и асептическом операционных блоках (отделениях) обеспечивается строгое зонирование внутренних помещений (стерильная зона, зона строгого режима, зона «грязных» помещений). При размещении операционного блока в других лечебных корпусах необходимо предусмотреть утепленные переходы. Операционные для неотложной хирургии могут размещаться в составе приемных отделений.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расположении операционных друг над другом септические операционные размещаются выше асептических.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Операционные блоки (отделения) не должны быть проходными. Входы для персонала предусматриваются через санитарные пропускники, для больных через шлюзы.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Санитарные пропускники для персонала проектируются в составе трех смежных помещений. Первое помещение оборудуется душем, санитарным узлом. Второе помещение используется для надевания чистых хирургических костюмов, обуви, бахил. После проведения операции персонал возвращается в санпропускник через третье помещение, которое предназначено для сбора использованного белья.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операционном блоке (отделении) предусмотреть движение потоков: «стерильный» (оперирующий и ассистирующий хирурги, операционная медсестра), «чистый» (анестезиологи, младший и технический персонал, доставки больного, чистого белья, медикаментов), «грязный» (удаление медицинских отходов, использованного белья, перевязочного 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Асептические отделения (блоки) организуют на объектах здравоохранения, занимающихся интенсивной химиотерапией больных злокачественными новообразованиями, трансплантацией костного мозга и других органов на фоне предварительного иммунодепрессивного лечения, лечением больных острой лучевой болезнью, агранулоцитозом, заболеваниями, протекающими с иммунодефицитным состоянием, а также в других организациях здравоохранения оказывающих специализированную и высокоспециализированную медицинскую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Асептические отделения (блоки) включают: палаты с туалетом, ванной или душем, процедурную, кабинет врача, буфетную, помещения хранения стерильного материала и другие помещения в зависимости от профиля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04.05.2014 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Подразделения с асептическим режимом, отделения лучевой диагностики и терапии, подразделения с замкнутым технологическим циклом: лаборатория, пищеблок, централизованные стерилизационные отделения (далее – ЦСО), аптека, прачечная не должны быть проходными.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04.05.2014 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организациях службы крови, производственные помещения проектируются по функциональным блокам с соблюдением технологической последовательности, исключающих пересечение «чистых» и «условно грязных»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 объектах охраны материнства и детства, в хирургических отделениях многопрофильных больниц, инфекционных стационарах (отделений) необходимо обеспечить зонирование отделений.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приемных гинекологического, родильного отделений и приемном отделении детского стационара оборудуются санитарные пропускники для персонала с гардеробной и душевыми.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инфекционных отделениях, кроме общих палат, необходимо предусмотреть боксы и полубоксы. В состав боксов и полубоксов входит санитарный узел, состоящий из туалета и ванной, палата и шлюз между палатой и коридором. Бокс должен иметь тамбур с выходом наружу.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 всех объектах, оказывающих стационарную помощь, палатная секция должна быть непроходной.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палатах койки устанавливаются в строгом соответствии с площадью.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Госпитализация и распределение потоков больных в противотуберкулезных стационарах проводится в соответствии с эпидемиологическим статусом (результатами микроскопии мазка мокроты, теста на лекарственную чувствительность, режимом лечения) во избежание пересечения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детских отделениях необходимо предусмотреть столовую для детей старше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Дневной стационар размещается в самостоятельном блоке и включает следующий набор помещений: зона ожидания 10,0 метров квадратных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кабинет врача 10,0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процедурный кабинет 10,0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палаты дневного пребывания с учетом 6,0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койку для взрослого, 4,5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койку для ребенка, санузел.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каждом отделении противотуберкулезной организации выделяется комната для сбора мокроты, часть которой, используемая для непосредственного сбора мокроты, отделяется на всю высоту помещения перегородкой, выполненной из материала, устойчивого к моющим и дезинфицирующим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Каждое отделение противотуберкулезных стационаров разделяется на «чистую» и «грязную» зоны, с устройством шлюза между ними, снабженного устройствами по обеззараживанию воздуха, раковиной для мытья рук.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Герметичные двери шлюза необходимо разместить по всему периметру помещения, расположить по диагонали, с открыванием в сторону «грязной» зоны и оснастить самозакрывающимися механизмами.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бактериологической лаборатории противотуберкулезных диспансеров (отделений) для выполнения бактериоскопических исследований необходимо определить три отдельные секции: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приготовления и окрашивания мазков;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бактериоскопии;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регистрации и хранения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Не допускается перепрофилирование медицинских организаций в стационары для лечения больных туберкулезом.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Отделения физиотерапии подразделяются на "сухую" зону (кабинеты электро-, свето-, теплолечения) и "влажную" зону (водолечение, грязелечение). Для проведения процедур по каждому виду лечения оборудуются отдельные помещения. Допускается размещение оборудования для электролечения и светолечения в одном помещении.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отделении иглорефлексотерапии необходимо предусмотреть: кабинет врача, процедурный кабинет, комнату отдыха для больных и санитарно-бытовые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Для контрастных ванн необходимо предусмотреть два смежных бассейна размерами 1,75 м х 1,75 м и глубиной 1,2 (1,3) м. Переход из одного бассейна в другой осуществляется по лестнице между бассейнами.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Грязелечебный зал состоит из отдельных кабин с примыкающими к ним душевыми кабинами и двумя кабинами для раздевания больных. Вход для больных расположен только через кабины для раздевания и душевые.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Электрогрязевые процедуры проводятся в отдельном изолированном помещении, входящим в состав помещений грязелечения.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Размеры зеркала воды лечебно-плавательных бассейнов принимаются из расчета 6,0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занимающегося.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На объектах предусматривается централизованное стерилизационное отделение (далее – ЦСО), набор и площадь помещений которых, принимается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 Помещения ЦСО разделяются на три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грязная (прием грязного материала, сортировка, закладка в дезинфекционно-моечную машину);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чистая (выгрузка из дезинфекционно-моечной машины очищенного, продезинфицированного и просушенного материала, упаковка, закладка в стерилизатор). Для упаковки медицинского белья должно быть отдельное помещение;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стерильная (поступление стерильного материала из стерилизаторов и его хранение).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Вход в помещение чистой и стерильной зон осуществляется через санитарный пропускник.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помещения: экспедиция (выдача стерильного материала), санитарные узлы и бытовые помещения для медицинского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42-1. В самостоятельно организованных медицинских и стоматологических кабинетах предусмотреть моечно-стерилизационную площадью не менее 6,0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трех рабочих мест, не менее 8,0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четырех и более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установка стерилизующего оборудования в соответствии с инструкцией по эксплуатации непосредственно на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пунктом 42-1 в соответствии с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проектировании прачечной ее производительность принимается из расчета стирки 2,3 килограмма (далее – кг) сухого белья в сутки на одну койку в стационаре и 0,4 кг сухого белья в сутки на одно посещение амбулаторно-поликлинической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объектах здравоохранения небольшой мощности допускается устройство мини-прачечной (для стирки спецодежды, полотенец, салфеток) в составе двух помещений (одно для сбора и стирки, другое - для сушки и глажения).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стационарах предусматривают дезинфекционное отделение (состав и площади определяются мощностью стационара). При отсутствии собственного дезинфекционного отделения дезинфекция постельных принадлежностей может проводиться в организациях, имеющих дезинфекционные камеры.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Здания высотой более двух этажей оборудуются лифтами.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следует определить лифты на "условно грязные" и "условно чистые" для предупреждения пересечения "грязных" и "чистых" потоков, транспортировки больных, посетителей, доставки питания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приемном отделении инфекционного стационара (в том числе противотуберкулезного) предусматривается не менее двух приемно-смотровых боксов.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отделении реанимации и интенсивной терапии допускается госпитализация больных, минуя приемное отделение.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Не допускается размещать вблизи палат для больных, лечебно-диагностических и процедурных кабинетов, медицинское и инженерное оборудование, являющееся источником шума и вибрации.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Для больных, передвигающихся на колясках, оборудуются пандусы.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Для слепых и слабовидящих лестницы вверху и внизу, участки поручней первой и последней ступеней лестницы, обозначаются рифлением и контрастной окраской.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На объектах необходимо предусмотреть раздельные туалеты с умывальниками для больных 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Количество санитарных приборов (краны, раковины, ванны, унитазы, писсуары) для больных в палатных отделениях соматических больниц, если они не предусмотрены при палатах, принимаются из расчета один прибор на пятнадцать человек в мужских санитарных узлах и на десять человек в женских. Количество писсуаров в мужских туалетах принимается по числу унитазов.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Санитарные узлы женских палатных секций оборудуются раковиной, душевой кабиной или ванной с подводом горячей и холодной воды через смесители, унитазом и биде.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санитарно-бытовых помещениях для персонала необходимо предусмотреть: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санитарных приборов в каждом отделении из расчета один прибор для женщин и один прибор для мужчин;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одна душевая кабина на десять человек в инфекционных и противотуберкулезных стационарах (отделениях), в остальных - одна душевая кабина на пятнадцать человек, работающих в наибольшей смене среднего и младшего персонала. При меньшем числе персонала одна душевая кабина на отделение.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Кабинет гирудотерапии должен иметь следующие помещения: для ожидания приема, кабинет для отпуска лечебных процедур, санитарно-бытовые помещения (санузел, помещение для хранения уборочного инвентаря).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 восстановительном лечении и медицинской реабилитации допускается устройство пляжа.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Спальные помещения реабилитационных центров для детей состоят из изолированных палатных секций. Составы секций дополнительно оборудуются: игровой, палатой-спальней, гардеробной с сушильными шкафами, буфетной комнатой.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палат-спален для детей не может превышать пяти мест. На две секции необходимо предоставить комнату для глажения и чистки одежды, помещение для хранения вещей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реабилитационном центре для взрослых предусмотреть одноместные и двухместные спальные комнаты.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Спальные комнаты для инвалидов располагаются на первом этаже. Ширина дверных проемов жилых комнат для инвалидов и бытовых помещений должна быть не менее 1,2 м. Входы оборудуются автоматически открывающимися и закрывающимися (или раздвижными) дверями, в коридорах вдоль стен поручнями для перемещения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туалетах для инвалидов, перемещающихся в креслах-колясках, предусматривается кабина шириной не менее 1,65 м и глубиной не менее 1,8 м, оборудованная специальными приспособлениями в виде скоб, вмонтированных в стену. В душевых устраивается вертикальный поручень на высоте 90-130 см от уровня пола, в ванной – горизонтальные поручни.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жилом корпусе центра предусматриваются: процедурная, раздельные кладовые для чистого и грязного белья, бытовая комната, комната дежурного персонала и помещение для хранения уборочного инвентаря,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Патологоанатомическое отделение и морг должны иметь три входа-выхода, два для раздельного приема и выдачи трупов, третий – для пользования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морге необходимо предусмотреть следующие помещения: приема и хранения трупов, секционные (не менее двух), в том числе малая секционная для вскрытия и выдачи трупов людей, умерших от инфекционных заболеваний с отдельными наружным входом и подъездными путями, зал ритуальных процедур и выдачи трупов, хранения фиксированного материала, одежды, гробов и другого имущества, бытовые помещения для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Помещения, связанные с транспортировкой трупов внутри здания, проведением вскрытия, обработкой и хранением нефиксированного секционного материала разделяются тамбуром или коридором от гистологической лаборатории, помещений для врачей и обслуживающего персонала, музея и бытовых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Планировка дверных проемов и конструкция дверей в помещениях для хранения трупов, предсекционной, секционной, комнате для одевания трупов и в траурном зале должны обеспечивать свободный пронос носилок и проезд каталок.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центрах судебно-медицинской экспертизы отделение экспертизы живых лиц располагается в изолированном отсеке, с самостоятельным входом.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Площадь терапевтического, ортопедического, хирургического, ортодонтического стоматологических кабинетов определяется из расчета 14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основное стоматологическое кресло и по 7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каждое дополнительное. При наличии у дополнительного кресла универсальной стоматологической установки площадь увеличивается до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64-1. Стоматологические организации допускается размещать в отдельно стоящих, встроенных (встроено-пристроенных) помещениях, расположенных на первых этажах жилых и общественных зданий с отдельным входом при условии соблюдения требований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зуботехнических лабораториях рабочее место зубного техника в основном помещении оснащается специальным зуботехническим столом и электрической шлифовальной машиной с местным отсосом пыли. Площадь зуботехнической лаборатории не менее 7,0 м</w:t>
      </w:r>
      <w:r>
        <w:rPr>
          <w:rFonts w:ascii="Times New Roman"/>
          <w:b w:val="false"/>
          <w:i w:val="false"/>
          <w:color w:val="000000"/>
          <w:vertAlign w:val="superscript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, на одно рабочее место не менее 4,0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Вытяжные шкафы с механическим побуждением оборудуются в стерилизационных и паяльных; местные отсосы пыли на рабочих местах зубных техников в основных помещениях и у каждой полировальной машины – в полировочных, вытяжные зонты в литейной над печью центробежного литья, над газовой плитой – в паяльной, над рабочим столом в полимеризационном помещении.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пунктом 64-1 в соответствии с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помещениях с влажным режимом работы, подвергающихся влажной текущей дезинфекции (операционные, перевязочные, родовые, предоперационные, наркозные, процедурные, манипуляционные, помещения стационара для больных туберкулезом с множественной лекарственной устойчивостью микобактерий, а также ванные, душевые, санитарные узлы, клизменные, помещения для хранения и разборки грязного белья), стены облицовывают глазурованной плиткой или другими влагостойкими материалами на полную высоту.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Не допускается применение нитрокрасок для окраски стен палат, кабинетов врачей, холлов, вестибюлей, столовых, физиотерапевтических, лечебно-диагностических кабинетов.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вестибюлях для покрытия пола используется материал, устойчивый к механическому воздействию, в операционных, наркозных, родовых помещениях материал, обладающий антистатическими свойствами.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Пол в помещениях выполняют из водонепроницаемых, неабсорбирующих и нетоксичных, исключающих скольжение материалов, допускающих их санитарную обработку.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Линолеумное покрытие полов в объектах здравоохранения не имеют дефектов, являются гладкими, плотно пригнанными к основанию.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местах установки раковин и других санитарно-технических приборов, оборудования, эксплуатация которых связана с возможным увлажнением стен и перегородок, предусматривают отделку последних глазурованной плиткой или другими влагостойкими материалами на высоту 1,6 м от пола и на ширину более 20 см от оборудования и приборов с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нахождение больных на объектах здравоохранения во время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инфекционных, кожно-венерологических, противотуберкулезных стационарах (отделениях), на объектах охраны материнства и детства входы, лестничные клетки необходимо предусмотреть раздельными для приема и выписки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Здания объектов подключаются к централизованным системам холодного, горячего водоснабжения и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населенном пункте централизованной системы водоснабжения допускается устройство местной системы или используется привозная вода, которая должна соответствовать санитарно-эпидемиологическим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палатах, кабинетах, туалетах, процедурных, перевязочных, вспомогательных помещениях объектов здравоохранения устанавливаются раковины с подводкой горячей и холодной воды через смесители. В кабинетах, где проводится обработка инструментов, предусматривают отдельную раковину для мытья рук и мойку для обработки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Предоперационные, перевязочные, родовые залы, реанимационные залы, процедурные кабинеты, посты медицинских сестер при палатах новорожденных, хирургические, гинекологические кабинеты, шлюзы боксов, полубоксов, лабораторий оборудуются раковинами с подводкой горячей и холодной воды с установкой локтевых кранов, локтевых дозаторов с жидким антисептическим мылом и растворами антисептиков.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охраны материнства и детства, хирургических и инфекционных стационарах при входе в каждое отделение устанавливаются локтевые дозаторы с антисептиком для обработки рук.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допускается использование медицинским персоналом индивидуальных дозаторов с антисептиком для обработки рук.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палатах новорожденных устанавливаются раковины с широкой чашей и подводкой горячей и холодной воды через смесители для подмывания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При отсутствии централизованного горячего водоснабжения в санитарных пропускниках, предоперационных и родовых залах, процедурных, перевязочных, прививочных кабинетах, стерилизационных, отделениях новорожденных и детей до одного года, санитарно-бытовых комнатах, моечных, буфетах, раздаточных, пищеблоках, прачечных устанавливаются водонагреватели непрерывного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При размещении объекта в неканализованных и частично канализованных населенных пунктах предусматривается местная система канализации и вывозная система очистки. Водонепроницаемая емкость (яма) для приема сточных вод оснащается крышкой, размещается в хозяйственной зоне и очищается по мере заполнения ее на две трети объема.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Очистка и обеззараживание сточных вод объектов осуществляются на общегородских канализационных очистных сооружениях.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инфекционных и противотуберкулезных стационарах (отделениях) необходимо предусмотреть локальные очистные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инфекционных, туберкулезных, кожно-венерологических отделениях необходимо устанавливать умывальники с локтевыми или бесконтактными кранами в шлюзах боксов, полубоксов и туалетах для персонала, а также предусматриваются педальные спуски для смывных бачков во всех туалетах.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Спуск сточных вод из помещений грязевых процедур и грязевой кухни грязелечебницы осуществляется через специальные трапы в грязеотстойник. В помещениях для приготовления гипса под умывальником оборудуется гипсоотстойник. В помещениях для приготовления гипса следует предусматривать установку под умывальником гипсоотстойников емкостью 0,1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Для очистки производственных сточных вод пищеблока на объектах устанавливаются жироуловители.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Трапы для сточной канализации в полу оснащаются с уклоном в помещениях для мытья и дезинфекции суден, для обработки уборочного инвентаря, основных цехов пищеблоков и прачечных.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Трубы водопроводных и канализационных систем закрываются кожухами по всему протяжению и выполняются из материала, устойчивого к моющим и дезинфицирующим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помещениях объектов предусматривается естественное освещение. Освещение вторым светом или только искусственное допускается в помещениях кладовых, санитарных узлов, клизменных, комнатах личной гигиены, душевых и гардеробных для персонала, термостатных, микробиологических боксах, предоперационных и операционных, аппаратных, наркозных, фотолабораториях, помещениях, правила эксплуатации которых не требуют естественного освещения.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Коридоры палатных секций (отделений) должны иметь естественное освещение, осуществляемое через окна в торцовых стенах зданий и в световых карманах (холлах). Расстояние между световыми карманами не должно превышать 24,0 м и до кармана не более 36,0 м. Коридоры лечебно-диагностических и вспомогательных подразделений должны иметь торцовое или боковое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Окна, ориентированные на южные румбы горизонта, оборудуются солнцезащитными устройствами (козырьки, жалюзи).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Искусственное освещение предусматривается во всех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Светильники освещения, размещаемые на потолках, оснащаются сплошными (закрытыми) плафонами.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Для освещения палат (кроме детских и психиатрических отделений) применяются настенные комбинированные светильники (общего и местного освещения), устанавливаемые у каждой койки на высоте 1,7 м от уровня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Уровень естественного и искусственного освещения определяется параметрами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Оптимальные условия микроклимата и воздушной среды в помещениях объектов здравоохранения обеспечиваются системами вентиляции, кондиционирования и отопления. Приточно-вытяжные системы вентиляции обслуживают группы помещений в соответствии с классом чистоты.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осмотр, ремонт систем вентиляции и кондиционирования воздуха воздуховодов, очистка и дезинфекция систем механической приточно-вытяжной вентиляции и кондиционирования проводится согласно утвержденному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Температура, кратность воздухообмена, при естественном воздухообмене помещения объектов соответствуют параметрам,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Объекты подключаются к централизованной системе отопления, либо используется собственный источник тепла.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Здания оборудуются системами приточно-вытяжной вентиляции с искусственным побуждением. В инфекционных и противотуберкулезных стационарах (отделениях) в каждом боксе и полубоксе в палатной секции устанавливается отдельная вытяжная система вентиляции с гравитационным побуждением, оборудуется устройствами обеззараживания воздуха и дефлектором. При отсутствии в инфекционных отделениях приточно-вытяжной вентиляции с искусственным побуждением, оборудуется естественная вентиляция с оснащением каждого бокса и полубокса устройством обеззараживания воздуха рециркуляционного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объектах здравоохранения приказом руководителя назначается лицо, ответственное за эксплуатацию систем вентиляции и кондиционирования воздуха, выполнение графика планово-профилактического ремонта вентиляционных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Во всех помещениях, кроме операционных, помимо приточно-вытяжной вентиляции с механическим побуждением, должна быть естественная вентиляция.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Забор наружного воздуха для систем вентиляции и кондиционирования противотуберкулезных организаций производится из чистой зоны на высоте не менее 3 м от поверхности земли, выброс не менее 2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Воздух, подаваемый в операционные, наркозные, родовые, реанимационные, послеоперационные палаты, палаты интенсивной терапии, в палаты для больных с ожогами кожи обеззараживается с помощью бактерицидных воздушных фильтров с высокой степенью очистки (не менее 95 %).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В операционных, палатах интенсивной терапии, реанимации, родовых, процедурных, лабораториях, помещениях, в которых эксплуатация медицинского оборудования сопровождается выделением в воздух вредных веществ, предусматривается устройство местных отсосов или установка вытяжных шкафов. В лабораториях, применяющих сложные методики различных окрасок препаратов, устанавливаются шкафы биологической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Кабинеты массажа обеспечиваются приточно-вытяжной вентиляцией с пятикратным обменом воздуха в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Бактериальная обсемененность воздушной среды помещений и класса чистоты, а также классы опасности лекарственных средств в воздухе, не должны превышать допустимые уровни,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Кондиционирование воздуха предусматривается в операционных, наркозных, родовых, послеоперационных палатах, палатах интенсивной терапии, онкогематологических больных, больных СПИДом, с ожогами кожи, реанимационных, в палатах для новорожденных детей, грудных, недоношенных, травмированных детей. Не допускается кондиционирование воздуха в палатах, полностью оборудованных кювезами.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Применение сплит-систем в помещениях, требующих соблюдения особого противоэпидемического режима, допускается при наличии фильтров высокой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Кратность воздухообмена выбирается исходя из расчетов обеспечения заданной чистоты и поддержания газового состава воздуха. Относительная влажность воздуха должна быть не более 60 %, скорость движения воздуха не более 0,15 метров в секунду.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Воздуховоды, решетки, вентиляционные камеры содержатся в чистоте, не должны иметь механических повреждений, следов коррозии, нарушения герметичности. Воздуховоды приточно-вытяжной вентиляции (кондиционирования) должны иметь внутреннюю поверхность, исключающую вынос в помещения частиц материала воздуховода, защитного покрытия. Внутреннее покрытие не должно обладать сорбирующими свойствами.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Очистка и дезинфекция систем вентиляции в организациях здравоохранения проводится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защите прав потребителей и санитарно-эпидемиологическому благополучию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Общеобменные приточно-вытяжные и местные вытяжные установки включаются за пять минут до начала работы и выключаются через пять минут после окончания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Во все помещения воздух подается в верхнюю зону, в стерильные помещения ламинарными или слаботурбулентными струями со скоростью не более 0,15 м/сек.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Оборудование систем вентиляции размещается в специальных помещениях, раздельных для приточных и вытяжных систем, не примыкающих по вертикали и горизонтали к кабинетам врачей, операционным, палатам, помещениям постоянного пребывания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В помещениях для вытяжных систем должна быть вытяжная вентиляция с однократным воздухообменом в один час, для приточных систем приточная вентиляция с двукратным воздухообменом.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 асептических помещениях осуществляется скрытая прокладка воздуховодов, трубопроводов, арматуры.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Вытяжная вентиляция с искусственным побуждением без устройства организованного притока оборудуется в автоклавных, душевых, туалетах, санитарных комнатах, помещениях для грязного белья, временного хранения отходов и кладовых для дезинфекционных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Самостоятельные системы приточно-вытяжной вентиляции и кондиционирования предусматриваются для помещений: операционных блоков, реанимационных залов и палат интенсивной терапии (отдельно для септических и асептических отделений), родовых залов (родовых палат), палат новорожденных, онкогематологических, диализных, ожоговых отделений перевязочных, отдельных палатных секций, рентгеновских кабинетов.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107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В противотуберкулезных стационарах (отделениях):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система вентиляции должна обеспечивать не менее чем шестикратный воздухообмен в час в палатах и двенадцатикратный в помещениях для выполнения аэрозольобразующих процедур (комната сбора мокроты, бронхоскопии), не допускать возникновение застойных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использование рекуператоров роторного или пластинчатого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вытяжные установки, обслуживающие зоны высокого риска и шкафы биологической безопасности 1-2 класса, оборудуются устройствами для обеззараживания воздуха с применением HEPA-фильтров или бактерицидного ультрафиолетового облучения достаточной интенсивности;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объединение поэтажных сетей одним вертикальным коллектором;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оборудование для подачи и удаления воздуха располагается на противоположных стенах;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все двери помещений и шлюзов оборудуются устройствами для автоматического закрывания, двери палат и боксов (в нижней части полотна) вентиляционными решетками для притока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вытяжная вентиляция из отделений для больных с множественной лекарственной устойчивостью микобактерий устраивается отдельно из каждой палаты с гравитационным побуждением и с установкой дефлектора. Приточная вентиляция в этих отделениях предусматривается с механическим побуждением и подачей воздуха в коридор;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расход вытяжного воздуха должен составлять не менее 80 метров кубических в час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/час) на одну койку. Палаты для больных, не выделяющих бактерии, оборудуются приточно-вытяжной вентиляцией с расходом приточного воздуха 80 % от объема вытяжного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лестничные клетки, шахты лифтов, стволы подъемников, оборудуются автономной приточно-вытяжной вентиляцией с преобладанием вытяжки.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Площадь кабин в отделениях (кабинетах) электролечения, светолечения и ультразвуковой терапии должна быть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на один стационарный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Кабинет электросна располагается в непроходной зоне, с учетом ориентации окон в тихую зону, в условиях звукоизоляции. При кабинете должна быть проходная аппаратная со смотровым окном для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Помещение групповой ингаляции изолируется от остальных помещений.</w:t>
      </w:r>
    </w:p>
    <w:bookmarkEnd w:id="6"/>
    <w:bookmarkStart w:name="z1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содержанию и эксплуатации помещений и оборудованию объектов здравоохранения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3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Влажная уборка (пола, мебели, оборудования, подоконников, дверей) проводится не менее двух раз в сутки (в операционных между операциями), с использованием моющих и дезинфицирующих средств, разрешенных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Уборочный инвентарь должен иметь четкую маркировку с указанием помещений и видов уборочных работ, использоваться строго по назначению, дезинфицироваться.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112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Наружная и внутренняя поверхность медицинской мебели должна быть гладкой и выполнена из материалов, устойчивых к воздействию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Генеральная уборка помещений палатных отделений, функциональных помещений и кабинетов с применением моющих и дезинфицирующих средств, разрешенных к применению в Республике Казахстан, проводится один раз в месяц и по эпидемиологическим показаниям, с обработкой стен, пола, оборудования, инвентаря, светильников.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генеральной уборки персонал обеспечивается спецодеждой, средствами индивидуальной защиты, промаркированным уборочным инвентарем и чистой ветошью.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114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После выписки, перевода, смерти больного, в освободившейся палате проводится уборка по типу заключительной дезинфекции, постельные принадлежности (матрацы, подушки, одеяла) подвергают камерной дезинфекции или обработке растворами дезинфекционных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Генеральная уборка помещений операционного блока, перевязочных, родильных залов, процедурных, манипуляционных, стерилизационных, палат интенсивной терапии, помещений с асептическим режимом проводится один раз в неделю с обработкой и дезинфекцией оборудования, мебели, инвентаря.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В операционных, перевязочных, родильных залах, палатах реанимации, палатах новорожденных, недоношенных детей и детей до одного года, процедурных, инфекционных боксах, помещениях с асептическим режимом после каждой текущей уборки на тридцать минут, после генеральной уборки на 2 часа включаются ультрафиолетовые облучатели.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других установок для обеззараживания воздуха расчет проводится в соответствии с инструкцией по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Неэкранированные передвижные бактерицидные облучатели устанавливаются из расчета мощности 2,0 - 2,5 ватт (далее – Вт) на один метр кубический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помещения. Экранированные бактерицидные облучатели из расчета мощности 1,0 Вт на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помещения устанавливаются на высоте 1,8 - 2,0 м от пола, при условии не направленного излучения на находящихся в помещении людей. В помещениях с интенсивной непрерывной нагрузкой устанавливаются ультрафиолетовые рециркуляторы.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Выключатель для ламп размещается перед входом в помещение и блокируется со световым табло "Не входить, включен бактерицидный облучатель!"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снижения обсемененности воздуха до безопасного уровня допускается применение следующих технологий: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воздействие ультрафиолетовым излучением с помощью открытых и комбинированных бактерицидных облучателей, применяемых в отсутствие людей, и закрытых облучателей, в том числе рециркуляторов, позволяющих проводить обеззараживание воздуха в присутствии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бактериальных фильтров, в том числе электрофильтров.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Облучатели и фильтры используются в соответствии с инструкцией по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118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Смена белья больным проводится один раз в семь дней и по мере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Больные туберкулезом, находящиеся на стационарном лечении, обеспечиваются больничной одеждой.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Смена постельного белья родильницам проводится каждые три дня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119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В операционных, родильных блоках, индивудуальных родильных палатах, помещениях с асептическим режимом используется стерильное или одноразовое белье.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Сбор использованного белья осуществляется в плотную специальную тару (клеенчатые, полиэтиленовые мешки, оборудованные бельевые тележки). Не допускается разборка грязного белья в отделениях.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Временное хранение (не более двенадцати часов) грязного белья в отделениях осуществляется в санитарных комнатах, специально отведенных для этой цели помещениях в закрытой таре (металлических, пластмассовых бачках), легко подвергающихся мойке и дезинфекции. Для работы с грязным бельем персонал обеспечивается сменной санитарной одеждой.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Чистое белье хранится в специально выделенных помещениях на стеллажах, в шкафах на полках.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Допускается стирка белья в прачечных всех форм собственности при условии выделения специальных технологических линий, исключающих возможность контакта белья с внебольничным. Белье инфекционных, гнойно-хирургических и патологоанатомических отделений перед стиркой подвергается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Транспортировка чистого и грязного белья осуществляется в упакованном виде в закрытой маркированной таре («чистое», «грязное» белье).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125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сбору медицинских отходов</w:t>
      </w:r>
    </w:p>
    <w:bookmarkEnd w:id="9"/>
    <w:bookmarkStart w:name="z1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Сбор, временное хранение и вывоз медицинских отходов выполняется в соответствии со схемой обращения с отходами, принятом в объекте здравоохранения, который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качественный и количественный состав образующихся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порядок сбора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применяемые способы обеззараживания (обезвреживания) и удаления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гигиеническое обучение персонала правилам эпидемической безопасности при обращении с отходами.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Персонал проходит предварительные и периодические медицинские осмотры и получает прививки против вирусного гепатита В. К работе с отходами не допускаются лица моложе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Персонал обеспечивается комплектами спецодежды и средствами индивидуальной защиты (халаты, комбинезоны, перчатки, маски, респираторы, специальная обувь, фартуки, нарукавники).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Для сбора отходов используются одноразовые, водонепроницаемые мешки, пакеты, металлические и пластиковые емкости, контейнеры для сбора и безопасной утилизации (далее – КСБУ).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каждого класса отходов мешки, пакеты для сбора должны иметь различную окраску (отходы класса А – белую, Б – желтую, В – красную, Г – черную), контейнеры, емкости - маркировку. Металлические и пластиковые емкости, контейнеры для сбора опасных отходов должны плотно закрываться.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Сбор отходов класса А осуществляется в многоразовые емкости и одноразовые пакеты.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Одноразовые пакеты располагаются на специальных тележках или внутри многоразовых контейнеров. Емкости для сбора отходов и тележки должны быть промаркированы.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хранение пищевых отходов при отсутствии специального выделенного холодильного оборудования допускается не боле двадцати четырех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Отходы класса Б собираются в одноразовые мягкие (пакеты) или твердые (непрокалываемые) контейнеры желтого цвета или имеющие желтую маркировку.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Колющие и острые предметы собираются отдельно от других видов медицинских отходов в непрокалываемые и водостойкие КБСУ без предварительного разбора и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КБСУ закрывается надежно и единожды, чтобы исключить травмы острыми предметами.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133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Для сбора органических, жидких отходов класса Б должны использовать одноразовые непрокалываемые влагостойкие контейнеры с крышкой, обеспечивающей их герметизацию.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Жидкие биосубстраты (кровь, сыворотка, спинномозговая жидкость) подлежат обязательному обеззараживанию (дезинфекции), после чего сливаются в систему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134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КБСУ заполняются не более чем на две трети объема и хранится в местах образования не более одних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КБСУ заполняются не более чем на две трети объема и плотно закрываются крышкой и направляются в помещение для временного хранения медицинских отходов, где хранится не более трех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135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При организации обеззараживания отходов с использованием аппаратных методов разрешается сбор, временное хранение, транспортирование отхода класса Б без предварительного обеззараживания в местах образования, при условии обеспечения требований эпидемиологической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Паталогоанатомические и органические операционные отходы класса Б (органы и ткани) подлежат обезвреживанию термическим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Захоронение отходов на кладбищах осуществляются организациями, имеющими разрешение на эмиссии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137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Отходы класса В подлежат обязательному обеззараживанию (дезинфекции). Отходы класса В собирают в одноразовые мягкие (пакеты) или твердые (непрокалываемые) контейнеры красного цвета или имеющую красную маркировку. Жидкие биологические отходы, использованные одноразовые колющие (режущие) инструменты и другие изделия медицинского назначения (далее – ИМН) помещают в твердые (непрокалываемые) влагостойкие герметичные контейнеры.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Использованные люминесцентные лампы, ртутьсодержащие приборы и оборудование собираются в маркированные емкости с плотно закрывающими крышками черного цвета. После заполнения емкости плотно закрываются и хранятся в помещении для временного хранения медицинских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Радиоактивные медицинские отходы класса Д, имеющие короткий жизненный цикл (твердая, жидкая и газообразная формы), хранятся в соответствующих хранилищах до их распада, затем они удаляются как медицинские отходы класса А. Радиоактивные «долгоживущие» медицинские отходы класса Д направляются для захоронения на специальные полигоны (могильники).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Ответственное лицо медицинской организации ведет ежедневный учет медицинских отходов в журнале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0"/>
    <w:bookmarkStart w:name="z2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Требования к временному хранению медицинских</w:t>
      </w:r>
      <w:r>
        <w:br/>
      </w:r>
      <w:r>
        <w:rPr>
          <w:rFonts w:ascii="Times New Roman"/>
          <w:b/>
          <w:i w:val="false"/>
          <w:color w:val="000000"/>
        </w:rPr>
        <w:t>
отходов на объектах здравоохранения</w:t>
      </w:r>
    </w:p>
    <w:bookmarkEnd w:id="11"/>
    <w:bookmarkStart w:name="z2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Для временного хранения медицинских отходов класса Б, В, Г на объекте здравоохранения выделяется отдельное помещение.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Хранение более двадцати четырех часов пищевых отходов, необеззараженных отходов класса Б, осуществляется в холодильниках и морозильных камерах.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 (здравпункты, кабинеты, медицинские пункты) допускается временное хранение отходов классов Б и В в емкостях, размещенных в подсобных помещениях (при хранении более двадцати четырех часов используется холодильное оборудование).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Контейнеры с отходами класса А хранятся на специальной площадке.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Контейнеры должны располагаться не ближе двадцати пяти метров от объекта здравоохранения. Площадка для таких контейнеров должна быть ограждена с трех сторон на высоту 1,5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Комната для хранения медицинских отходов оборудуется вытяжной вентиляцией, холодильным оборудованием для хранения биологических отходов, стеллажами, контейнерами для сбора пакетов с медицинскими отходами, раковиной с подводкой горячей и холодной воды, бактерицидной лампой.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Отходы класса А, Б, В хранятся по месту образования не более одних суток, в контейнерах на специальных площадках или в помещениях для временного хранения емкостей с отходами не более трех суток. Биологические отходы класса Б хранятся при температуре не выше + 5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После погрузки медицинских отходов из помещений временного хранения на автотранспортное средство, помещение, использованный инвентарь и оборудование дезинфицируются.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Помещение для временного хранения медицинских отходов располагается в непосредственной близости от выхода из корпуса объекта здравоохранения с подъездными путями для вывоза.</w:t>
      </w:r>
    </w:p>
    <w:bookmarkEnd w:id="12"/>
    <w:bookmarkStart w:name="z2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к транспортировке медицинских отходов </w:t>
      </w:r>
    </w:p>
    <w:bookmarkEnd w:id="13"/>
    <w:bookmarkStart w:name="z2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 транспортировке медицинских отходов класса А используется автотранспортное средство, предназначенное для перевозки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Слив жидких медицинских отходов без обезвреживания в канализационную сеть,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Остатки патогенных биологических агентов, использованная посуда, твердые медицинские отходы из "заразной" зоны лабораторий собираются в емкости и обезвреживаются в автоклавах или дезинфицирующими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Автотранспорт должен иметь международную маркировку «Биологические опасные отходы».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Автотранспорт должен иметь международную маркировку «Биологические опасные отходы».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153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К транспортировке медицинских отходов допускается автотранспортное средство, имеющее положительное санитарно-эпидемиологическое заключение, выданное органом по защите прав потребителей и санитарно-эпидемиологическому благополучию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154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2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Требования к уничтожению медицинских отходов</w:t>
      </w:r>
    </w:p>
    <w:bookmarkEnd w:id="15"/>
    <w:bookmarkStart w:name="z2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Не допускается сжигание отходов на территории объектов здравоохранения. Обезвреживание термическим способом (сжигание) отходов проводится путем термического воздействия на медицинские отходы при температуре не ниже +800-1500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155-1. Размещение и эксплуатация специализированных установок по обезвреживанию медицинских отходов на территории объектов здравоохранения допускается при наличии положительного санитарно-эпидемиологического заключения и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установки предусматриваются: помещение временного хранения отходов площадью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помещение размещения установки площадью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(если иное не предусмотрено производителем), оборудованное приточно-вытяжной вентиляцией с преобладанием вытяжки над притоком, со сливом в систему водоотведения и подводом воды, служебно-бытовые помещения (комната персонала, санузел, душевая).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внутренней отделки используются материалы в соответствии с функциональным назначением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пунктом 155-1 в соответствии с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Отходы класса А из мест образования доставляются в контейнер, расположенный на территории объекта здравоохранения и вывозятся на полигоны твердых бытовых отходов по мере наполнения контейнеров, не реже одного раза в три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Конечные продукты утилизации отходов удаляются на полигоны твердых бытовых отходов.</w:t>
      </w:r>
    </w:p>
    <w:bookmarkEnd w:id="16"/>
    <w:bookmarkStart w:name="z2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организации питания больных, к условиям труда</w:t>
      </w:r>
      <w:r>
        <w:br/>
      </w:r>
      <w:r>
        <w:rPr>
          <w:rFonts w:ascii="Times New Roman"/>
          <w:b/>
          <w:i w:val="false"/>
          <w:color w:val="000000"/>
        </w:rPr>
        <w:t>
медицинского персонала на объектах здравоохранения</w:t>
      </w:r>
    </w:p>
    <w:bookmarkEnd w:id="17"/>
    <w:bookmarkStart w:name="z2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Пищеблок объекта здравоохранения размещают в отдельно стоящем здании, соединенным с главным корпусом и другими корпусами, удобными наземными и подземными переходами, за исключением инфекционных отделений.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При приготовлении блюд строго соблюдается поточность производственного процесса. Нельзя допускать встречных потоков сырья и готовой продукции. Сырье, пищевые продукты хранятся с соблюдением правил товарного соседства. Хранение скоропортящихся пищевых продуктов при отсутствии холодильного оборудования,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При составлении ежедневного меню-раскладки учитываются </w:t>
      </w:r>
      <w:r>
        <w:rPr>
          <w:rFonts w:ascii="Times New Roman"/>
          <w:b w:val="false"/>
          <w:i w:val="false"/>
          <w:color w:val="000000"/>
          <w:sz w:val="28"/>
        </w:rPr>
        <w:t>нормы питания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утвержденные постановлением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При разработке меню, в дни замены продуктов и блюд осуществляется подсчет химического состава и пищевой ценности (калорийности) диет.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Ежедневно на пищеблоке должна оставляться суточная проба приготовленных блюд. Для суточной пробы оставляются полпорции первых блюд, порционные вторые блюда отбираются целиком в количестве не менее 100 грамм (далее – гр.), третьи блюда отбираются в количестве не менее 200 гр. Суточные пробы хранятся в закрытых крышками банках при температуре +2-+6 градусов Цельсия (далее –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в специально отведенном в холодильнике месте. По истечении двадцати четырех часов суточная проба выбрасывается в пищевые отходы. Посуда для хранения суточной пробы (емкости, крышки) обрабатывается кипячением в течение пяти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Для доставки готовой пищи в буфетные отделения больницы используются термосы или посуда с плотно закрывающимися крышками. Транспортировка осуществляется с помощью специальных промаркированных тележек.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Раздачу готовой пищи производят буфетчицы и дежурные медицинские сестры отделения в халатах с маркировкой "для раздачи пищи". Контроль раздачи пищи в соответствии с назначенными диетами осуществляет старшая медицинская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При раздаче первые блюда и горячие напитки должны иметь температуру не ниже + 75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вторые – не ниже +65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холодные блюда и напитки – от +7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+14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До момента раздачи первые и вторые блюда могут находиться на горячей плите до двух часов от момента приготовления. Не допускается смешивание пищи с остатками от предыдущего дня и пищей, изготовленной в более ранние сроки того же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В буфетных отделениях предусматривается два помещения: для раздачи пищи и мытья посуды с установкой трехгнездной ванны.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В буфетных устанавливают резервные водонагреватели с подводкой воды к моечным ваннам, в буфетных инфекционных, кожно-венерологических, противотуберкулезных отделений - воздушные стерилизаторы для обработки столовой посуды.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Обработку посуды проводят в следующей последовательности: механическое удаление пищи и мытье в первой мойке с обезжиривающими средствами, ополаскивание горячей водой во второй мойке и просушивание посуды на специальных полках, решетках.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В буфетных инфекционных, кожно-венерологических, противотуберкулезных стационаров (отделений), по эпидемиологическим показаниям в отделениях другого профиля: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посуду после приема пищи собирают в буфетной на отдельном столе, освобождают от остатков пищи, обеззараживают, моют и просушивают. Обеззараживание проводится химическим (растворами дезинфицирующих средств, в том числе в моечной машине) или термическим способом (кипячением, обработкой в воздушном стерилизаторе);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остатки пищи сбрасывают в специальный промаркированный бак с крышкой и обеззараживают по режимам для соответствующих инфекций методом засыпания сухим дезинфекционным средством в соотношении один к пяти (экспозиция один час). Стол для использованной посуды, щетки, ерши дезинфицируют после каждого применения. Ветошь для столов и мытья посуды обеззараживают путем погружения в дезинфицирующий раствор, прополаскивают и высушивают.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Передачи для больных передаются в целлофановых пакетах с указанием фамилии, имени больного, даты передачи. В местах приема передач, в отделениях вывешиваются списки разрешенных (с указанием их количества) и запрещенных для передачи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При оказании медицинской помощи детям в возрасте до одного года, в составе детского отделения предусматривается помещение для приготовления и розлива детских смесей. Сухие молочные смеси после вскрытия упаковки должны иметь маркировку с указанием даты и времени вскрытия. Разведение смесей осуществляется с использованием стерильной посуды.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Бытовые помещения для персонала оборудуются по типу санитарного пропускника и в их состав входят: гардеробные, душевые, умывальные, туалет, помещение для хранения специальной одежды и средств индивидуальной защиты. Гардеробные оборудуются раздельными шкафами для хранения специальной и личной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Для обеспечения питанием персонала необходимо предусмотреть столовые или буфеты, во всех отделениях выделяется комната для персонала площадью 12,0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инфекционных отделений – 14,0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оборудованная холодильником, устройствами для подогрева воды и пищи, раковинами для мытья рук. Не допускается прием пищи на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Медицинский персонал обеспечивается тремя комплектами сменной рабочей одежды: халатами, шапочками (косынками), сменной обувью. Смена санитарной одежды осуществляется ежедневно и по мере загрязнения. Стирка санитарной одежды осуществляется централизованно, раздельно от белья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Медицинский персонал, оказывающий консультативную помощь, технический, административно-хозяйственный персонал, выполняющий временную работу в подразделениях стационаров, обеспечивается сменной одеждой и обувью.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При проведении работ в присутствии больных туберкулезом с множественной лекарственной устойчивостью, выделяющих микобактерии, используются защитные маски и респираторы с высокой степенью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Руководителям противотуберкулезных организаций обеспечить персонал респираторами со степенью защиты не менее 94 % соответствующим международным стандартам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 время процедур с высоким риском образования инфекционного аэрозоля (бронхоскопия, интубация трахеи, процедура сбора мокроты, бактериоскопия, бактериальный посев);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непосредственном контакте с больными во время посещении палат (секций, камер), в которых находятся больные туберкулезом или подозрительные больные при проведении обходов, консультаций, воспитательной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177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bookmarkStart w:name="z2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
проведения стерилизации и дезинфекции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на объектах здравоохранения</w:t>
      </w:r>
    </w:p>
    <w:bookmarkEnd w:id="19"/>
    <w:bookmarkStart w:name="z2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Медицинский инструментарий одноразового пользования без предварительной дезинфекции подвергается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Изделия медицинского назначения многократного применения после использования подвергаются дезинфекции, предстерилизационной очистке, сушке, упаковке и стерилизации.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Дезинфекция инструментария проводится в местах его использования различными методами (кипячение, паровой, воздушный, химический).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Для дезинфекции ИМН используются две емкости. В первой емкости инструментарий промывается от остатков крови, слизи, лекарственных препаратов, затем погружается во вторую емкость для экспозиции. Разъемные изделия обрабатываются в разобранном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дезинфицирующего средства, обладающего фиксирующим эффектом в отношении биологических жидкостей, инструментарий предварительно отмывается в отдельной емкости водой с последующим ее обеззараживанием.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Дезинфицирующие растворы используются согласно сроков, указанных в инструкциях (методических указаниях) по применению дезинфицирующих средств, разрешенных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Предстерилизационная очистка ИМН проводится ручным или механизированным (ультразвуковым) способом. При содержании в дезинфицирующем средстве моющего компонента предстерилизационная очистка совмещается с дезинфекцией.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Качество предстерилизационной обработки оценивается по отсутствию положительных проб (азопирамовой, фенолфталеиновой) на остаточное количество крови и щелочных компонентов синтетических моющих веществ. Контролю подлежит не менее 1 % медицинских изделий каждого наименования (не менее 3-5 единиц).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Предстерилизационная очистка и стерилизация изделий медицинского назначения проводится в централизованном стерилизационном отделении, при отсутствии - в специально выделенном месте подразделений объектов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Стерильный материал доставляется в отделения в закрытых транспортных контейнерах, специальных мешках, транспортным лифтом.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Стерилизация ИМН проводится физическими (паровой, воздушный, инфракрасный, глассперленовый), химическими (растворами химических средств, газовый, плазменный) методами, с использованием соответствующих стерилизующих агентов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Стерилизацию осуществляют по режимам, указанным в инструкции по применению конкретного средства, в руководстве по эксплуатации стерилизатора.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Контроль работы стерилизующей аппаратуры осуществляется с использованием физических методов (контрольно-измерительные приборы), химических (термохимические индикаторы), биологических тестов.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К работе со стерилизаторами допускаются лица старше восемнадцати лет, прошедшие медицинское обследование, курсовое обучение и имеющие удостоверение о сдаче технического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В детских отделениях игрушки моются ежедневно в конце рабочего дня с применением 2 % мыльно-содового раствора, ополаскиваются проточной водой, высушиваются. Кукольная одежда стирается и гладится один раз в неделю. Не допускается использование мягких игрушек.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Бактерицидные камеры, оснащенные ультрафиолетовыми лампами, применяются только для хранения стерильных инструментов.</w:t>
      </w:r>
    </w:p>
    <w:bookmarkEnd w:id="20"/>
    <w:bookmarkStart w:name="z2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Санитарно-эпидемиологические требования к организации и</w:t>
      </w:r>
      <w:r>
        <w:br/>
      </w:r>
      <w:r>
        <w:rPr>
          <w:rFonts w:ascii="Times New Roman"/>
          <w:b/>
          <w:i w:val="false"/>
          <w:color w:val="000000"/>
        </w:rPr>
        <w:t>
проведению санитарно-противоэпидемических (профилактических)</w:t>
      </w:r>
      <w:r>
        <w:br/>
      </w:r>
      <w:r>
        <w:rPr>
          <w:rFonts w:ascii="Times New Roman"/>
          <w:b/>
          <w:i w:val="false"/>
          <w:color w:val="000000"/>
        </w:rPr>
        <w:t>
мероприятий на объектах здравоохранения</w:t>
      </w:r>
    </w:p>
    <w:bookmarkEnd w:id="21"/>
    <w:bookmarkStart w:name="z2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В приемном отделении проводится осмотр зева, измерение температуры, осмотр на педикулез, чесотку, дерматомикозы поступающих больных, с отметкой в истории болезни. Проводится отбор биологического материала по эпидемиологическим показаниям для проведения лабораторных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В случае подозрения на инфекционное заболевание пациента изолируют в диагностическую палату при приемном отделении (бокс) до перевода в инфекционное отделение (больницу).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Проводится санитарная обработка больных, при поступлении в стационар и выдача комплекта чистого нательного белья, пижамы, тапочек. Допускается нахождение в стационаре больных в домашней одежде, за исключением больных, находящихся на лечении в противотуберкулезных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Проводится санитарная обработка роженицы после осмотра по показаниям или по желанию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Соблюдать цикличность заполнения палат при госпитализации больных (в течение трех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Больных с гнойно-септической инфекцией следует госпитализировать в отделение гнойной хирургии, при его отсутствии - в отдельную изолированную палату.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Перевязки пациентам, имеющим гнойное отделяемое, проводить в септической перевязочной, при ее отсутствии в асептической перевязочной, после перевязок пациентов, не имеющих гнойного отделяемого.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Уборочный инвентарь после использования дезинфицируется, просушивается и в дальнейшем хранится в специально отведенном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Индивидуальная родильная палата обеспечивается жидким мылом, антисептиком, одноразовым полотенцем, наглядным настенным пособием по технике мытья рук, ковриком, мячом, шведской стенкой. Допускается свободный интерьер в палатах при условии использования предметов, подвергающихся влажной обработке, использование своей чистой одежды для матери 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В родильной палате температура воздуха должна быть не менее +25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Если ожидаются преждевременные роды, температура воздуха в родильном зале должна быть не менее + 28</w:t>
      </w:r>
      <w:r>
        <w:rPr>
          <w:rFonts w:ascii="Times New Roman"/>
          <w:b w:val="false"/>
          <w:i w:val="false"/>
          <w:color w:val="000000"/>
          <w:vertAlign w:val="superscript"/>
        </w:rPr>
        <w:t> 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Палаты послеродового отделения должны заполняться циклично, не более трех-пяти дней пребывания, температура помещения должна быть не менее 25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градусов.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В палате совместного пребывания матери и ребенка устанавливаются индивидуальные детские кроватки и пеленальный стол для новорожденных.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204. В палате для недоношенных детей температура воздуха должна быть +25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- + 28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В составе детского отделения предусматривается помещение для приготовления и розлива детских смесей. Сухие молочные смеси после вскрытия упаковки должны иметь маркировку с указанием даты и времени вскрытия.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206. Помещение для хранения трупов оборудуется холодильными установками, обеспечивающими температуру +2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С-+4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средствами механизации для транспортировки трупов, стеллажами, полками или специальными сейфами. Хранение трупов на полу, не допускается. При хранении трупов на разных этажах оборудуется лифт.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К секционным столам подводится холодная и горячая вода. Секционный стол оборудуется емкостью для сбора и обеззараживания сточных вод перед сливом в канализацию. Рабочее место у секционного стола оснащается деревянной решеткой.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Секционные столы, каталки, носилки и другие приспособления для транспортировки трупов покрываются водонепроницаемым материалом, устойчивым к моющим и дезинфицирующим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Пол ежедневно промывается горячей водой с моющими средствами, панели стен, двери моются по мере загрязнения, но не реже одного раза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Не реже одного раза в месяц и после вскрытия трупов, умерших от инфекционных заболеваний, в помещениях проводится генеральная уборка, с использованием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Работа с секционным материалом проводится с использованием средств индивидуальной защиты (халат, перчатки, фартуки, очки). В случаях, не исключающих туберкулез, используются маски высокой степени защиты, респираторы.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Работа отделений организуется по принципу оказания медицинской помощи и обслуживания пациентов в палате.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Вход персонала в боксы предусматривается из неинфекционного "условно чистого" коридора через шлюзы, в которых проводится смена специальной одежды, мытье и дезинфекция рук.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В боксах инфекционных отделений предусматриваются остекленные проемы из шлюзов в палаты, передаточные шкафы для доставки из шлюза в палату пищи, лекарственных средств и белья. В боксированных палатах эти шкафы организуются из коридора в палату. Прием пищи больными осуществляется в палате.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Больные с кишечными инфекциями обеспечиваются индивидуальными промаркированными горшками (подкладными суднами), маркировка которых соответствует номеру кровати больного. Выделения больного обеззараживаются.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Соблюдается цикличность заполнения палат (в течение трех дней) по нозологическим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противотуберкулезных стационарах обеспечить цикличность заполнения палат в течение четырнадцати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216 с изменением, внесенным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В отделении для принудительного лечения обеспечивается раздельная госпитализация больных туберкулезом в зависимости от лекарственной чувствительности и пола больных (мужчины и женщины).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Больные хроническими формами туберкулеза с постоянным бацилловыделением, нуждающиеся в сиптоматическом лечении, подлежат изоляции в специализированных организациях или отделениях при противотуберкулезных организациях до периода абациллирования.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В противотуберкулезных диспансерах выделяются отдельные кабинеты для амбулаторного приема больных, выделяющих мульти- (поли-) резистентные штаммы.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Комната сбора мокроты оснащается бактерицидными экранированными облучателями, раковиной для мытья рук с дозатором с антисептическим мылом и раствором антисептика, емкостями с дезинфицирующим раствором, емкостями для чистых контейнеров и контейнеров с мокротой (биксы, металлические ящики с ручками из оцинкованной или нержавеющей стали), оборудуется локальной системой вентиляции с кратностью воздухообмена помещений не менее 6-12 объемов в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Не допускается посещение стационарных больных, за исключением тяжелых случаев. Посетители должны использовать маски высокой степени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Прием пищи больных с выделением микобактерии туберкулеза осуществляется в палатах.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Помещения для приготовления компонентов крови должны использоваться строго по назначению. Вход в эти помещения ограничивается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Производственные и лабораторные помещения располагаются отдельно от других помещений, используются исключительно для предназначенных целей и имеют санкционированный доступ.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Для хранения и транспортировки крови и компонентов крови соблюдаются условия "холодовой цепи":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холодильное оборудование, обеспечивающее соответствующие условия хранения и доставки продуктов крови – термоконтейнеры, авторефрижераторы;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упаковка, способная сохранять надлежащую температуру, защитить продукт от физического повреждения и микробиологического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постоянное наблюдение за соблюдением температурного режима на всех этапах.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Забор крови проводится с соблюдением правил асептики.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Предусматриваются в составе передвижного медицинского объекта для медицинского и обслуживающего персонала спальные, санитарно-бытовые помещения, помещения для приготовления и приема пищи (кухня, столовая).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В местах установки специального медицинского оборудования предусматриваются крепления.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Спальные помещения для обслуживающего персонала оборудуются спальными полками, крючками для одежды, лестницами для подъема на верхнюю полку, вспомогательными ручками, столиками. Предусматриваются холодильное оборудование, микроволновая печь, диспенсеры.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Медицинские кабинеты оборудуются откидным столом, передвижными шкафами, врачебным столом, офисным креслом, медицинской кушеткой, медицинской аппаратурой.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Оборудуются раковины в кабинетах со смесителями с локтевыми кранами и сливными трубопроводами.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Санитарный узел оборудуется бытовым смесителем, зеркалом, мыльницей, полочкой для туалетных принадлежностей, полотенцедержателем, крючками для одежды, держателем туалетной бумаги, ершом для унитаза, напольным антискользящим покрытием.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Предусматривается потолочная моноблочная система кондиционирования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Лабораторный контроль на объектах здравоохранения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пунктом 235 в соответствии с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3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здравоохранения"      </w:t>
      </w:r>
    </w:p>
    <w:bookmarkEnd w:id="23"/>
    <w:bookmarkStart w:name="z3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Площадь в палатах на одну койку объектов здравоохранения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8286"/>
        <w:gridCol w:w="3496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койку (не менее)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 туберкулезные для взрослых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 туберкулезные для детей: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мест матерей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дневным пребыванием матерей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круглосуточным пребыванием матерей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Ортопедотравматологические (в т.ч. 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лечения), ожоговые, радиологические: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 и в палатах для детей с дневным пребыванием матерей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круглосуточным пребыванием матерей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Интенсивной терапии, послеоперационные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неинфекционные: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мест матерей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дневным пребыванием матерей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круглосуточным пребыванием матерей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Психоневрологические и наркологические: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инсулиновые и наркологические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 для детей: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надзорные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новорожденных с патологией (в кювезах)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новорожденных, недоношенных (без кювезов) и детей до 1 года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палаты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 дневного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</w:tbl>
    <w:bookmarkStart w:name="z3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здравоохранения"          </w:t>
      </w:r>
    </w:p>
    <w:bookmarkEnd w:id="25"/>
    <w:bookmarkStart w:name="z3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Помещения в палатных отделениях объектов здравоохранения</w:t>
      </w:r>
    </w:p>
    <w:bookmarkEnd w:id="26"/>
    <w:bookmarkStart w:name="z3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8935"/>
        <w:gridCol w:w="2460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 на 1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Смотровая: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гинекологического кресла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гинекологическим креслом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пропускник: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с душем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с приспособлениями для больного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одевания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совмещение ванной с помещением для одевания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больницах на 200 коек и меньше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Операционная для срочных операций: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приготовления и хранения гипса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(пост) медицинской сестры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дежурного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старшей медсестры с помещением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недельного запаса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10+6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сестры-хозяйки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Душевая с раздевалкой для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6+12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Умывальная-бытовая для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для сбора, обеззараживания плевательниц, носовых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платков, вкладных карманов, футляров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личной гигиены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хранения чистого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Санпропускник для персонала: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гардеробная домашней и рабочей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шкаф 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временного хранения инфицированного белья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постельных принадлежностей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уборочного инвентаря и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 растворов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+ 4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сортировки и временного хранения грязного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мытья и стерилизации суден, мытья и сушки клеенок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временного хранения медицинских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3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Площади дневного стационара</w:t>
      </w:r>
    </w:p>
    <w:bookmarkEnd w:id="28"/>
    <w:bookmarkStart w:name="z3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0165"/>
        <w:gridCol w:w="2430"/>
      </w:tblGrid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дневного пребывания (без площади шлюзов и санузлов):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Палата на 1 койку: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медико-социальные, восстановительного лечения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 передвигающихся с помощью кресел-колясок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Палата на 2 койки: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медико-социальные, восстановительного лечения и для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передвигающихся с помощью кресел-колясок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 на 3 койки: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медико-социальные, восстановительного  лечения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 передвигающихся с помощью кресел-колясок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Уборная при палате (унитаз, умывальник)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Душевая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приема пищи больными с комнатой для подогрева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12+6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Манипуляционная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кабинет с малой операционной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12+24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Ожидальня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помещения определяются заданием  на проектирование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Площадь основных помещений районной поликлиники</w:t>
      </w:r>
    </w:p>
    <w:bookmarkEnd w:id="30"/>
    <w:bookmarkStart w:name="z3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9229"/>
        <w:gridCol w:w="2691"/>
      </w:tblGrid>
      <w:tr>
        <w:trPr>
          <w:trHeight w:val="1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</w:tr>
      <w:tr>
        <w:trPr>
          <w:trHeight w:val="1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помещения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Вестибюль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посетителей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(0,1 на одно место)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персонала для верхней одежды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(0,06 на одно место)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главного врача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приемной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заместителя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профилактической работе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главной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медицинской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общей практики, участковой службы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заведующего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врача общей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практики, участкового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терапевта, педиатра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кабинетов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заданием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медицинской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сестры общей 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 службы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кабинетов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заданием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профилактики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диспансеризации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здорового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Процедурный кабинет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Прививочный кабинет: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картотеки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прививок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физиотерапевтического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кабинетов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заданием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лечебной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для приема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специализированной помощи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заведующего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Кабинеты профильных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кабинетов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заданием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штатным расписанием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уролога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акушера-гинеколога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дерматолога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венеролога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врача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процедурная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кабина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люминесцентной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кабинете дерматолога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оториноларинголога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аудиометрических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звукоизолированными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18+8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офтальмолога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офтальмоневролога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темными кабинами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18+8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нейрохирурга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звукоизолированной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кабиной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+ 8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кабинеты хирурга,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травматолога,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фтизиатра, онколога,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кабинеты врачей 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Процедурный кабинет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Перевязочный кабинет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и гнойный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х 22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лабораторно-диагностической помощи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ультразвуковой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функциональной диагностики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кабинетов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заданием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штатным расписанием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</w:p>
        </w:tc>
      </w:tr>
      <w:tr>
        <w:trPr>
          <w:trHeight w:val="30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Эндоскопический кабинет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(ФГДС):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врача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процедурная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для забора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мокроты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Хозяйственно-бытовые помещения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заместителя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части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сестры-хозяйки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помещение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архив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 средств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Комнаты временного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хозяйственного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Туалеты для посетителей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персонала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на 15 человек в мужском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туалете 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человек в женском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туалетов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заданием на проектирование)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Буфетная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3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здравоохранения"       </w:t>
      </w:r>
    </w:p>
    <w:bookmarkEnd w:id="32"/>
    <w:bookmarkStart w:name="z3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Площадь помещений врачебной амбулатории</w:t>
      </w:r>
    </w:p>
    <w:bookmarkEnd w:id="33"/>
    <w:bookmarkStart w:name="z3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8088"/>
        <w:gridCol w:w="3968"/>
      </w:tblGrid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Вестибюль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посетителей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заведующего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врачебного и доврачебного приема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2х12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Процедурный кабинет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Прививочный кабинет: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картотеки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прививок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физиотерапевтического лечения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проектирование)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стационар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заданием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для забора мокроты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для приема противотуберкулезных препаратов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архив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для временного хранения медицинских отходов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помещение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Туалеты для персонала и пациентов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на 15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мужском туалете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человек в женском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уборочного инвентаря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хранения дезинфицирующих средств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Стерилизационная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для персонала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3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Площадь помещений фельдшерско-акушерского пункта</w:t>
      </w:r>
    </w:p>
    <w:bookmarkEnd w:id="35"/>
    <w:bookmarkStart w:name="z3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732"/>
        <w:gridCol w:w="4187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фельдшера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акушерки: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Смотровая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Вестибюль зона ожидания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Процедурная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Прививочный кабинет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Стерилизационная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химизатора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забора мокроты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информатизации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Хозяйственно-бытовые помещения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3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Площадь помещений медицинского пункта</w:t>
      </w:r>
    </w:p>
    <w:bookmarkEnd w:id="37"/>
    <w:bookmarkStart w:name="z3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8544"/>
        <w:gridCol w:w="3471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помещения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Вестибюль с аптечным пунктом и справочной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среднего медицинского персонала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акушерского приема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Процедурная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Прививочный кабинет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и бытовые помещения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приготовления и хранения 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 (уборная) с раковиной (умывальником) для мытья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3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Площадь специализированных помещений объекта</w:t>
      </w:r>
    </w:p>
    <w:bookmarkEnd w:id="39"/>
    <w:bookmarkStart w:name="z3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9475"/>
        <w:gridCol w:w="3070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менее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врачей-специалистов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уролога, гинеколога, акушера-гинеколога,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дерматолога, дерматовенеролога, венеролога: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врача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процедурная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 для люминесцентной диагностики при кабинете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оториноларинголога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+ 8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для аудиометрических исследований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звукоизолированными кабинами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18+8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офтальмоневролога с темными кабинами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18+8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нейрохирурга со звукоизолированной кабиной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18+8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офтальмолога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18+8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хирурга, травматолога, фтизиатра, онколога,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Логопедический кабинет (для групповых занятий)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Аллергологический кабинет: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врача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процедурная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Наркологический кабинет: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врача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процедурная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врачей других специальностей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экспертизы алкогольного опьянения (с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входом):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врача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лаборантская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ожидания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персонала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Процедурные, перевязочные, малые операционные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Процедурная для инъекций; процедурная для внутривенных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вливаний,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бронховливаний, парацентеза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процедурные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гематрансфузионной терапии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Перевязочная, гипсовая перевязочная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Перевязочная офтальмологического, оториноларингологического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для хранения гипса и гипсовых бинтов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 операционные: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 общего профиля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 гинекологические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 офтальмологические, оториноларингологические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предоперационная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 (шлюз) для раздевания больных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 с туалетом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+ 3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помещения ожоговых палатных отделений: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ванна-перевязочная с подъемником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гемосорбции (процедурная с подготовительной)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(24 + 15)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перевязочная с лазерной установкой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дезинфекционная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для размещения установки управляемой среды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3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Площадь помещений противотуберкулезного стационара</w:t>
      </w:r>
    </w:p>
    <w:bookmarkEnd w:id="41"/>
    <w:bookmarkStart w:name="z3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9908"/>
        <w:gridCol w:w="2511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 на 1 койку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Смотровая: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гинекологического кресла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гинекологическим креслом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пропускник: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раздевалка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с душем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с приспособлениями для больного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одевания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совмещение ванной с помещением для одевания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больницах на 200 коек и меньше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Процедурная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Перевязочная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Операционная для срочных операций: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операционная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предоперационная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стерилизационная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приготовления и хранения гипса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(пост) медицинской сестры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дежурного врача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старшей медсестры с помещением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недельного запаса лекарственных средств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+ 6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сестры-хозяйки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Душевая с раздевалкой для больных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+ 12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Умывальная-бытовая для больных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для сбора, обеззараживания плевательниц, носовых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платков, вкладных карманов, футляров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личной гигиены персонала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персонала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хранения чистого белья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Санпропускник для персонала: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гардеробная домашней и рабочей одежды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душевая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временного хранения инфицированного белья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постельных принадлежностей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Буфетная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уборочного инвентаря и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дезрастворов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+ 4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сортировки и временного хранения грязного белья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мытья и стерилизации суден, мытья и сушки клеенок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временного хранения медицинских отходов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3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здравоохранения"        </w:t>
      </w:r>
    </w:p>
    <w:bookmarkEnd w:id="43"/>
    <w:bookmarkStart w:name="z3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Площадь помещений централизованного стерилизационного</w:t>
      </w:r>
      <w:r>
        <w:br/>
      </w:r>
      <w:r>
        <w:rPr>
          <w:rFonts w:ascii="Times New Roman"/>
          <w:b/>
          <w:i w:val="false"/>
          <w:color w:val="000000"/>
        </w:rPr>
        <w:t>
отделения, для амбулаторно-поликлинической организации</w:t>
      </w:r>
      <w:r>
        <w:br/>
      </w:r>
      <w:r>
        <w:rPr>
          <w:rFonts w:ascii="Times New Roman"/>
          <w:b/>
          <w:i w:val="false"/>
          <w:color w:val="000000"/>
        </w:rPr>
        <w:t>
мощностью менее 500 посещений в смену</w:t>
      </w:r>
    </w:p>
    <w:bookmarkEnd w:id="44"/>
    <w:bookmarkStart w:name="z3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293"/>
        <w:gridCol w:w="508"/>
        <w:gridCol w:w="508"/>
        <w:gridCol w:w="508"/>
        <w:gridCol w:w="508"/>
        <w:gridCol w:w="508"/>
        <w:gridCol w:w="508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посещений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приема и подготовки инструментов и материалов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хранения и выдачи материалов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3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Площадь помещений централизованного стерилизационного</w:t>
      </w:r>
      <w:r>
        <w:br/>
      </w:r>
      <w:r>
        <w:rPr>
          <w:rFonts w:ascii="Times New Roman"/>
          <w:b/>
          <w:i w:val="false"/>
          <w:color w:val="000000"/>
        </w:rPr>
        <w:t>
отделения объектов здравоохранения</w:t>
      </w:r>
    </w:p>
    <w:bookmarkEnd w:id="46"/>
    <w:bookmarkStart w:name="z3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221"/>
        <w:gridCol w:w="522"/>
        <w:gridCol w:w="178"/>
        <w:gridCol w:w="502"/>
        <w:gridCol w:w="216"/>
        <w:gridCol w:w="485"/>
        <w:gridCol w:w="245"/>
        <w:gridCol w:w="457"/>
        <w:gridCol w:w="247"/>
        <w:gridCol w:w="423"/>
        <w:gridCol w:w="248"/>
        <w:gridCol w:w="381"/>
        <w:gridCol w:w="144"/>
        <w:gridCol w:w="525"/>
        <w:gridCol w:w="525"/>
        <w:gridCol w:w="525"/>
        <w:gridCol w:w="525"/>
        <w:gridCol w:w="525"/>
        <w:gridCol w:w="525"/>
        <w:gridCol w:w="586"/>
        <w:gridCol w:w="512"/>
        <w:gridCol w:w="194"/>
        <w:gridCol w:w="1681"/>
        <w:gridCol w:w="11"/>
        <w:gridCol w:w="525"/>
        <w:gridCol w:w="641"/>
      </w:tblGrid>
      <w:tr>
        <w:trPr>
          <w:trHeight w:val="3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(койки)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 дома (койки)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(пос/смену)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шприцев, игл,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мытья и сушки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шприцев, игл,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шприцев, игл,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2+2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 один унитаз (со шлюзом и умывальником)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персонала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3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здравоохранения"         </w:t>
      </w:r>
    </w:p>
    <w:bookmarkEnd w:id="48"/>
    <w:bookmarkStart w:name="z3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Естественная и искусственная освещенность помещений объектов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427"/>
        <w:gridCol w:w="4909"/>
        <w:gridCol w:w="3751"/>
      </w:tblGrid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плоскость нормирования КЕО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(Г-горизонтальная,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В-вертикальная) и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 над полом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и подразряд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зрительной работы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Операционная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Предоперационная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Перевязочная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хранения крови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a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гипса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б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приема хирургов,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акушеров-гинекологов,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травматологов, педиатров,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дерматологов, аллергологов,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стоматологов, смотровые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приема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Г- 0,8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Темные комнаты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офтальмологов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диагностики, эндоскопические кабинеты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Фотарии, кабинеты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физиотерапии, массажа, ЛФК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Б-2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Кабинеты: гидротерапии,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ванны, душевые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залы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трудотерапии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лечения сном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парафина, озокерита,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прокладок,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регенерации грязи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б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дневного пребывания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перевязочных средств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б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дезинфекционных средств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б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манипуляционные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Кабинеты, посты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сестер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больных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приема пищи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Аппаратные (пульты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управления),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мытья, стерилизации,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сортировки и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бельевые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Коридоры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переносной аппаратуры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б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Санитарно-бытовые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умывальные, уборные;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курительные;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душевые, гардеробные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уличной одежды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Г-0,0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1375"/>
        <w:gridCol w:w="2067"/>
        <w:gridCol w:w="1916"/>
        <w:gridCol w:w="2370"/>
        <w:gridCol w:w="2002"/>
        <w:gridCol w:w="2133"/>
      </w:tblGrid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освещение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КЕО,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КЕО,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лк, при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освещении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дискомфорта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не более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п, %,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1005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комбини-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освещении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боковом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комбини-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здравоохранения"         </w:t>
      </w:r>
    </w:p>
    <w:bookmarkEnd w:id="50"/>
    <w:bookmarkStart w:name="z3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Температура, кратность воздухообмена, категория по чистоте в</w:t>
      </w:r>
      <w:r>
        <w:br/>
      </w:r>
      <w:r>
        <w:rPr>
          <w:rFonts w:ascii="Times New Roman"/>
          <w:b/>
          <w:i w:val="false"/>
          <w:color w:val="000000"/>
        </w:rPr>
        <w:t>
помещениях, в т.ч. дневного стационара объектов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990"/>
        <w:gridCol w:w="1804"/>
        <w:gridCol w:w="1696"/>
        <w:gridCol w:w="1826"/>
        <w:gridCol w:w="2214"/>
        <w:gridCol w:w="2517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воздухообмена в 1 час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воздухообмене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матерей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гипотермии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койку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(взрослых, детей)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койку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гипотиреозом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койку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для больных тиреотоксикозом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Послеоперационные палаты,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залы,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терапии, родовые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ционные, наркозные,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1-2 койки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Барокамеры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расчету, но не  менее десятикратного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обмена 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асептичес-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(20 %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зационную)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на 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 для ожоговых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для детей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недоношенных,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расчету,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100 %-сеп-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Боксы, полубоксы,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фильтры-боксы,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предбоксы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Палатные 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койку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Предродовые фильтры,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приемно-смотровые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боксы, смотровые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кормления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прививок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операционных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септи-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асепти-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 операционные,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в 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врачей, кабинеты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рефлексотерапии,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Залы ЛФК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ректороманоскопии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механотерапии,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зондирования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Вестибюли, 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пищи,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микроволновой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ультравысоко-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терапии, кабинеты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Кладовые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грязного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уборки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Санузлы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унитаз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писуар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3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здравоохранения"     </w:t>
      </w:r>
    </w:p>
    <w:bookmarkEnd w:id="52"/>
    <w:bookmarkStart w:name="z3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Допустимые уровни бактериальной обсемененности воздушной среды</w:t>
      </w:r>
      <w:r>
        <w:br/>
      </w:r>
      <w:r>
        <w:rPr>
          <w:rFonts w:ascii="Times New Roman"/>
          <w:b/>
          <w:i w:val="false"/>
          <w:color w:val="000000"/>
        </w:rPr>
        <w:t>
помещений в зависимости от их функционального назначения и</w:t>
      </w:r>
      <w:r>
        <w:br/>
      </w:r>
      <w:r>
        <w:rPr>
          <w:rFonts w:ascii="Times New Roman"/>
          <w:b/>
          <w:i w:val="false"/>
          <w:color w:val="000000"/>
        </w:rPr>
        <w:t>
класса чистоты объектов здравоохранения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1 в редакции постановления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3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1145"/>
        <w:gridCol w:w="3850"/>
        <w:gridCol w:w="1322"/>
        <w:gridCol w:w="1455"/>
        <w:gridCol w:w="1565"/>
        <w:gridCol w:w="1450"/>
        <w:gridCol w:w="1234"/>
        <w:gridCol w:w="1413"/>
      </w:tblGrid>
      <w:tr>
        <w:trPr>
          <w:trHeight w:val="30" w:hRule="atLeast"/>
        </w:trPr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чистоты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Санитарно-микробиологические показатели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микроорганизмов 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 (КОЕ/м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колоний Staphy lococcus aureus 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 (КОЕ/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плесневых и дрожжевых грибов в 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начала работы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работы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начала работы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работы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начала работы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работы</w:t>
            </w:r>
          </w:p>
        </w:tc>
      </w:tr>
      <w:tr>
        <w:trPr>
          <w:trHeight w:val="40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чистые (А)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Операционные, родильные залы, диализные залы, асептические боксы для гематологических, ожоговых пациентов, палаты для недоношенных детей, асептический блок аптек, стерилизационная (чистая половина), боксы бактериологических лабораторий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</w:tr>
      <w:tr>
        <w:trPr>
          <w:trHeight w:val="222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(Б)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Процедурные, перевязочные, предоперационные, палаты и залы реанимации, детские палаты, комнаты сбора и пастеризации грудного молока, ассистентские и фасовочные аптек, помещения бактериологических и клинических лабораторий, предназначенные для проведения исследований, кабинеты хирургического и стоматологического приема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750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</w:tr>
      <w:tr>
        <w:trPr>
          <w:trHeight w:val="124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 чистые (В)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хирургических отделений, коридоры, примыкающие к операционным, родильным залам, смотровые, боксы и палаты инфекционных отделений, ординаторские, материальные, кладовые чистого белья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должно быть </w:t>
            </w:r>
          </w:p>
        </w:tc>
      </w:tr>
    </w:tbl>
    <w:bookmarkStart w:name="z3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Предельно-допустимая концентрация и классы опасности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 в воздухе помещений объектов</w:t>
      </w:r>
    </w:p>
    <w:bookmarkEnd w:id="55"/>
    <w:bookmarkStart w:name="z3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356"/>
        <w:gridCol w:w="3142"/>
        <w:gridCol w:w="2601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Определяемое вещество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 в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Ампициллин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Аминазин (Диметиламинопропил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3-хлорфенотиазинхлоргидрат -)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Бензилпенициллин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Диэтиловый эфир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(1,1-дифтор-2,2-дихлорэтилметиловый эфир)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Закись азота (в пересчете на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(в пересчете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Оксациллин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A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Стрептомицин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A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Тетрациклин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Трихлорэтилен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Фторотан (1,1# 1-Трифтор-2-хлорбромэтан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Флоримицин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A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A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Хлористый этил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объектам здравоохранения"</w:t>
      </w:r>
    </w:p>
    <w:bookmarkEnd w:id="57"/>
    <w:bookmarkStart w:name="z3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ежедневного учета медицинских отходов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за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объекта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983"/>
        <w:gridCol w:w="2136"/>
        <w:gridCol w:w="2289"/>
        <w:gridCol w:w="2442"/>
        <w:gridCol w:w="916"/>
        <w:gridCol w:w="1526"/>
        <w:gridCol w:w="1527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(кг)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медработника,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(утилизи-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ровано)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Б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Д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объектам здравоохранения»</w:t>
      </w:r>
    </w:p>
    <w:bookmarkEnd w:id="59"/>
    <w:bookmarkStart w:name="z3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Лабораторно-инструментальные исследования,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проводимые при плановых проверках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 объектах здравоохранения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приложением 9 в соответствии с постановлением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3394"/>
        <w:gridCol w:w="2969"/>
        <w:gridCol w:w="7213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исследований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исследований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за физическими факторами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относительная влажность воздуха, кратность воздухообмена, освещенность.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для больных, послеоперационные палаты, реанимационные залы, палаты интенсивной терапии, родовые боксы, операционные и наркозные, барокамеры, послеродовые палаты, палаты для недоношенных, новорожденных, боксы, полубоксы, предбоксы, фильтры, смотровые, перевязочные, манипуляционные, процедурные, стерилизационные, залы ЛФК, кабинеты функциональной диагностики, кабинеты приема больных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шума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Стерилизационные, лаборатории, рентген кабинеты, кабинеты функциональной диагностики, стоматологические кабинеты, физиотерапевтические кабинеты, реанимационные залы, палаты интенсивной терапии, операционные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Электромагнитные поля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Лаборатории, отделения функциональной диагностики, кабинет магнитно-резонансной томографии, физиотерапевтические кабинеты.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Радиационный контроль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мощности дозы излучения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одного раза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рабочих местах персонала, в помещениях и на территории, смежных с процедурной кабинета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эффективной дозы облучения пациента с помощью измерителя радиационного выхода рентгеновского излучателя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одного раза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каждого медицинского рентгеновского диагностического аппарата, не оснащенного измерителем произведения дозы на площадь (во всем диапазоне рабочих значений анодного напряжения рентгеновской трубки)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Санитарно-химический контроль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паров ртути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Физиотерапевтические кабинеты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– углерод оксид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Клинико-диагностические лаборатории.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озона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Предоперационные, операционные, стерилизационные, палаты, процедурные, реанимационные, послеоперационные, ожоговые палаты, отделения функциональной диагностики, клинико-диагностические лаборатории, физиотерапевтические кабинеты, рентген кабинеты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окислов азота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Предоперационные, операционные, стерилизационные, палаты, процедурные, реанимационные, послеоперационные, ожоговые палаты, отделения функциональной диагностики, клинико-диагностические лаборатории, физиотерапевтические кабинеты, рентген кабинеты</w:t>
            </w:r>
          </w:p>
        </w:tc>
      </w:tr>
      <w:tr>
        <w:trPr>
          <w:trHeight w:val="5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свинца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 кабинеты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аммиака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Палаты, процедурные, реанимационные, послеоперационные, ожоговые палаты, клинико-диагностические лаборатории, патологоанатомические отделения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сероводорода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Реанимационные, послеоперационные, ожоговые палаты, физиотерапевтические кабинеты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концентрации активно действующих веществ в дезинфицирующих средствах, растворах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Предоперационные, процедурные, перевязочные, манипуляционные, клинико-диагностические лаборатории, патологоанатомические отделения, отделения функциональной диагностики, буфеты – раздаточные (не менее 2х видов)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предстерилизационной очистки (азопирамовая, фенолфталеиновая пробы)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Централизованные стерилизационные и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Исследование продуктов, готовых блюд и рационов питания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основных питательных веществ и суточная калорийность блюд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Пищеблоки организаций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термической обработки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блюда из мясных и рыбных продуктов на линии раздачи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Микробиологические показатели безопасности пищи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Пищеблоки организаций, буфет - раздаточные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Исследования воды</w:t>
            </w:r>
          </w:p>
        </w:tc>
      </w:tr>
      <w:tr>
        <w:trPr>
          <w:trHeight w:val="11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на бактериологические и санитарно-химические показатели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Вода, используемая для хозяйственно-питьевых целей (из разводящей сети и привозная вода)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Санитарно-бактериологические показатели при оценке санитарного состояния организаций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исследование смывов с внешней среды (на БГКП, патогенный стафилококк, условно-патогенную и патогенную микрофлору)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и инвентарь, белье, руки и спецодежда персонала, инвентарь пищеблоков и раздаточных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исследование воздушной среды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Операционные, предоперационные, родильные, палаты и залы реанимаций, асептические боксы, стерилизационные, перевязочные, манипуляционные, процедурные, стоматологические кабинеты, палаты для недоношенных, асептический блок аптек, помещений бактериологических и клинических лабораториях</w:t>
            </w:r>
          </w:p>
        </w:tc>
      </w:tr>
      <w:tr>
        <w:trPr>
          <w:trHeight w:val="11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на стерильность (смывы, материал)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Операционные, родильные, реанимационные залы, стерилизационные, перевязочные, манипуляционные, стоматологические кабинеты, процедурные, асептические боксы залы</w:t>
            </w:r>
          </w:p>
        </w:tc>
      </w:tr>
      <w:tr>
        <w:trPr>
          <w:trHeight w:val="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Бактериологический контроль дезинфекционно-стерилизационного оборудования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Стерилизационные, дезинфекционные отделения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смывов на паразитологические исследования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стационары, отделения</w:t>
            </w:r>
          </w:p>
        </w:tc>
      </w:tr>
    </w:tbl>
    <w:bookmarkStart w:name="z3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Лабораторно-инструментальные исследования,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проводимые при производственном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контроле (самоконтроле) </w:t>
      </w:r>
      <w:r>
        <w:rPr>
          <w:rFonts w:ascii="Times New Roman"/>
          <w:b/>
          <w:i w:val="false"/>
          <w:color w:val="000000"/>
          <w:sz w:val="28"/>
        </w:rPr>
        <w:t>на объектах здравоохранения</w:t>
      </w:r>
    </w:p>
    <w:bookmarkEnd w:id="62"/>
    <w:bookmarkStart w:name="z3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6000"/>
        <w:gridCol w:w="2857"/>
        <w:gridCol w:w="4286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исследований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исследований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за физическими факторами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воздухообмена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Палаты для больных, послеоперационные палаты, реанимационные залы, палаты интенсивной терапии, родовые боксы, операционные и наркозные, барокамеры, послеродовые палаты, палаты для недоношенных, грудных, новорожденных, боксы, полубоксы, предбоксы, фильтры, смотровые, перевязочные, манипуляционные, процедурные, стерилизационные, залы ЛФК, кабинеты функциональной диагностики, кабинеты приема больных, помещения хранения основного запаса: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лекарственных, перевязочных средств и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Санитарно-химический контроль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концентрации активно действующих веществ в дезинфицирующих средствах, растворах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Предоперационные, процедурные, перевязочные, манипуляционные, клинико-диагностические лаборатории, патологоанатомические отделения, отделения функциональной диагностики, буфеты - раздаточные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предстерилизационной очистки (азопирамовая, фенолфталеиновая пробы)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1% медицинских изделий каждого наименования (не менее 3 – 5 единиц)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предстерилизационной очистки медицинских изделий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Санитарно-бактериологические показатели при оценке санитарного состояния организаций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исследование смывов с внешней среды (на БГКП, патогенный стафилококк, условно-патогенную и патогенную микрофлору)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и инвентарь, белье, руки и спецодежда персонала, инвентарь пищеблоков и раздаточных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исследование воздушной среды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Операционные, предоперационные, родильные, палаты и залы реанимаций, асептические боксы, стерилизационные, перевязочные, манипуляционные, процедурные, стоматологические кабинеты, палаты для недоношенных, асептический блок аптек, помещений бактериологических и клинических лабораториях</w:t>
            </w:r>
          </w:p>
        </w:tc>
      </w:tr>
      <w:tr>
        <w:trPr>
          <w:trHeight w:val="106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на стерильность (смывы, материал)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Операционные, родильные, реанимационные залы, стерилизационные, перевязочные, манипуляционные, стоматологические кабинеты, процедурные, асептические боксы залы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Физико-химический контроль оборудования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работы дезинфекционно-стерилизационного оборудования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при каждой загрузке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Стерилизационные, дезинфекционные отделения</w:t>
            </w:r>
          </w:p>
        </w:tc>
      </w:tr>
    </w:tbl>
    <w:bookmarkStart w:name="z3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объектам здравоохранения»</w:t>
      </w:r>
    </w:p>
    <w:bookmarkEnd w:id="64"/>
    <w:bookmarkStart w:name="z3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Санитарно-гигиенические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 помещениях медицинской организаций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приложением 10 в соответствии с постановлением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1370"/>
        <w:gridCol w:w="685"/>
        <w:gridCol w:w="1507"/>
        <w:gridCol w:w="959"/>
        <w:gridCol w:w="685"/>
        <w:gridCol w:w="1233"/>
        <w:gridCol w:w="548"/>
        <w:gridCol w:w="685"/>
        <w:gridCol w:w="685"/>
        <w:gridCol w:w="685"/>
        <w:gridCol w:w="822"/>
        <w:gridCol w:w="699"/>
        <w:gridCol w:w="685"/>
        <w:gridCol w:w="685"/>
        <w:gridCol w:w="686"/>
      </w:tblGrid>
      <w:tr>
        <w:trPr>
          <w:trHeight w:val="285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Определяемые показатели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3-хлор-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нотиа-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 -)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Диэти-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эфир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(1,1-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-2,2-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эфир)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О2)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цин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(1,1# 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фтор-2-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этан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цин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Предоперационные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Стерилизационные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Палатные отделения (палаты, процедурные)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Реанимационные, послеоперационные, ожоговые палаты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Клинико-диагностические лаборатории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Патологоанатомические отделения (лаборатории)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Рентген-кабинет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функциональной диагностики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Физиотерапевтический кабинет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Процедурные кабинеты, дневные стационары, перевязочные кабинеты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