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2bf" w14:textId="e05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микрофинансовых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микрофинансовых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микрофинансовых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Гражданский кодекс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статьи 718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Защита прав заемщиков банков, организаций, осуществляющих отдельные виды банковских операций, микрофинансовых организаций и кредитных товариществ обеспечивается путем установления предельного размера годовой эффективной ставки вознаграждения, включающей вознаграждение, все виды комиссий и иные платежи, взимаемые заимодателем в связи с выдачей и обслуживанием займа, и рассчитываемой в порядке, определенном законодательством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законодательства", опубликованный в газетах "Егемен Қазақстан" 14 ноября 2011 г. и "Казахстанская правда"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168-1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168-1. Нарушение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 микрофинансовых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микрофинансовыми организациями операций и сделок, запрещенных в соответствии с законодательством о микрофинансовых организациях либо прямо не предусмотренных законодательством о микрофинансовых организациях,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 месячных расчетных показателей, на юридических лиц в размере одной десятой процента от суммы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Объявление или опубликование микрофинансовой организацией в средствах массовой информации рекламы, не соответствующей действительности на день опубликования, если это действие не имеет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семидесяти, на юридических лиц, являющихся субъектами крупного предпринимательства, - в размере ста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Непредставление, а равно неоднократное (два и более раза в течение двенадцати последовательных календарных месяцев) несвоевременное предоставление микрофинансовыми организациями в уполномоченный орган по контролю и надзору финансового рынка и финансовых организаций информации, требуемой в соответствии с законодательством о микрофинансовых организациях, или предоставление в уполномоченный орган по контролю и надзору финансового рынка и финансовых организаций микрофинансовыми организациями, информации, не содержащей сведений, предоставление которых требуется в соответствии с законодательством о микрофинансовых организациях, либо предоставление недостоверных сведений (информации),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должностное лицо - в размере ста, на юридическое лицо -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Невыполнение микрофинансовыми организациями обязанностей, предусмотренных ограниченными мерами воздействия Национального Банка Республики Казахстан,-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должностное лицо - в размере ста, на юридическое лицо - в размере двухсот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Неоднократное нарушение микрофинансовыми организациями установленных Национальным Банком Республики Казахстан пруденциальных нормативов и (или) других обязательных к соблюдению норм и лимитов,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80 - 84, 85 (частями четвертой и пятой), 85-1 (частью второй), 85-2 (частью второй), 85-3, 86, 86-1, 87-2, 87-3, 87-4, 95 - 110-1, 124 (частью первой), 127, 129, 130, 136 - 136-2, 140 (частью второй), 141-1, 143, 143-1, 144-1, 145, 146-1, 147, 147-1 (частью второй), 147-10 (частями второй, четвертой, пятой, шестой, седьмой, десятой, одиннадцатой, двенадцатой, тринадцатой, четырнадцатой),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165, 167-1 (частями второй и третьей), 168-1, 168-3,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(частью первой), 177-3, 177-4, 177-5, 179, 179-1, 183, 184, 184-1, 185, 188 (частью второй), 190, 192, 194, 200, 202, 203, 213 (частями четвертой - шестой), 214, 218-1 (частью седьмой), 222 - 229, 231 (частью второй), 232, 233, 234-1, 235 (частью второй), 237, 237-1, 246 (частью второй), 275-1, 278 (частью первой), 283 (частями первой, третьей), 298 (частями второй и третьей), 298-1 (частью второй), 302 (частью третьей), 303 (частью второй), 304 (частью второй), 305 (частью второй), 306 (частью второй), 306-1 (частью третьей), 306-2, 308, 309-1 (частями седьмой и восьмой), 309-2 (частью четвертой), 309-4 (частями восьмой и девятой), 311-1 (частью седьмой), 312-1, 314, 315, 316, 317 (частями второй и третьей), 317-1, 317-2, 318, 319, 319-1, 320 (частями первой и 1-1), 321, 322 (частями третьей, четвертой и пятой), 323 (частью второй), 324 (частями второй и третьей), 324-1, 326, 327 (частью первой), 328, 330, 330-1 (частью второй), 332 (частями первой, второй и четвертой), 335, 336 (частью третьей), 336-1 (частью третьей), 336-2 (частью третьей), 338 (частью первой), 338-1, 339, 340, 342 - 344, 346 - 357, 357-1, 357-2 (частью второй), 357-3, 357-4, 357-6, 359, 361, 362, 362-1, 363, 365, 366, 368, 368-1, 369 (частью второй), 370 (частью второй), 371 (частью второй), 372-376, 381-1, 386 (частью третьей), 388, 390 (частью второй), 391 (частью второй), 391-1 (частями второй и третьей), 393, 394 (частью второй), 394-1, 396 (частью второй), 400-1, 400-2, 405 (частью первой), 409, 410, 413, 413-1, 413-2, 414, 415, 417, 417-1, 418, 421, 423, 424, 425-1, 426 - 430, 433, 442, 443 (частью пятой), 445, 446 (частью второй), 446-1, 453 (частью второй), 454 (частями первой -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512-1 - 512-5, 513 - 518, 520 - 537-1 настоящего Кодекса, за исключением случаев, предусмотренных частью третьей настоящей статьи.";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государственного органа по контролю и надзору финансового рынка и финансовых организаций (статьи 158, 167-1 (части вторая и третья), 168-1, 168-3 (части первая - четвертая), 184, 184-1 (часть третья), 190, 192, 194, 200, 202);";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налоговой службы (статьи 154, 155, 156, 157, 163 (части третья, четвертая, шестая, седьмая и девятая), 163-4 (части третья и четвертая), 213 (части четвертая - шестая), 214, 218-1 (часть седьмая), 357-1, 357-2, 357-5, 359, 361, 374 (частями пятой, шестой, седьмой, восьмой, девятой), 532 - 535);".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50, № 11, ст. 102; № 12, ст. 111; № 13, ст. 116; № 14, ст. 117; № 15, ст. 120;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106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Микрофинансовые организации имеют право на вычет суммы расходов по созданию резервов против сомнительных и безнадежных микрокредитов, условных обязательств по предоставленным микрокредитам, за исключением микрокредитов и условных обязательств по микрокредитам, предоставленным в пользу взаимосвязанных сторон либо третьим лицам по обязательствам взаимосвязанных сторон, в размере, не превышающем 15 процентов от суммы микрокредитов, выданных в течение налогового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активов и условных обязательств по предоставленным микрокредитам к категории сомнительных и безнадежных, а также порядок создания резервов определяются Национальным Банком Республики Казахстан по согласованию с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 пункта 2 статьи 143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вознаграждение по микрокредитам, выплачиваемое микрофинансовым организациям;";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262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Банки, организации, осуществляющие отдельные виды банковских операций, микрофинансовые организации, использующие пропорциональный метод отнесения в зачет, имеют право на применение раздельного метода по учету сумм налога на добавленную стоимость по оборотам, связанным с получением и реализацией залогового имущества (товаров).".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 дополнить подпунктом у-18)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"у-18) осуществляет регулирование, контроль и надзор за деятельностью микрофинансовых организаций, в том числе путем установления минимального размера уставного капитала микрофинансовых организаций и порядка его формирования; учетной регистрации микрофинансовых организаций; установления пруденциальных нормативов и других обязательных к соблюдению норм и лимитов; установления порядка классификации активов и условных обязательств по предоставленным микрокредитам и создания против них провизии (резервов); установления перечня, форм, сроков и порядка представления отчетности; издает обязательные к исполнению микрофинансовой организацией нормативные правовые акты; устанавливает требования к автоматизации ведения бухгалтерского учета; применяет к микрофинансовым организациям в пределах своей компетенции ограниченные меры воздействия и санкции за нарушение законодательства Республики Казахстан о микрофинансовых организациях;";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Казахстана участвует в регулировании, контроле и надзоре за деятельностью финансовых организаций, а также микрофинансовых организаций, применяет ограниченные меры воздействия и санкции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абзац второй подпункта 3) статьи 62-2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"финансовых организаций, микрофинансовых организаций, а также лиц, осуществляющих валютные операции, на предмет соблюдения ими требований законодательства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62-3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Проверки деятельности финансовых организаций (их филиалов), микрофинансовых организаций, а также лиц, осуществляющих валютные операции, проводятся Национальным Банком Казахстана в соответствии с законодательными актами Республики Казахстан, регулирующими вопросы предпринимательства и (или) лицензирования, с учетом особенностей, предусмотренных настоящей статьей, самостоятельно либо с привлечением специалистов других государственных органов и (или) организаций.".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И,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г, № 2, ст. 18; № 4, ст. 28, 33; 2008 г., № 17-18, ст. 72; № 20, ст. 88; № 23, ст. 114; 2009 г., № 2-3, ст. 16, 18, 21; № 17, ст. 81; № 19, ст. 88; № 24, ст. 134; 2010 г., № 5, ст. 23; № 7, ст. 28; № 17-18, ст. 111; 2011 г, № 3, ст. 32; № 5, ст. 43; № 6, ст. 50; № 12, ст. 111; № 13, ст. 116;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3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деятельность по предоставлению микрокредитов юридическими лицами, зарегистрированными в качестве микрофинансовых организаций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40-2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Банковский омбудсман не вправе занимать любую из должностей в финансовых организациях и микрофинансовых организациях, быть аффилиированным лицом банков, организаций, осуществляющих отдельные виды банковских операций.".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(Ведомости Верховного Совета Республики Казахстан, 1995 г., № 24, ст. 165; Ведомости Парламента Республики Казахстан, 1997 г., № 13-14, ст. 205; 2000 г., № 18, ст. 336; 2003 г., № 11, ст. 67; 2005 г., № 23, ст. 104; 2007 г., № 2, ст. 18; № 4, ст. 28; № 18, ст. 143; 2011 г., № 3, ст. 32; № 6, ст. 50;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части первой пункта 3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предметом ипотеки является жилище и (или) земельный участок с расположенным на нем жилищем, являющиеся обеспечением по договору о предоставлении микрокредита (кредита), заключенному физическим лицом с микрофинансовой организацией (кредитным товариществом)".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утверждает порядок кредитования микрофинансовых организаций и кредитных товариществ на конкурсной основе;".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 87; 2005 г., № 23, ст. 104; 2006 г., № 3, ст. 22; 2007 г., № 2, ст. 18; № 3, ст. 20; № 18, ст. 143; № 19, ст. 149; 2008 г., № 17-18, ст. 72; 2009 г., № 24, ст. 134; 2010 г., № 5, ст. 23; 2011 г., № 3, ст. 32; № 6, ст. 50;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бюро, банку, организации, осуществляющей отдельные виды банковских операций, микрофинансовой организации письменные предписания об устранении выявленных нарушений.";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банки и организации, осуществляющие отдельные виды банковских операций, микрофинансовые организации;";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части первой пункта 1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банки и организации, осуществляющие отдельные виды банковских операций, микрофинансовые организации;";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Информация, предоставляемая в кредитные бюро банками, организациями, осуществляющими отдельные виды банковских операций, микрофинансовыми организациями, должна содержать:";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пункта под кредитом понимаются банковские заемные, лизинговые, факторинговые, форфейтинговые операции, учет векселей, а также предоставление микрокредитов.".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71; № 22, ст. 128; № 24, ст. 149; 2011 г., № 1, ст. 2; № 2, ст. 26; № 6, ст. 49;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пункта 7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развитие сети микрофинансовых организаций с участием субъектов частного предпринимательства;".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 32; 2008 г., № 17-18, ст. 72, № 21, ст. 97; № 23, ст. 114; 2009 г., № 18, ст. 84; 2010 г., № 5, ст. 23; № 15,ст. 71; 2011 г., № 1, ст. 2; № 11, ст. 102;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6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Организации публичного интереса (кроме финансовых организаций и микрофинансовых организаций в форме акционерного общества) обязаны публиковать годовую финансовую отчетность в периодических печатных изданиях в соответствии с перечнем, формами,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организации и микрофинансовые организации в форме акционерного общества публикуют годовую финансовую отчетность в порядке, установленном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Государственное регулирование системы бухгалтерского учета и финансовой отчетности в финансовых организациях, микрофинансовых организациях и специальных финансовых компаниях, созданных в соответствии с законодательством Республики Казахстан о секьюритизации, осуществляется Национальным Банком Республики Казахстан посредством принятия нормативных правовых актов и методических рекомендаций к ним.";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финансовых организаций и микрофинансовых организаций:".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(Ведомости Парламента Республики Казахстан, 2011 г., № 1, ст. 1; № 2, ст. 26; № 11, ст. 102;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"97) за деятельностью микрофинансовых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за деятельностью микрофинансовых организаций.".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двадцати одного календарного дня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Микрокредитные организации в течение тридцати шести месяцев со дня введения в действие настоящего Закона руководствуются в своей деятельности нормами, предусмотренными в абзацах третьем и четвертом подпункта 1) пункта 2, в пунктах 3 и 6 статьи 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Микрокредитным организациям привести свою деятельность в соответствие с требованиями настоящего Закона в течение тридцати шести месяцев со дня введения его в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