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f68d" w14:textId="4a8f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государств–членов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1705.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2008 года "О введении в действие Кодекса Республики Казахстан "О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1705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уплаты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методом зачета по товарам, импортируемым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бюджет» (Налоговый кодекс) (далее – Закон о введении) и определяют порядок уплаты налога на добавленную стоимость (далее – НДС) методом зачета по товарам,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импортируемым на территорию Республики Казахстан с территории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Уплата НДС методом зачета по товарам, импортируемым на территорию Республики Казахстан с территории государств – членов Таможенного союза, осуществляется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товары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налог на добавленную стоимость уплачивается методом зачета, утвержденный Правительством Республики Казахстан (далее –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орган налоговой службы представлено Обязательство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Обязательство).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16.04.2012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Обязательство представляется в орган налоговой службы плательщиком НДС не позднее двадцатого числа месяца, следующего за налоговым периодом, одновременно с </w:t>
      </w:r>
      <w:r>
        <w:rPr>
          <w:rFonts w:ascii="Times New Roman"/>
          <w:b w:val="false"/>
          <w:i w:val="false"/>
          <w:color w:val="000000"/>
          <w:sz w:val="28"/>
        </w:rPr>
        <w:t>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импортируемым товарам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Обязательству прилагается заключение по коду Товарной номенклатуры внешнеэкономической деятельности, выдаваемое таможенным органом Республики Казахстан на договор (контракт) при ввозе товаров, импортируемых на территорию Республики Казахстан с территории государств – членов Таможенного союза. При этом, в случае, если договором (контрактом)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Обязательство заполняется в двух экземплярах, один из которых возвращается налогоплательщику с отметкой налогового органа о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Обязательства ввоз товаров производится без фактической уплаты НДС при условии уплаты акцизов по подакцизным товарам в установленном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Сумма НДС, указанная в Обязательстве, отражается в декларации по НДС одновременно в начислении и зачете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Дальнейшая реализация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подлежит обложению НДС, кроме передачи имущества в финансовый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в течение срока исковой давности с даты ввоза товаров на территорию Республики Казахстан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НДС на ввозимые товары подлежит уплате с начислением пени со срока, установленного для уплаты НДС при ввозе товаров, в порядке и размере, которые определены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также распространяются на товары, импортированные на территорию Республики Казахстан с территории государств – членов Таможенного союза, по договорам (контрактам) лизинга в части суммы НДС, приходящейся на сумму лизингового платежа, предусмотренного договором лизинга, без учета вознаграждения.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уплаты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 методом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зачета по товарам, импортируемым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территории государств –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отражению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суммы налога на добавленную стоимость, подлежащей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методом зачета по импорту товаров, и об их целевом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использовании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Правительства РК от 16.04.2012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Раздел 1. Общая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лица, либо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налогоплательщика 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выдано "__"_______20__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органа налоговой службы)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Раздел 2. Отражение в декларации по налогу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стоимость суммы налога на добавленную стоимость, подлежащей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уплате методом зачета по импорту товаров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отразить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(налоговый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налога на добавленную стоимость, подлежащую уплате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(тенге)___________________(_______________________________________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(сумма прописью)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Раздел 3. Целевое использование товаров, уплата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добавленную стоимость по которым производится методом зачета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товаров завезены: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товаров, ТН ВЭД (код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внешнеэкономической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коду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от "___" _______ 20__ года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назначением, то есть не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реализации, за исключением передачи в финансовый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сумму налога на добавленную стоимость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налогоплательщика)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Обязательства "___"_________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принявшего Обязательство)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Обязательства "___"____________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М.Ш. органа налоговой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header.xml" Type="http://schemas.openxmlformats.org/officeDocument/2006/relationships/header" Id="rId4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