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5ea6" w14:textId="d3e5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уплаты налога на добавленную стоимость товаров, временно ввозимых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1655. Утратило силу постановлением Правительства Республики Казахстан от 11 апреля 2013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11.04.2013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освобождения от уплаты налога на добавленную стоимость товаров, временно ввозимых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1655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освобождения от уплаты налога на добавленную стоимость товаров,</w:t>
      </w:r>
      <w:r>
        <w:br/>
      </w:r>
      <w:r>
        <w:rPr>
          <w:rFonts w:ascii="Times New Roman"/>
          <w:b/>
          <w:i w:val="false"/>
          <w:color w:val="000000"/>
        </w:rPr>
        <w:t>
временно ввозимых на территорию 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освобождения от уплаты налога на добавленную стоимость товаров, временно ввозимых на территорию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276-15 Кодекса Республики Казахстан от 10 декабря 2008 года «О налогах и других обязательных платежах в бюджет» (Налоговый кодекс) и определяют порядок освобождения от уплаты налога на добавленную стоимость (далее – НДС) при временном ввозе товаров, в том числе транспортных средств, на территорию Республики Казахстан с территории государств–членов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временный ввоз товаров на территорию Республики Казахстан с территории государств–членов Таможенного союза (далее – временный ввоз) – ввоз товаров, в том числе транспортных средств, с обязательством о последующем вывозе с территории Республики Казахстан без изменения свойств и характеристик ввезенных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обязательство – обязательство налогоплательщика о последующем вывозе с территории Республики Казахстан временно ввезенных товаров, в том числе транспортных средств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отчет налогоплательщика об исполнении обязательства.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освобождения от уплаты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
стоимость товаров, временно ввозимых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Освобождение от уплаты НДС при временном ввозе товаров, в том числе транспортных средств, на территорию Республики Казахстан предоставляется при одновременном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товары, в том числе транспортные средства,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на территорию Республики Казахстан с освобождением от уплаты НДС в Таможенном союзе, утвержденный Правительством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276-15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представлено обязательство в порядке, по форме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временно ввезенных товаров соответствует месту нахождения, указанному в обязательстве;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временно ввезенные товары остаются в неизменном состоянии, кроме изменений вследствие естественного износа или естественной убыли при нормальных условиях перевозки (транспортировки), хранения или использования (эксплуатации).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совершение операций, необходимых для обеспечения их сохранности, включая мелкие ремонтные операции, техническое обслуживание и другие операции, необходимые для поддержания товаров в нормальном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Республики Казахстан, заключивший договор (контракт) с налогоплательщиком (плательщиком) другого государства–члена Таможенного союза, на основании которого временно ввезены товары, к предоставляемому в налоговый орган по месту нахождения налогоплательщика, осуществившего временный ввоз товаров, в том числе транспортных средств на территорию Республики Казахстан, к обязательству прилагает копии следующих документов, заверенных подписями руководителя и главного бухгалтера (при его наличии), а также печатью налогоплательщика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(контракт) или иной документ, заключенный между налогоплательщиком Республики Казахстан и налогоплательщиком (плательщиком) государства–члена Таможенного союза, на основании которого осуществлен временный ввоз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товаросопроводительные документы, подтверждающие перемещение временно ввезенных товаров с территории государства–члена Таможенного союза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представленного налогоплательщиком обязательства налоговым органом производится начисление НДС на соответствующие лицевые счета налогоплательщика по кодам бюджетной классификации по сроку уплаты на дату ввоза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срок временного ввоза товаров предоставляется отсрочка уплаты по НДС и пеня не начисляется.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вывозе временно ввезенных товаров до указанного в обязательстве срока и представлении в налоговый орган отчета, ранее начисленные суммы НДС подлежат сторнированию на лицевом счете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Освобождение от уплаты НДС при временном ввозе товаров предоставляется на срок, указанный в обязательстве.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невывоза товаров, временно ввезенных на территорию Республики Казахстан, по которым не был уплачен НДС при ввозе, такой ввоз товаров в целях налогообложения признается облагаемым импортом и подлежит обложению НДС с даты ввоза товаров на территорию Республики Казахстан по ставке,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невывозом товаров, временно ввезенных на территорию Республики Казахстан, с территории Республики Казахстан признается: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невывоз товаров, временно ввезенных на территорию Республики Казахстан, с территории Республики Казахстан в сроки, установленные обязательством;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обязательства и (или) отчета в сроки, 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временно ввезенных товаров налогоплательщиком, осуществившим временный ввоз таких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передача временно ввезенных товаров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факта отсутствия временно ввезенных товаров по результатам осмотра таких товаров по месту нахождения, указанному в обязательстве;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вывоз товаров с нарушением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 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органы налоговой службы корректируют размер облагаемого импорта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статьи 276-8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случае, указанном в подпункте 3) пункта 8 настоящих Правил, налогоплательщик вправе представить Заявление (Заявления) о ввозе товаров и уплате косвенных налогов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путем отзыва ранее представленного обязательства. При этом дата совершения облагаемого импорта определяется как дата ввоза таких товаров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размер облагаемого импорта по указанным товарам определяется на основе документов, подтверждающих сведения о товарах, в том числе стоимости товаров и других понесенных налогоплательщиком расходах согласно условиям договора (контракта) о временном ввозе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временном ввозе физическими и юридическими лицами на территорию Республики Казахстан с территории другого государства – члена Таможенного союза товаров, в том числе транспортных средств, не в целях реализации, и (или) передачи, а также осуществления деятельности, направленной на получение дохода (за исключением выставок, ярмарок), соблюдение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не требуется.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