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47d4" w14:textId="fd44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августа 2007 года № 733 "Об утверждении Правил лицензирования и квалификационных требований к деятельности по производству этилового спирта"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2011 года № 1614. Утратило силу постановлением Правительства Республики Казахстан от 29 января 2013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29.01.2013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2007 года № 733 "Об утверждении Правил лицензирования и квалификационных требований к деятельности по производству этилового спирта" (САПП Республики Казахстан, 2007 г., № 32, ст. 346)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деятельности по производству этилового спирта";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