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72028" w14:textId="fa720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закупок субъектами естественных монополий товаров, работ и услуг, затраты на которые учитываются при утверждении тарифов (цен, ставок сборов) или их предельных уровней и тарифных смет на регулируемые услуги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5 декабря 2011 года № 1467. Утратило силу постановлением Правительства Республики Казахстан от 1 сентября 2015 года № 727</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01.09.2015 </w:t>
      </w:r>
      <w:r>
        <w:rPr>
          <w:rFonts w:ascii="Times New Roman"/>
          <w:b w:val="false"/>
          <w:i w:val="false"/>
          <w:color w:val="ff0000"/>
          <w:sz w:val="28"/>
        </w:rPr>
        <w:t>№ 727</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национальной экономики Республики Казахстан от 20 января 2015 года № 18.</w:t>
      </w:r>
    </w:p>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18-4 Закона Республики Казахстан от 9 июля 1998 года "О естественных монополиях и регулируемых рынках"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закупок субъектами естественных монополий товаров, работ и услуг, затраты на которые учитываются при утверждении тарифов (цен, ставок сборов) или их предельных уровней и тарифных смет на регулируемые услуги.</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5 декабря 2011 года № 1467</w:t>
      </w:r>
    </w:p>
    <w:bookmarkEnd w:id="2"/>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
закупок субъектами естественных монополий товаров, работ и</w:t>
      </w:r>
      <w:r>
        <w:br/>
      </w:r>
      <w:r>
        <w:rPr>
          <w:rFonts w:ascii="Times New Roman"/>
          <w:b/>
          <w:i w:val="false"/>
          <w:color w:val="000000"/>
        </w:rPr>
        <w:t>
услуг, затраты на которые учитываются при утверждении тарифов</w:t>
      </w:r>
      <w:r>
        <w:br/>
      </w:r>
      <w:r>
        <w:rPr>
          <w:rFonts w:ascii="Times New Roman"/>
          <w:b/>
          <w:i w:val="false"/>
          <w:color w:val="000000"/>
        </w:rPr>
        <w:t>
(цен, ставок сборов) или их предельных уровней и</w:t>
      </w:r>
      <w:r>
        <w:br/>
      </w:r>
      <w:r>
        <w:rPr>
          <w:rFonts w:ascii="Times New Roman"/>
          <w:b/>
          <w:i w:val="false"/>
          <w:color w:val="000000"/>
        </w:rPr>
        <w:t>
тарифных смет на регулируемые услуги</w:t>
      </w:r>
    </w:p>
    <w:bookmarkEnd w:id="3"/>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1. Настоящие Правила закупок субъектами естественных монополий товаров, работ и услуг, затраты на которые учитываются при утверждении тарифов (цен, ставок сборов) или их предельных уровней и тарифных смет на регулируемые услуги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(далее - Закон) и устанавливают порядок проведения закупок субъектами естественных монополий товаров, работ и услуг, затраты на которые учитываются при утверждении тарифов (цен, ставок сборов) или их предельных уровней и тарифных смет на регулируемые услуги.</w:t>
      </w:r>
      <w:r>
        <w:br/>
      </w:r>
      <w:r>
        <w:rPr>
          <w:rFonts w:ascii="Times New Roman"/>
          <w:b w:val="false"/>
          <w:i w:val="false"/>
          <w:color w:val="000000"/>
          <w:sz w:val="28"/>
        </w:rPr>
        <w:t>
</w:t>
      </w:r>
      <w:r>
        <w:rPr>
          <w:rFonts w:ascii="Times New Roman"/>
          <w:b w:val="false"/>
          <w:i w:val="false"/>
          <w:color w:val="000000"/>
          <w:sz w:val="28"/>
        </w:rPr>
        <w:t>
      2. Требования, предусмотренные настоящими Правилами, не распространяются на случаи проведения закупок:</w:t>
      </w:r>
      <w:r>
        <w:br/>
      </w:r>
      <w:r>
        <w:rPr>
          <w:rFonts w:ascii="Times New Roman"/>
          <w:b w:val="false"/>
          <w:i w:val="false"/>
          <w:color w:val="000000"/>
          <w:sz w:val="28"/>
        </w:rPr>
        <w:t>
</w:t>
      </w:r>
      <w:r>
        <w:rPr>
          <w:rFonts w:ascii="Times New Roman"/>
          <w:b w:val="false"/>
          <w:i w:val="false"/>
          <w:color w:val="000000"/>
          <w:sz w:val="28"/>
        </w:rPr>
        <w:t>
      1) субъектов естественных монополий, осуществляющих закупки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закупках;</w:t>
      </w:r>
      <w:r>
        <w:br/>
      </w:r>
      <w:r>
        <w:rPr>
          <w:rFonts w:ascii="Times New Roman"/>
          <w:b w:val="false"/>
          <w:i w:val="false"/>
          <w:color w:val="000000"/>
          <w:sz w:val="28"/>
        </w:rPr>
        <w:t>
</w:t>
      </w:r>
      <w:r>
        <w:rPr>
          <w:rFonts w:ascii="Times New Roman"/>
          <w:b w:val="false"/>
          <w:i w:val="false"/>
          <w:color w:val="000000"/>
          <w:sz w:val="28"/>
        </w:rPr>
        <w:t>
      2) субъектов естественных монополий, пятьдесят и более процентов акций (долей участия) которых прямо или косвенно принадлежат национальному управляющему холдингу;</w:t>
      </w:r>
      <w:r>
        <w:br/>
      </w:r>
      <w:r>
        <w:rPr>
          <w:rFonts w:ascii="Times New Roman"/>
          <w:b w:val="false"/>
          <w:i w:val="false"/>
          <w:color w:val="000000"/>
          <w:sz w:val="28"/>
        </w:rPr>
        <w:t>
</w:t>
      </w:r>
      <w:r>
        <w:rPr>
          <w:rFonts w:ascii="Times New Roman"/>
          <w:b w:val="false"/>
          <w:i w:val="false"/>
          <w:color w:val="000000"/>
          <w:sz w:val="28"/>
        </w:rPr>
        <w:t>
      3) электрической и (или) тепловой энергии у квалифицированной энергопроизводящей организации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поддержки использования возобновляемых источников энергии;</w:t>
      </w:r>
      <w:r>
        <w:br/>
      </w:r>
      <w:r>
        <w:rPr>
          <w:rFonts w:ascii="Times New Roman"/>
          <w:b w:val="false"/>
          <w:i w:val="false"/>
          <w:color w:val="000000"/>
          <w:sz w:val="28"/>
        </w:rPr>
        <w:t>
</w:t>
      </w:r>
      <w:r>
        <w:rPr>
          <w:rFonts w:ascii="Times New Roman"/>
          <w:b w:val="false"/>
          <w:i w:val="false"/>
          <w:color w:val="000000"/>
          <w:sz w:val="28"/>
        </w:rPr>
        <w:t>
      4) балансирующей электрической энергии, электрической энергии на централизованных торгах, спот-рынке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об электроэнергетике, а также на субъекты естественных монополий малой мощности и региональные электросетевые компании.</w:t>
      </w:r>
      <w:r>
        <w:br/>
      </w:r>
      <w:r>
        <w:rPr>
          <w:rFonts w:ascii="Times New Roman"/>
          <w:b w:val="false"/>
          <w:i w:val="false"/>
          <w:color w:val="000000"/>
          <w:sz w:val="28"/>
        </w:rPr>
        <w:t>
</w:t>
      </w:r>
      <w:r>
        <w:rPr>
          <w:rFonts w:ascii="Times New Roman"/>
          <w:b w:val="false"/>
          <w:i w:val="false"/>
          <w:color w:val="000000"/>
          <w:sz w:val="28"/>
        </w:rPr>
        <w:t xml:space="preserve">
      3. В настоящих Правилах используются следующие понятия: </w:t>
      </w:r>
      <w:r>
        <w:br/>
      </w:r>
      <w:r>
        <w:rPr>
          <w:rFonts w:ascii="Times New Roman"/>
          <w:b w:val="false"/>
          <w:i w:val="false"/>
          <w:color w:val="000000"/>
          <w:sz w:val="28"/>
        </w:rPr>
        <w:t>
</w:t>
      </w:r>
      <w:r>
        <w:rPr>
          <w:rFonts w:ascii="Times New Roman"/>
          <w:b w:val="false"/>
          <w:i w:val="false"/>
          <w:color w:val="000000"/>
          <w:sz w:val="28"/>
        </w:rPr>
        <w:t>
      1) потенциальный поставщик - юридическое лицо, физическое лицо или индивидуальный предприниматель, претендующий на заключение договора о закупках;</w:t>
      </w:r>
      <w:r>
        <w:br/>
      </w:r>
      <w:r>
        <w:rPr>
          <w:rFonts w:ascii="Times New Roman"/>
          <w:b w:val="false"/>
          <w:i w:val="false"/>
          <w:color w:val="000000"/>
          <w:sz w:val="28"/>
        </w:rPr>
        <w:t>
</w:t>
      </w:r>
      <w:r>
        <w:rPr>
          <w:rFonts w:ascii="Times New Roman"/>
          <w:b w:val="false"/>
          <w:i w:val="false"/>
          <w:color w:val="000000"/>
          <w:sz w:val="28"/>
        </w:rPr>
        <w:t xml:space="preserve">
      2) аффилиированное лицо потенциального поставщика - любое физическое или юридическое лицо, которое имеет право прямо и (или) косвенно определять решения и (или) оказывать влияние на принимаемые данным потенциальным поставщиком решения, в том числе в силу договора или иной сделки, а также любое физическое или юридическое лицо, в отношении которого данный потенциальный поставщик имеет такое право; </w:t>
      </w:r>
      <w:r>
        <w:br/>
      </w:r>
      <w:r>
        <w:rPr>
          <w:rFonts w:ascii="Times New Roman"/>
          <w:b w:val="false"/>
          <w:i w:val="false"/>
          <w:color w:val="000000"/>
          <w:sz w:val="28"/>
        </w:rPr>
        <w:t>
</w:t>
      </w:r>
      <w:r>
        <w:rPr>
          <w:rFonts w:ascii="Times New Roman"/>
          <w:b w:val="false"/>
          <w:i w:val="false"/>
          <w:color w:val="000000"/>
          <w:sz w:val="28"/>
        </w:rPr>
        <w:t>
      3) однородные товары, работы, услуги - товары, работы и услуги,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w:t>
      </w:r>
      <w:r>
        <w:br/>
      </w:r>
      <w:r>
        <w:rPr>
          <w:rFonts w:ascii="Times New Roman"/>
          <w:b w:val="false"/>
          <w:i w:val="false"/>
          <w:color w:val="000000"/>
          <w:sz w:val="28"/>
        </w:rPr>
        <w:t>
</w:t>
      </w:r>
      <w:r>
        <w:rPr>
          <w:rFonts w:ascii="Times New Roman"/>
          <w:b w:val="false"/>
          <w:i w:val="false"/>
          <w:color w:val="000000"/>
          <w:sz w:val="28"/>
        </w:rPr>
        <w:t>
      4) компетентный орган - государственный орган, осуществляющий руководство соответствующей отраслью (сферой) государственного управления;</w:t>
      </w:r>
      <w:r>
        <w:br/>
      </w:r>
      <w:r>
        <w:rPr>
          <w:rFonts w:ascii="Times New Roman"/>
          <w:b w:val="false"/>
          <w:i w:val="false"/>
          <w:color w:val="000000"/>
          <w:sz w:val="28"/>
        </w:rPr>
        <w:t>
</w:t>
      </w:r>
      <w:r>
        <w:rPr>
          <w:rFonts w:ascii="Times New Roman"/>
          <w:b w:val="false"/>
          <w:i w:val="false"/>
          <w:color w:val="000000"/>
          <w:sz w:val="28"/>
        </w:rPr>
        <w:t>
      5) перечень закупаемых субъектом естественной монополии товаров, работ и услуг, затраты на которые учитываются при утверждении тарифов (цен, ставок сборов) или их предельных уровней и тарифных смет на регулируемые услуги (далее - Перечень) - номенклатура закупаемых в течение года субъектом естественной монополии товаров, работ и услуг, затраты на которые учитываются при утверждении тарифов (цен, ставок сборов) или их предельных уровней и тарифных смет на регулируемые услуги, с указанием единиц измерения, объемов, сроков, способов закупок, а также максимальных размеров сумм, направляемых в течение одного года на закупки каждого вида товаров, работ и услуг;</w:t>
      </w:r>
      <w:r>
        <w:br/>
      </w:r>
      <w:r>
        <w:rPr>
          <w:rFonts w:ascii="Times New Roman"/>
          <w:b w:val="false"/>
          <w:i w:val="false"/>
          <w:color w:val="000000"/>
          <w:sz w:val="28"/>
        </w:rPr>
        <w:t>
</w:t>
      </w:r>
      <w:r>
        <w:rPr>
          <w:rFonts w:ascii="Times New Roman"/>
          <w:b w:val="false"/>
          <w:i w:val="false"/>
          <w:color w:val="000000"/>
          <w:sz w:val="28"/>
        </w:rPr>
        <w:t>
      6) закупка - приобретение заказчиком товаров, работ и услуг, затраты на которые учитываются при утверждении тарифов (цен, ставок сборов) или их предельных уровней и тарифных смет на регулируемые услуги, в порядке, установленном настоящими Правилами;</w:t>
      </w:r>
      <w:r>
        <w:br/>
      </w:r>
      <w:r>
        <w:rPr>
          <w:rFonts w:ascii="Times New Roman"/>
          <w:b w:val="false"/>
          <w:i w:val="false"/>
          <w:color w:val="000000"/>
          <w:sz w:val="28"/>
        </w:rPr>
        <w:t>
</w:t>
      </w:r>
      <w:r>
        <w:rPr>
          <w:rFonts w:ascii="Times New Roman"/>
          <w:b w:val="false"/>
          <w:i w:val="false"/>
          <w:color w:val="000000"/>
          <w:sz w:val="28"/>
        </w:rPr>
        <w:t>
      7) стратегические товары - уголь, газ, мазут, дизельное топливо, используемые в качестве топлива для производства тепловой энергии субъектами естественных монополий, электрическая энергия - для субъектов естественных монополий в сферах передачи и (или) распределения электрической энергии, водохозяйственной и канализационной систем, газ - для собственных нужд и потерь для субъектов естественных монополий в сфере транспортировки газа или газового конденсата по магистральным и (или) распределительным трубопроводам;</w:t>
      </w:r>
      <w:r>
        <w:br/>
      </w:r>
      <w:r>
        <w:rPr>
          <w:rFonts w:ascii="Times New Roman"/>
          <w:b w:val="false"/>
          <w:i w:val="false"/>
          <w:color w:val="000000"/>
          <w:sz w:val="28"/>
        </w:rPr>
        <w:t>
</w:t>
      </w:r>
      <w:r>
        <w:rPr>
          <w:rFonts w:ascii="Times New Roman"/>
          <w:b w:val="false"/>
          <w:i w:val="false"/>
          <w:color w:val="000000"/>
          <w:sz w:val="28"/>
        </w:rPr>
        <w:t>
      8) производители стратегических товаров - физические и юридические лица, производящие стратегические товары или являющиеся собственниками сырья для производства (переработки) стратегических товаров либо непосредственно от имени иностранного производителя реализующие их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9) заказчик - субъект естественной монополии, осуществляющий закупку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10) аффилиированное лицо заказчика - лицо (за исключением государственных органов, осуществляющих регулирование его деятельности в рамках предоставленных полномочий), которое имеет возможность прямо и (или) косвенно определять решения и (или) оказывать влияние на принимаемые субъектом естественной монополии решения, в том числе в силу договора, включая устный договор, или иной сделки, а также любое лицо, в отношении которого субъект естественной монополии имеет такое право;</w:t>
      </w:r>
      <w:r>
        <w:br/>
      </w:r>
      <w:r>
        <w:rPr>
          <w:rFonts w:ascii="Times New Roman"/>
          <w:b w:val="false"/>
          <w:i w:val="false"/>
          <w:color w:val="000000"/>
          <w:sz w:val="28"/>
        </w:rPr>
        <w:t>
</w:t>
      </w:r>
      <w:r>
        <w:rPr>
          <w:rFonts w:ascii="Times New Roman"/>
          <w:b w:val="false"/>
          <w:i w:val="false"/>
          <w:color w:val="000000"/>
          <w:sz w:val="28"/>
        </w:rPr>
        <w:t>
      11) тендер - способ закупки, предусматривающий конкуренцию между потенциальными поставщиками и направленный на выявление наиболее выгодных условий договора закупки;</w:t>
      </w:r>
      <w:r>
        <w:br/>
      </w:r>
      <w:r>
        <w:rPr>
          <w:rFonts w:ascii="Times New Roman"/>
          <w:b w:val="false"/>
          <w:i w:val="false"/>
          <w:color w:val="000000"/>
          <w:sz w:val="28"/>
        </w:rPr>
        <w:t>
</w:t>
      </w:r>
      <w:r>
        <w:rPr>
          <w:rFonts w:ascii="Times New Roman"/>
          <w:b w:val="false"/>
          <w:i w:val="false"/>
          <w:color w:val="000000"/>
          <w:sz w:val="28"/>
        </w:rPr>
        <w:t>
      12) тендерная комиссия - комиссия, которая формируется из числа сотрудников заказчика для осуществления закупки товаров, работ и услуг в случаях и способами, установленными настоящими Правилами;</w:t>
      </w:r>
      <w:r>
        <w:br/>
      </w:r>
      <w:r>
        <w:rPr>
          <w:rFonts w:ascii="Times New Roman"/>
          <w:b w:val="false"/>
          <w:i w:val="false"/>
          <w:color w:val="000000"/>
          <w:sz w:val="28"/>
        </w:rPr>
        <w:t>
</w:t>
      </w:r>
      <w:r>
        <w:rPr>
          <w:rFonts w:ascii="Times New Roman"/>
          <w:b w:val="false"/>
          <w:i w:val="false"/>
          <w:color w:val="000000"/>
          <w:sz w:val="28"/>
        </w:rPr>
        <w:t>
      13) тендерная документация - документ, предоставляемый заказчиком потенциальному поставщику для подготовки тендерной заявки, содержащий условия и порядок проведения тендера;</w:t>
      </w:r>
      <w:r>
        <w:br/>
      </w:r>
      <w:r>
        <w:rPr>
          <w:rFonts w:ascii="Times New Roman"/>
          <w:b w:val="false"/>
          <w:i w:val="false"/>
          <w:color w:val="000000"/>
          <w:sz w:val="28"/>
        </w:rPr>
        <w:t>
</w:t>
      </w:r>
      <w:r>
        <w:rPr>
          <w:rFonts w:ascii="Times New Roman"/>
          <w:b w:val="false"/>
          <w:i w:val="false"/>
          <w:color w:val="000000"/>
          <w:sz w:val="28"/>
        </w:rPr>
        <w:t>
      14) тендерная заявка - тендерное предложение потенциального поставщика, составленное в соответствии с тендерной документацией;</w:t>
      </w:r>
      <w:r>
        <w:br/>
      </w:r>
      <w:r>
        <w:rPr>
          <w:rFonts w:ascii="Times New Roman"/>
          <w:b w:val="false"/>
          <w:i w:val="false"/>
          <w:color w:val="000000"/>
          <w:sz w:val="28"/>
        </w:rPr>
        <w:t>
</w:t>
      </w:r>
      <w:r>
        <w:rPr>
          <w:rFonts w:ascii="Times New Roman"/>
          <w:b w:val="false"/>
          <w:i w:val="false"/>
          <w:color w:val="000000"/>
          <w:sz w:val="28"/>
        </w:rPr>
        <w:t>
      15) гарантийное обеспечение тендерной заявки - залог денег или банковская гарантия, представленная потенциальным поставщиком, изъявившим желание принять участие в тендере;</w:t>
      </w:r>
      <w:r>
        <w:br/>
      </w:r>
      <w:r>
        <w:rPr>
          <w:rFonts w:ascii="Times New Roman"/>
          <w:b w:val="false"/>
          <w:i w:val="false"/>
          <w:color w:val="000000"/>
          <w:sz w:val="28"/>
        </w:rPr>
        <w:t>
</w:t>
      </w:r>
      <w:r>
        <w:rPr>
          <w:rFonts w:ascii="Times New Roman"/>
          <w:b w:val="false"/>
          <w:i w:val="false"/>
          <w:color w:val="000000"/>
          <w:sz w:val="28"/>
        </w:rPr>
        <w:t>
      16) уполномоченный орган - государственный орган, осуществляющий руководство в сферах естественных монополий и на регулируемых рынках.</w:t>
      </w:r>
      <w:r>
        <w:br/>
      </w:r>
      <w:r>
        <w:rPr>
          <w:rFonts w:ascii="Times New Roman"/>
          <w:b w:val="false"/>
          <w:i w:val="false"/>
          <w:color w:val="000000"/>
          <w:sz w:val="28"/>
        </w:rPr>
        <w:t>
</w:t>
      </w:r>
      <w:r>
        <w:rPr>
          <w:rFonts w:ascii="Times New Roman"/>
          <w:b w:val="false"/>
          <w:i w:val="false"/>
          <w:color w:val="000000"/>
          <w:sz w:val="28"/>
        </w:rPr>
        <w:t>
      4. Тендер проводится субъектом естественной монополии с соблюдением следующих принципов:</w:t>
      </w:r>
      <w:r>
        <w:br/>
      </w:r>
      <w:r>
        <w:rPr>
          <w:rFonts w:ascii="Times New Roman"/>
          <w:b w:val="false"/>
          <w:i w:val="false"/>
          <w:color w:val="000000"/>
          <w:sz w:val="28"/>
        </w:rPr>
        <w:t>
</w:t>
      </w:r>
      <w:r>
        <w:rPr>
          <w:rFonts w:ascii="Times New Roman"/>
          <w:b w:val="false"/>
          <w:i w:val="false"/>
          <w:color w:val="000000"/>
          <w:sz w:val="28"/>
        </w:rPr>
        <w:t>
      1) открытость и гласность проведения тендерных процедур;</w:t>
      </w:r>
      <w:r>
        <w:br/>
      </w:r>
      <w:r>
        <w:rPr>
          <w:rFonts w:ascii="Times New Roman"/>
          <w:b w:val="false"/>
          <w:i w:val="false"/>
          <w:color w:val="000000"/>
          <w:sz w:val="28"/>
        </w:rPr>
        <w:t>
</w:t>
      </w:r>
      <w:r>
        <w:rPr>
          <w:rFonts w:ascii="Times New Roman"/>
          <w:b w:val="false"/>
          <w:i w:val="false"/>
          <w:color w:val="000000"/>
          <w:sz w:val="28"/>
        </w:rPr>
        <w:t>
      2) обеспечение всем потенциальным поставщикам равных возможностей для участия в тендере;</w:t>
      </w:r>
      <w:r>
        <w:br/>
      </w:r>
      <w:r>
        <w:rPr>
          <w:rFonts w:ascii="Times New Roman"/>
          <w:b w:val="false"/>
          <w:i w:val="false"/>
          <w:color w:val="000000"/>
          <w:sz w:val="28"/>
        </w:rPr>
        <w:t>
</w:t>
      </w:r>
      <w:r>
        <w:rPr>
          <w:rFonts w:ascii="Times New Roman"/>
          <w:b w:val="false"/>
          <w:i w:val="false"/>
          <w:color w:val="000000"/>
          <w:sz w:val="28"/>
        </w:rPr>
        <w:t xml:space="preserve">
      3) добросовестная конкуренция среди потенциальных поставщиков; </w:t>
      </w:r>
      <w:r>
        <w:br/>
      </w:r>
      <w:r>
        <w:rPr>
          <w:rFonts w:ascii="Times New Roman"/>
          <w:b w:val="false"/>
          <w:i w:val="false"/>
          <w:color w:val="000000"/>
          <w:sz w:val="28"/>
        </w:rPr>
        <w:t>
</w:t>
      </w:r>
      <w:r>
        <w:rPr>
          <w:rFonts w:ascii="Times New Roman"/>
          <w:b w:val="false"/>
          <w:i w:val="false"/>
          <w:color w:val="000000"/>
          <w:sz w:val="28"/>
        </w:rPr>
        <w:t xml:space="preserve">
      4) поддержка отечественных товаропроизводителей и отечественных поставщиков работ, услуг. </w:t>
      </w:r>
      <w:r>
        <w:br/>
      </w:r>
      <w:r>
        <w:rPr>
          <w:rFonts w:ascii="Times New Roman"/>
          <w:b w:val="false"/>
          <w:i w:val="false"/>
          <w:color w:val="000000"/>
          <w:sz w:val="28"/>
        </w:rPr>
        <w:t>
</w:t>
      </w:r>
      <w:r>
        <w:rPr>
          <w:rFonts w:ascii="Times New Roman"/>
          <w:b w:val="false"/>
          <w:i w:val="false"/>
          <w:color w:val="000000"/>
          <w:sz w:val="28"/>
        </w:rPr>
        <w:t>
      5. Закупки стратегических товаров субъект естественной монополии осуществляет непосредственно у производителей стратегических товаров, за исключением случаев:</w:t>
      </w:r>
      <w:r>
        <w:br/>
      </w:r>
      <w:r>
        <w:rPr>
          <w:rFonts w:ascii="Times New Roman"/>
          <w:b w:val="false"/>
          <w:i w:val="false"/>
          <w:color w:val="000000"/>
          <w:sz w:val="28"/>
        </w:rPr>
        <w:t>
</w:t>
      </w:r>
      <w:r>
        <w:rPr>
          <w:rFonts w:ascii="Times New Roman"/>
          <w:b w:val="false"/>
          <w:i w:val="false"/>
          <w:color w:val="000000"/>
          <w:sz w:val="28"/>
        </w:rPr>
        <w:t>
      1) наличия дефицита электрической энергии на соответствующем товарном рынке при отсутствии доступа на рынок централизованной торговли электрической энергии и мощности;</w:t>
      </w:r>
      <w:r>
        <w:br/>
      </w:r>
      <w:r>
        <w:rPr>
          <w:rFonts w:ascii="Times New Roman"/>
          <w:b w:val="false"/>
          <w:i w:val="false"/>
          <w:color w:val="000000"/>
          <w:sz w:val="28"/>
        </w:rPr>
        <w:t>
</w:t>
      </w:r>
      <w:r>
        <w:rPr>
          <w:rFonts w:ascii="Times New Roman"/>
          <w:b w:val="false"/>
          <w:i w:val="false"/>
          <w:color w:val="000000"/>
          <w:sz w:val="28"/>
        </w:rPr>
        <w:t>
      2) несоответствия субъекта естественной монополии условиям для участия в оптовом рынке электрической энергии, предъявляемым к потребителям;</w:t>
      </w:r>
      <w:r>
        <w:br/>
      </w:r>
      <w:r>
        <w:rPr>
          <w:rFonts w:ascii="Times New Roman"/>
          <w:b w:val="false"/>
          <w:i w:val="false"/>
          <w:color w:val="000000"/>
          <w:sz w:val="28"/>
        </w:rPr>
        <w:t>
</w:t>
      </w:r>
      <w:r>
        <w:rPr>
          <w:rFonts w:ascii="Times New Roman"/>
          <w:b w:val="false"/>
          <w:i w:val="false"/>
          <w:color w:val="000000"/>
          <w:sz w:val="28"/>
        </w:rPr>
        <w:t>
      3) закупки электрической энергии на хозяйственные нужды субъектов естественных монополий в сферах передачи и распределения электрической энергии;</w:t>
      </w:r>
      <w:r>
        <w:br/>
      </w:r>
      <w:r>
        <w:rPr>
          <w:rFonts w:ascii="Times New Roman"/>
          <w:b w:val="false"/>
          <w:i w:val="false"/>
          <w:color w:val="000000"/>
          <w:sz w:val="28"/>
        </w:rPr>
        <w:t>
</w:t>
      </w:r>
      <w:r>
        <w:rPr>
          <w:rFonts w:ascii="Times New Roman"/>
          <w:b w:val="false"/>
          <w:i w:val="false"/>
          <w:color w:val="000000"/>
          <w:sz w:val="28"/>
        </w:rPr>
        <w:t>
      4) закупки газа у организаций, осуществляющих его импорт, при наличии дефицита газа;</w:t>
      </w:r>
      <w:r>
        <w:br/>
      </w:r>
      <w:r>
        <w:rPr>
          <w:rFonts w:ascii="Times New Roman"/>
          <w:b w:val="false"/>
          <w:i w:val="false"/>
          <w:color w:val="000000"/>
          <w:sz w:val="28"/>
        </w:rPr>
        <w:t>
</w:t>
      </w:r>
      <w:r>
        <w:rPr>
          <w:rFonts w:ascii="Times New Roman"/>
          <w:b w:val="false"/>
          <w:i w:val="false"/>
          <w:color w:val="000000"/>
          <w:sz w:val="28"/>
        </w:rPr>
        <w:t>
      5) закупки электрической энергии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поддержки использования возобновляемых источников энергии.</w:t>
      </w:r>
      <w:r>
        <w:br/>
      </w: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постановлением Правительства РК от 04.02.2014 </w:t>
      </w:r>
      <w:r>
        <w:rPr>
          <w:rFonts w:ascii="Times New Roman"/>
          <w:b w:val="false"/>
          <w:i w:val="false"/>
          <w:color w:val="000000"/>
          <w:sz w:val="28"/>
        </w:rPr>
        <w:t>№ 47</w:t>
      </w:r>
      <w:r>
        <w:rPr>
          <w:rFonts w:ascii="Times New Roman"/>
          <w:b w:val="false"/>
          <w:i w:val="false"/>
          <w:color w:val="ff0000"/>
          <w:sz w:val="28"/>
        </w:rPr>
        <w:t xml:space="preserve">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Закупка субъектами естественных монополий стратегических товаров в виде мазута и (или) дизельного топлива осуществляется у собственников нефти или у производителей нефтепродуктов, являющихся собственниками указанных нефтепродуктов.</w:t>
      </w:r>
    </w:p>
    <w:bookmarkEnd w:id="5"/>
    <w:bookmarkStart w:name="z41" w:id="6"/>
    <w:p>
      <w:pPr>
        <w:spacing w:after="0"/>
        <w:ind w:left="0"/>
        <w:jc w:val="left"/>
      </w:pPr>
      <w:r>
        <w:rPr>
          <w:rFonts w:ascii="Times New Roman"/>
          <w:b/>
          <w:i w:val="false"/>
          <w:color w:val="000000"/>
        </w:rPr>
        <w:t xml:space="preserve"> 
2. Квалификационные требования, предъявляемые</w:t>
      </w:r>
      <w:r>
        <w:br/>
      </w:r>
      <w:r>
        <w:rPr>
          <w:rFonts w:ascii="Times New Roman"/>
          <w:b/>
          <w:i w:val="false"/>
          <w:color w:val="000000"/>
        </w:rPr>
        <w:t>
к потенциальному поставщику</w:t>
      </w:r>
    </w:p>
    <w:bookmarkEnd w:id="6"/>
    <w:bookmarkStart w:name="z42" w:id="7"/>
    <w:p>
      <w:pPr>
        <w:spacing w:after="0"/>
        <w:ind w:left="0"/>
        <w:jc w:val="both"/>
      </w:pPr>
      <w:r>
        <w:rPr>
          <w:rFonts w:ascii="Times New Roman"/>
          <w:b w:val="false"/>
          <w:i w:val="false"/>
          <w:color w:val="000000"/>
          <w:sz w:val="28"/>
        </w:rPr>
        <w:t>
      7. Для участия в закупках потенциальный поставщик должен соответствовать следующим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1) обладать профессиональной квалификацией, а также опытом работы на рынке закупаемых товаров, работ и услуг не менее одного года. Требования о необходимости обладания опытом работы на рынке закупаемых товаров, работ и услуг не распространяются на субъектов малого предпринимательства и организации общественных объединений инвалидов;</w:t>
      </w:r>
      <w:r>
        <w:br/>
      </w:r>
      <w:r>
        <w:rPr>
          <w:rFonts w:ascii="Times New Roman"/>
          <w:b w:val="false"/>
          <w:i w:val="false"/>
          <w:color w:val="000000"/>
          <w:sz w:val="28"/>
        </w:rPr>
        <w:t>
</w:t>
      </w:r>
      <w:r>
        <w:rPr>
          <w:rFonts w:ascii="Times New Roman"/>
          <w:b w:val="false"/>
          <w:i w:val="false"/>
          <w:color w:val="000000"/>
          <w:sz w:val="28"/>
        </w:rPr>
        <w:t>
      2) иметь необходимые финансовые, материальные и трудовые ресурсы для исполнения обязательств по договору о закупках;</w:t>
      </w:r>
      <w:r>
        <w:br/>
      </w:r>
      <w:r>
        <w:rPr>
          <w:rFonts w:ascii="Times New Roman"/>
          <w:b w:val="false"/>
          <w:i w:val="false"/>
          <w:color w:val="000000"/>
          <w:sz w:val="28"/>
        </w:rPr>
        <w:t>
</w:t>
      </w:r>
      <w:r>
        <w:rPr>
          <w:rFonts w:ascii="Times New Roman"/>
          <w:b w:val="false"/>
          <w:i w:val="false"/>
          <w:color w:val="000000"/>
          <w:sz w:val="28"/>
        </w:rPr>
        <w:t>
      3) обладать правоспособностью (для юридических лиц) и дееспособностью (для физических лиц) для заключения договора о закупках;</w:t>
      </w:r>
      <w:r>
        <w:br/>
      </w:r>
      <w:r>
        <w:rPr>
          <w:rFonts w:ascii="Times New Roman"/>
          <w:b w:val="false"/>
          <w:i w:val="false"/>
          <w:color w:val="000000"/>
          <w:sz w:val="28"/>
        </w:rPr>
        <w:t>
</w:t>
      </w:r>
      <w:r>
        <w:rPr>
          <w:rFonts w:ascii="Times New Roman"/>
          <w:b w:val="false"/>
          <w:i w:val="false"/>
          <w:color w:val="000000"/>
          <w:sz w:val="28"/>
        </w:rPr>
        <w:t>
      4) являться платежеспособным, на момент проведения закупа не подлежать ликвидации, его финансово-хозяйственная деятельность не должна быть приостановлена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8. Потенциальный поставщик в подтверждение его соответствия квалификационным требованиям представляет заказчику нотариально засвидетельствованные копии аттестатов, свидетельств, патентов, лицензий, сертификатов, дипломов, справок и иных документов.</w:t>
      </w:r>
      <w:r>
        <w:br/>
      </w:r>
      <w:r>
        <w:rPr>
          <w:rFonts w:ascii="Times New Roman"/>
          <w:b w:val="false"/>
          <w:i w:val="false"/>
          <w:color w:val="000000"/>
          <w:sz w:val="28"/>
        </w:rPr>
        <w:t>
</w:t>
      </w:r>
      <w:r>
        <w:rPr>
          <w:rFonts w:ascii="Times New Roman"/>
          <w:b w:val="false"/>
          <w:i w:val="false"/>
          <w:color w:val="000000"/>
          <w:sz w:val="28"/>
        </w:rPr>
        <w:t>
      Юридические лица, для которых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установлено обязательное проведение аудита,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 Закона Республики Казахстан от 20 ноября 1998 года "Об аудиторской деятельности", представляют оригинал или нотариально засвидетельствованную копию аудиторского отчета за последний финансовый год.</w:t>
      </w:r>
      <w:r>
        <w:br/>
      </w:r>
      <w:r>
        <w:rPr>
          <w:rFonts w:ascii="Times New Roman"/>
          <w:b w:val="false"/>
          <w:i w:val="false"/>
          <w:color w:val="000000"/>
          <w:sz w:val="28"/>
        </w:rPr>
        <w:t>
</w:t>
      </w:r>
      <w:r>
        <w:rPr>
          <w:rFonts w:ascii="Times New Roman"/>
          <w:b w:val="false"/>
          <w:i w:val="false"/>
          <w:color w:val="000000"/>
          <w:sz w:val="28"/>
        </w:rPr>
        <w:t>
      9. Допускается заключение субъектом естественных монополий договоров на строительные подрядные работы на период более одного года.</w:t>
      </w:r>
      <w:r>
        <w:br/>
      </w:r>
      <w:r>
        <w:rPr>
          <w:rFonts w:ascii="Times New Roman"/>
          <w:b w:val="false"/>
          <w:i w:val="false"/>
          <w:color w:val="000000"/>
          <w:sz w:val="28"/>
        </w:rPr>
        <w:t>
</w:t>
      </w:r>
      <w:r>
        <w:rPr>
          <w:rFonts w:ascii="Times New Roman"/>
          <w:b w:val="false"/>
          <w:i w:val="false"/>
          <w:color w:val="000000"/>
          <w:sz w:val="28"/>
        </w:rPr>
        <w:t>
      Для заключения договора необходимы следующие дополнительные документы:</w:t>
      </w:r>
      <w:r>
        <w:br/>
      </w:r>
      <w:r>
        <w:rPr>
          <w:rFonts w:ascii="Times New Roman"/>
          <w:b w:val="false"/>
          <w:i w:val="false"/>
          <w:color w:val="000000"/>
          <w:sz w:val="28"/>
        </w:rPr>
        <w:t>
</w:t>
      </w:r>
      <w:r>
        <w:rPr>
          <w:rFonts w:ascii="Times New Roman"/>
          <w:b w:val="false"/>
          <w:i w:val="false"/>
          <w:color w:val="000000"/>
          <w:sz w:val="28"/>
        </w:rPr>
        <w:t>
      1) предпроектная и (или) проектно-сметная документация;</w:t>
      </w:r>
      <w:r>
        <w:br/>
      </w:r>
      <w:r>
        <w:rPr>
          <w:rFonts w:ascii="Times New Roman"/>
          <w:b w:val="false"/>
          <w:i w:val="false"/>
          <w:color w:val="000000"/>
          <w:sz w:val="28"/>
        </w:rPr>
        <w:t>
</w:t>
      </w:r>
      <w:r>
        <w:rPr>
          <w:rFonts w:ascii="Times New Roman"/>
          <w:b w:val="false"/>
          <w:i w:val="false"/>
          <w:color w:val="000000"/>
          <w:sz w:val="28"/>
        </w:rPr>
        <w:t>
      2) техническая документация на строительство.</w:t>
      </w:r>
      <w:r>
        <w:br/>
      </w:r>
      <w:r>
        <w:rPr>
          <w:rFonts w:ascii="Times New Roman"/>
          <w:b w:val="false"/>
          <w:i w:val="false"/>
          <w:color w:val="000000"/>
          <w:sz w:val="28"/>
        </w:rPr>
        <w:t>
</w:t>
      </w:r>
      <w:r>
        <w:rPr>
          <w:rFonts w:ascii="Times New Roman"/>
          <w:b w:val="false"/>
          <w:i w:val="false"/>
          <w:color w:val="000000"/>
          <w:sz w:val="28"/>
        </w:rPr>
        <w:t>
      10. Закупки на долгосрочный период осуществляются субъектом естественной монополии в порядке, установленном настоящими Правилами.</w:t>
      </w:r>
      <w:r>
        <w:br/>
      </w:r>
      <w:r>
        <w:rPr>
          <w:rFonts w:ascii="Times New Roman"/>
          <w:b w:val="false"/>
          <w:i w:val="false"/>
          <w:color w:val="000000"/>
          <w:sz w:val="28"/>
        </w:rPr>
        <w:t>
</w:t>
      </w:r>
      <w:r>
        <w:rPr>
          <w:rFonts w:ascii="Times New Roman"/>
          <w:b w:val="false"/>
          <w:i w:val="false"/>
          <w:color w:val="000000"/>
          <w:sz w:val="28"/>
        </w:rPr>
        <w:t>
      11. Товары, работы и услуги, закупаемые на долгосрочный период, должны указываться в Перечне с указанием срока действия договора.</w:t>
      </w:r>
    </w:p>
    <w:bookmarkEnd w:id="7"/>
    <w:bookmarkStart w:name="z55" w:id="8"/>
    <w:p>
      <w:pPr>
        <w:spacing w:after="0"/>
        <w:ind w:left="0"/>
        <w:jc w:val="left"/>
      </w:pPr>
      <w:r>
        <w:rPr>
          <w:rFonts w:ascii="Times New Roman"/>
          <w:b/>
          <w:i w:val="false"/>
          <w:color w:val="000000"/>
        </w:rPr>
        <w:t xml:space="preserve"> 
3. Порядок осуществление закупок</w:t>
      </w:r>
    </w:p>
    <w:bookmarkEnd w:id="8"/>
    <w:bookmarkStart w:name="z56" w:id="9"/>
    <w:p>
      <w:pPr>
        <w:spacing w:after="0"/>
        <w:ind w:left="0"/>
        <w:jc w:val="both"/>
      </w:pPr>
      <w:r>
        <w:rPr>
          <w:rFonts w:ascii="Times New Roman"/>
          <w:b w:val="false"/>
          <w:i w:val="false"/>
          <w:color w:val="000000"/>
          <w:sz w:val="28"/>
        </w:rPr>
        <w:t xml:space="preserve">
      12. Процесс закупок включает в себя: </w:t>
      </w:r>
      <w:r>
        <w:br/>
      </w:r>
      <w:r>
        <w:rPr>
          <w:rFonts w:ascii="Times New Roman"/>
          <w:b w:val="false"/>
          <w:i w:val="false"/>
          <w:color w:val="000000"/>
          <w:sz w:val="28"/>
        </w:rPr>
        <w:t>
</w:t>
      </w:r>
      <w:r>
        <w:rPr>
          <w:rFonts w:ascii="Times New Roman"/>
          <w:b w:val="false"/>
          <w:i w:val="false"/>
          <w:color w:val="000000"/>
          <w:sz w:val="28"/>
        </w:rPr>
        <w:t>
      1) формирование Перечня на календарный год;</w:t>
      </w:r>
      <w:r>
        <w:br/>
      </w:r>
      <w:r>
        <w:rPr>
          <w:rFonts w:ascii="Times New Roman"/>
          <w:b w:val="false"/>
          <w:i w:val="false"/>
          <w:color w:val="000000"/>
          <w:sz w:val="28"/>
        </w:rPr>
        <w:t>
</w:t>
      </w:r>
      <w:r>
        <w:rPr>
          <w:rFonts w:ascii="Times New Roman"/>
          <w:b w:val="false"/>
          <w:i w:val="false"/>
          <w:color w:val="000000"/>
          <w:sz w:val="28"/>
        </w:rPr>
        <w:t xml:space="preserve">
      2) выбор поставщика, заключение с ним договора; </w:t>
      </w:r>
      <w:r>
        <w:br/>
      </w:r>
      <w:r>
        <w:rPr>
          <w:rFonts w:ascii="Times New Roman"/>
          <w:b w:val="false"/>
          <w:i w:val="false"/>
          <w:color w:val="000000"/>
          <w:sz w:val="28"/>
        </w:rPr>
        <w:t>
</w:t>
      </w:r>
      <w:r>
        <w:rPr>
          <w:rFonts w:ascii="Times New Roman"/>
          <w:b w:val="false"/>
          <w:i w:val="false"/>
          <w:color w:val="000000"/>
          <w:sz w:val="28"/>
        </w:rPr>
        <w:t xml:space="preserve">
      3) исполнение договора. </w:t>
      </w:r>
      <w:r>
        <w:br/>
      </w:r>
      <w:r>
        <w:rPr>
          <w:rFonts w:ascii="Times New Roman"/>
          <w:b w:val="false"/>
          <w:i w:val="false"/>
          <w:color w:val="000000"/>
          <w:sz w:val="28"/>
        </w:rPr>
        <w:t>
</w:t>
      </w:r>
      <w:r>
        <w:rPr>
          <w:rFonts w:ascii="Times New Roman"/>
          <w:b w:val="false"/>
          <w:i w:val="false"/>
          <w:color w:val="000000"/>
          <w:sz w:val="28"/>
        </w:rPr>
        <w:t>
      13. Субъект естественной монополии ежегодно, в срок до 31 декабря, формирует и направляет для сведения компетентному и уполномоченному органам Перечень на следующий календарный год, утвержденный приказом первого руководителя, подпись которого скреплена печатью. Перечень, представляемый компетентному и уполномоченному органам, должен быть прошит и пронумерован, последний лист скрепляется подписью первого руководителя заказчика или лица, исполняющего его обязанности, и печатью заказчика.</w:t>
      </w:r>
      <w:r>
        <w:br/>
      </w:r>
      <w:r>
        <w:rPr>
          <w:rFonts w:ascii="Times New Roman"/>
          <w:b w:val="false"/>
          <w:i w:val="false"/>
          <w:color w:val="000000"/>
          <w:sz w:val="28"/>
        </w:rPr>
        <w:t>
</w:t>
      </w:r>
      <w:r>
        <w:rPr>
          <w:rFonts w:ascii="Times New Roman"/>
          <w:b w:val="false"/>
          <w:i w:val="false"/>
          <w:color w:val="000000"/>
          <w:sz w:val="28"/>
        </w:rPr>
        <w:t>
      Субъект естественной монополии может вносить изменения и дополнения в Перечень в течение календарного года. Изменения и дополнения в Перечень должны соответствовать требованиям, установленным </w:t>
      </w:r>
      <w:r>
        <w:rPr>
          <w:rFonts w:ascii="Times New Roman"/>
          <w:b w:val="false"/>
          <w:i w:val="false"/>
          <w:color w:val="000000"/>
          <w:sz w:val="28"/>
        </w:rPr>
        <w:t>подпунктом 5)</w:t>
      </w:r>
      <w:r>
        <w:rPr>
          <w:rFonts w:ascii="Times New Roman"/>
          <w:b w:val="false"/>
          <w:i w:val="false"/>
          <w:color w:val="000000"/>
          <w:sz w:val="28"/>
        </w:rPr>
        <w:t xml:space="preserve"> пункта 3 Правил, и представляются компетентному и уполномоченному органам не позднее 10 рабочих дней с момента их принятия.</w:t>
      </w:r>
      <w:r>
        <w:br/>
      </w:r>
      <w:r>
        <w:rPr>
          <w:rFonts w:ascii="Times New Roman"/>
          <w:b w:val="false"/>
          <w:i w:val="false"/>
          <w:color w:val="000000"/>
          <w:sz w:val="28"/>
        </w:rPr>
        <w:t>
</w:t>
      </w:r>
      <w:r>
        <w:rPr>
          <w:rFonts w:ascii="Times New Roman"/>
          <w:b w:val="false"/>
          <w:i w:val="false"/>
          <w:color w:val="000000"/>
          <w:sz w:val="28"/>
        </w:rPr>
        <w:t xml:space="preserve">
      14. Закупки субъектами естественных монополий товаров, работ и услуг, затраты на которые учитываются при утверждении тарифов (цен, ставок сборов) или их предельных уровней и тарифных смет на регулируемые услуги, осуществляются в форме тендера, за исключением случаев, предусмотренных пунктом 15 настоящих Правил и в соответствии с Перечнем. </w:t>
      </w:r>
      <w:r>
        <w:br/>
      </w:r>
      <w:r>
        <w:rPr>
          <w:rFonts w:ascii="Times New Roman"/>
          <w:b w:val="false"/>
          <w:i w:val="false"/>
          <w:color w:val="000000"/>
          <w:sz w:val="28"/>
        </w:rPr>
        <w:t>
</w:t>
      </w:r>
      <w:r>
        <w:rPr>
          <w:rFonts w:ascii="Times New Roman"/>
          <w:b w:val="false"/>
          <w:i w:val="false"/>
          <w:color w:val="000000"/>
          <w:sz w:val="28"/>
        </w:rPr>
        <w:t>
      15. В случаях, установленными настоящими Правилами, субъект естественной монополии может осуществить закупки способом из одного источника, закрытого тендера, тендера с применением двухэтапных процедур, запроса ценовых предложений.</w:t>
      </w:r>
      <w:r>
        <w:br/>
      </w:r>
      <w:r>
        <w:rPr>
          <w:rFonts w:ascii="Times New Roman"/>
          <w:b w:val="false"/>
          <w:i w:val="false"/>
          <w:color w:val="000000"/>
          <w:sz w:val="28"/>
        </w:rPr>
        <w:t>
</w:t>
      </w:r>
      <w:r>
        <w:rPr>
          <w:rFonts w:ascii="Times New Roman"/>
          <w:b w:val="false"/>
          <w:i w:val="false"/>
          <w:color w:val="000000"/>
          <w:sz w:val="28"/>
        </w:rPr>
        <w:t>
      Субъект естественной монополии осуществляет закупки товаров, работ и услуг без проведения тендера в случае, если годовые объемы закупок в стоимостном выражении не превышают предельного размера, установленного в </w:t>
      </w:r>
      <w:r>
        <w:rPr>
          <w:rFonts w:ascii="Times New Roman"/>
          <w:b w:val="false"/>
          <w:i w:val="false"/>
          <w:color w:val="000000"/>
          <w:sz w:val="28"/>
        </w:rPr>
        <w:t>пункте 80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16. Открытый и закрытый тендеры могут проводиться с применением двухэтапных процедур.</w:t>
      </w:r>
      <w:r>
        <w:br/>
      </w:r>
      <w:r>
        <w:rPr>
          <w:rFonts w:ascii="Times New Roman"/>
          <w:b w:val="false"/>
          <w:i w:val="false"/>
          <w:color w:val="000000"/>
          <w:sz w:val="28"/>
        </w:rPr>
        <w:t>
</w:t>
      </w:r>
      <w:r>
        <w:rPr>
          <w:rFonts w:ascii="Times New Roman"/>
          <w:b w:val="false"/>
          <w:i w:val="false"/>
          <w:color w:val="000000"/>
          <w:sz w:val="28"/>
        </w:rPr>
        <w:t>
      17. Потребитель услуг (товаров, работ) субъекта естественной монополии может участвовать в качестве наблюдателя в тендерах по осуществлению закупок услуг (товаров, работ) субъектом естественной монополии.</w:t>
      </w:r>
      <w:r>
        <w:br/>
      </w:r>
      <w:r>
        <w:rPr>
          <w:rFonts w:ascii="Times New Roman"/>
          <w:b w:val="false"/>
          <w:i w:val="false"/>
          <w:color w:val="000000"/>
          <w:sz w:val="28"/>
        </w:rPr>
        <w:t>
</w:t>
      </w:r>
      <w:r>
        <w:rPr>
          <w:rFonts w:ascii="Times New Roman"/>
          <w:b w:val="false"/>
          <w:i w:val="false"/>
          <w:color w:val="000000"/>
          <w:sz w:val="28"/>
        </w:rPr>
        <w:t>
      Потребитель услуг (товаров, работ) субъекта естественной монополии может обращаться в уполномоченный орган с жалобами на неправомерные действия заказчика, тендерной комиссии, секретаря тендерной комиссии (секретариата), технических экспертов.</w:t>
      </w:r>
      <w:r>
        <w:br/>
      </w:r>
      <w:r>
        <w:rPr>
          <w:rFonts w:ascii="Times New Roman"/>
          <w:b w:val="false"/>
          <w:i w:val="false"/>
          <w:color w:val="000000"/>
          <w:sz w:val="28"/>
        </w:rPr>
        <w:t>
</w:t>
      </w:r>
      <w:r>
        <w:rPr>
          <w:rFonts w:ascii="Times New Roman"/>
          <w:b w:val="false"/>
          <w:i w:val="false"/>
          <w:color w:val="000000"/>
          <w:sz w:val="28"/>
        </w:rPr>
        <w:t>
      18. Субъект естественной монополии может выступать в качестве единого организатора тендера для своих аффилиированных лиц.</w:t>
      </w:r>
    </w:p>
    <w:bookmarkEnd w:id="9"/>
    <w:bookmarkStart w:name="z69" w:id="10"/>
    <w:p>
      <w:pPr>
        <w:spacing w:after="0"/>
        <w:ind w:left="0"/>
        <w:jc w:val="left"/>
      </w:pPr>
      <w:r>
        <w:rPr>
          <w:rFonts w:ascii="Times New Roman"/>
          <w:b/>
          <w:i w:val="false"/>
          <w:color w:val="000000"/>
        </w:rPr>
        <w:t xml:space="preserve"> 
Объявление (уведомление) о проведении тендера</w:t>
      </w:r>
    </w:p>
    <w:bookmarkEnd w:id="10"/>
    <w:bookmarkStart w:name="z70" w:id="11"/>
    <w:p>
      <w:pPr>
        <w:spacing w:after="0"/>
        <w:ind w:left="0"/>
        <w:jc w:val="both"/>
      </w:pPr>
      <w:r>
        <w:rPr>
          <w:rFonts w:ascii="Times New Roman"/>
          <w:b w:val="false"/>
          <w:i w:val="false"/>
          <w:color w:val="000000"/>
          <w:sz w:val="28"/>
        </w:rPr>
        <w:t xml:space="preserve">
      19. Объявление (уведомление) о проведении тендера должно содержать следующие сведения: </w:t>
      </w:r>
      <w:r>
        <w:br/>
      </w:r>
      <w:r>
        <w:rPr>
          <w:rFonts w:ascii="Times New Roman"/>
          <w:b w:val="false"/>
          <w:i w:val="false"/>
          <w:color w:val="000000"/>
          <w:sz w:val="28"/>
        </w:rPr>
        <w:t>
</w:t>
      </w:r>
      <w:r>
        <w:rPr>
          <w:rFonts w:ascii="Times New Roman"/>
          <w:b w:val="false"/>
          <w:i w:val="false"/>
          <w:color w:val="000000"/>
          <w:sz w:val="28"/>
        </w:rPr>
        <w:t>
      1) полное наименование и почтовый адрес заказчика;</w:t>
      </w:r>
      <w:r>
        <w:br/>
      </w:r>
      <w:r>
        <w:rPr>
          <w:rFonts w:ascii="Times New Roman"/>
          <w:b w:val="false"/>
          <w:i w:val="false"/>
          <w:color w:val="000000"/>
          <w:sz w:val="28"/>
        </w:rPr>
        <w:t>
</w:t>
      </w:r>
      <w:r>
        <w:rPr>
          <w:rFonts w:ascii="Times New Roman"/>
          <w:b w:val="false"/>
          <w:i w:val="false"/>
          <w:color w:val="000000"/>
          <w:sz w:val="28"/>
        </w:rPr>
        <w:t>
      2) наименование (наименование закупки должно соответствовать наименованию закупки, указанной в Перечне), объем закупок, менее пяти наименований товаров, работ и услуг, место поставки закупаемых товаров, работ и услуг. В случае закупки в одном тендере пяти и более наименований товаров, работ и услуг, объявление о проведении тендера содержит ссылку о полном перечне закупаемых товаров, работ и услуг указан в тендерной документации заказчика. При наличии у заказчика постоянно функционирующего, и принадлежащего лицу, являющемуся резидентом Республики Казахстан интернет-ресурса, заказчик указывает полный перечень закупаемых товаров, работ и услуг на интернет-ресурсе;</w:t>
      </w:r>
      <w:r>
        <w:br/>
      </w:r>
      <w:r>
        <w:rPr>
          <w:rFonts w:ascii="Times New Roman"/>
          <w:b w:val="false"/>
          <w:i w:val="false"/>
          <w:color w:val="000000"/>
          <w:sz w:val="28"/>
        </w:rPr>
        <w:t>
</w:t>
      </w:r>
      <w:r>
        <w:rPr>
          <w:rFonts w:ascii="Times New Roman"/>
          <w:b w:val="false"/>
          <w:i w:val="false"/>
          <w:color w:val="000000"/>
          <w:sz w:val="28"/>
        </w:rPr>
        <w:t xml:space="preserve">
      3) требуемые сроки поставки закупаемых товаров, работ и услуг; </w:t>
      </w:r>
      <w:r>
        <w:br/>
      </w:r>
      <w:r>
        <w:rPr>
          <w:rFonts w:ascii="Times New Roman"/>
          <w:b w:val="false"/>
          <w:i w:val="false"/>
          <w:color w:val="000000"/>
          <w:sz w:val="28"/>
        </w:rPr>
        <w:t>
</w:t>
      </w:r>
      <w:r>
        <w:rPr>
          <w:rFonts w:ascii="Times New Roman"/>
          <w:b w:val="false"/>
          <w:i w:val="false"/>
          <w:color w:val="000000"/>
          <w:sz w:val="28"/>
        </w:rPr>
        <w:t>
      4) способы и место получения тендерной документации и ее стоимость, если таковая предусмотрена;</w:t>
      </w:r>
      <w:r>
        <w:br/>
      </w:r>
      <w:r>
        <w:rPr>
          <w:rFonts w:ascii="Times New Roman"/>
          <w:b w:val="false"/>
          <w:i w:val="false"/>
          <w:color w:val="000000"/>
          <w:sz w:val="28"/>
        </w:rPr>
        <w:t>
</w:t>
      </w:r>
      <w:r>
        <w:rPr>
          <w:rFonts w:ascii="Times New Roman"/>
          <w:b w:val="false"/>
          <w:i w:val="false"/>
          <w:color w:val="000000"/>
          <w:sz w:val="28"/>
        </w:rPr>
        <w:t>
      5) место и окончательный срок предоставления тендерных заявок;</w:t>
      </w:r>
      <w:r>
        <w:br/>
      </w:r>
      <w:r>
        <w:rPr>
          <w:rFonts w:ascii="Times New Roman"/>
          <w:b w:val="false"/>
          <w:i w:val="false"/>
          <w:color w:val="000000"/>
          <w:sz w:val="28"/>
        </w:rPr>
        <w:t>
</w:t>
      </w:r>
      <w:r>
        <w:rPr>
          <w:rFonts w:ascii="Times New Roman"/>
          <w:b w:val="false"/>
          <w:i w:val="false"/>
          <w:color w:val="000000"/>
          <w:sz w:val="28"/>
        </w:rPr>
        <w:t>
      6) дату, время и место вскрытия конвертов с тендерными заявками;</w:t>
      </w:r>
      <w:r>
        <w:br/>
      </w:r>
      <w:r>
        <w:rPr>
          <w:rFonts w:ascii="Times New Roman"/>
          <w:b w:val="false"/>
          <w:i w:val="false"/>
          <w:color w:val="000000"/>
          <w:sz w:val="28"/>
        </w:rPr>
        <w:t>
</w:t>
      </w:r>
      <w:r>
        <w:rPr>
          <w:rFonts w:ascii="Times New Roman"/>
          <w:b w:val="false"/>
          <w:i w:val="false"/>
          <w:color w:val="000000"/>
          <w:sz w:val="28"/>
        </w:rPr>
        <w:t>
      7) сумму, выделенную заказчиком для осуществления закупок;</w:t>
      </w:r>
      <w:r>
        <w:br/>
      </w:r>
      <w:r>
        <w:rPr>
          <w:rFonts w:ascii="Times New Roman"/>
          <w:b w:val="false"/>
          <w:i w:val="false"/>
          <w:color w:val="000000"/>
          <w:sz w:val="28"/>
        </w:rPr>
        <w:t>
</w:t>
      </w:r>
      <w:r>
        <w:rPr>
          <w:rFonts w:ascii="Times New Roman"/>
          <w:b w:val="false"/>
          <w:i w:val="false"/>
          <w:color w:val="000000"/>
          <w:sz w:val="28"/>
        </w:rPr>
        <w:t>
      8) реквизиты заказчика для внесения потенциальным поставщиком платы за предоставление копии конкурсной документации, при условии, если такая плата предусмотрена конкурсной документацией. </w:t>
      </w:r>
    </w:p>
    <w:bookmarkEnd w:id="11"/>
    <w:bookmarkStart w:name="z79" w:id="12"/>
    <w:p>
      <w:pPr>
        <w:spacing w:after="0"/>
        <w:ind w:left="0"/>
        <w:jc w:val="left"/>
      </w:pPr>
      <w:r>
        <w:rPr>
          <w:rFonts w:ascii="Times New Roman"/>
          <w:b/>
          <w:i w:val="false"/>
          <w:color w:val="000000"/>
        </w:rPr>
        <w:t xml:space="preserve"> 
Тендерная комиссия</w:t>
      </w:r>
    </w:p>
    <w:bookmarkEnd w:id="12"/>
    <w:bookmarkStart w:name="z80" w:id="13"/>
    <w:p>
      <w:pPr>
        <w:spacing w:after="0"/>
        <w:ind w:left="0"/>
        <w:jc w:val="both"/>
      </w:pPr>
      <w:r>
        <w:rPr>
          <w:rFonts w:ascii="Times New Roman"/>
          <w:b w:val="false"/>
          <w:i w:val="false"/>
          <w:color w:val="000000"/>
          <w:sz w:val="28"/>
        </w:rPr>
        <w:t>
      20. До публикации объявления, публикуемого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о проведении открытого тендера или направления уведомлений потенциальным поставщикам при проведении закрытого конкурса, составляемого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заказчик утверждает тендерную документацию, а также состав тендерной комиссии, секретаря тендерной комиссии и при необходимости определяет технических экспертов, для определения соответствия товаров, работ и услуг необходимым в соответствии с тендерной документацией техническим и качественным характеристикам, включая технические спецификации, планы, чертежи, эскизы.</w:t>
      </w:r>
      <w:r>
        <w:br/>
      </w:r>
      <w:r>
        <w:rPr>
          <w:rFonts w:ascii="Times New Roman"/>
          <w:b w:val="false"/>
          <w:i w:val="false"/>
          <w:color w:val="000000"/>
          <w:sz w:val="28"/>
        </w:rPr>
        <w:t>
</w:t>
      </w:r>
      <w:r>
        <w:rPr>
          <w:rFonts w:ascii="Times New Roman"/>
          <w:b w:val="false"/>
          <w:i w:val="false"/>
          <w:color w:val="000000"/>
          <w:sz w:val="28"/>
        </w:rPr>
        <w:t>
      Все решения, указанные в настоящем пункте, принимаются первым руководителем заказчика или лица, исполняющего его обязанности.</w:t>
      </w:r>
      <w:r>
        <w:br/>
      </w:r>
      <w:r>
        <w:rPr>
          <w:rFonts w:ascii="Times New Roman"/>
          <w:b w:val="false"/>
          <w:i w:val="false"/>
          <w:color w:val="000000"/>
          <w:sz w:val="28"/>
        </w:rPr>
        <w:t>
</w:t>
      </w:r>
      <w:r>
        <w:rPr>
          <w:rFonts w:ascii="Times New Roman"/>
          <w:b w:val="false"/>
          <w:i w:val="false"/>
          <w:color w:val="000000"/>
          <w:sz w:val="28"/>
        </w:rPr>
        <w:t>
      Тендерная комиссия действует с момента утверждения заказчиком решения о создании тендерной комиссии и проведении закупки до вступления в силу договора о закупке.</w:t>
      </w:r>
      <w:r>
        <w:br/>
      </w:r>
      <w:r>
        <w:rPr>
          <w:rFonts w:ascii="Times New Roman"/>
          <w:b w:val="false"/>
          <w:i w:val="false"/>
          <w:color w:val="000000"/>
          <w:sz w:val="28"/>
        </w:rPr>
        <w:t>
</w:t>
      </w:r>
      <w:r>
        <w:rPr>
          <w:rFonts w:ascii="Times New Roman"/>
          <w:b w:val="false"/>
          <w:i w:val="false"/>
          <w:color w:val="000000"/>
          <w:sz w:val="28"/>
        </w:rPr>
        <w:t>
      Число членов тендерной комиссии должно быть нечетным и состоять не менее чем из пяти человек.</w:t>
      </w:r>
      <w:r>
        <w:br/>
      </w:r>
      <w:r>
        <w:rPr>
          <w:rFonts w:ascii="Times New Roman"/>
          <w:b w:val="false"/>
          <w:i w:val="false"/>
          <w:color w:val="000000"/>
          <w:sz w:val="28"/>
        </w:rPr>
        <w:t>
</w:t>
      </w:r>
      <w:r>
        <w:rPr>
          <w:rFonts w:ascii="Times New Roman"/>
          <w:b w:val="false"/>
          <w:i w:val="false"/>
          <w:color w:val="000000"/>
          <w:sz w:val="28"/>
        </w:rPr>
        <w:t>
      Для субъектов естественных монополий, являющихся субъектами малого предпринимательства, число членов тендерной комиссии должно составлять нечетное число и быть не менее трех человек.</w:t>
      </w:r>
      <w:r>
        <w:br/>
      </w:r>
      <w:r>
        <w:rPr>
          <w:rFonts w:ascii="Times New Roman"/>
          <w:b w:val="false"/>
          <w:i w:val="false"/>
          <w:color w:val="000000"/>
          <w:sz w:val="28"/>
        </w:rPr>
        <w:t>
</w:t>
      </w:r>
      <w:r>
        <w:rPr>
          <w:rFonts w:ascii="Times New Roman"/>
          <w:b w:val="false"/>
          <w:i w:val="false"/>
          <w:color w:val="000000"/>
          <w:sz w:val="28"/>
        </w:rPr>
        <w:t xml:space="preserve">
      В состав тендерной комиссии входят председатель, заместитель председателя и члены тендерной комиссии. Во время отсутствия председателя его функции выполняет лицо, замещающее его. </w:t>
      </w:r>
      <w:r>
        <w:br/>
      </w:r>
      <w:r>
        <w:rPr>
          <w:rFonts w:ascii="Times New Roman"/>
          <w:b w:val="false"/>
          <w:i w:val="false"/>
          <w:color w:val="000000"/>
          <w:sz w:val="28"/>
        </w:rPr>
        <w:t>
</w:t>
      </w:r>
      <w:r>
        <w:rPr>
          <w:rFonts w:ascii="Times New Roman"/>
          <w:b w:val="false"/>
          <w:i w:val="false"/>
          <w:color w:val="000000"/>
          <w:sz w:val="28"/>
        </w:rPr>
        <w:t xml:space="preserve">
      В случае отсутствия кого-либо из членов тендерной комиссии на заседании тендерной комиссии по производственной или другой причине в протоколе заседания тендерной комиссии указывается причина его отсутствия и ссылка на документ, подтверждающий данный факт. </w:t>
      </w:r>
      <w:r>
        <w:br/>
      </w:r>
      <w:r>
        <w:rPr>
          <w:rFonts w:ascii="Times New Roman"/>
          <w:b w:val="false"/>
          <w:i w:val="false"/>
          <w:color w:val="000000"/>
          <w:sz w:val="28"/>
        </w:rPr>
        <w:t>
</w:t>
      </w:r>
      <w:r>
        <w:rPr>
          <w:rFonts w:ascii="Times New Roman"/>
          <w:b w:val="false"/>
          <w:i w:val="false"/>
          <w:color w:val="000000"/>
          <w:sz w:val="28"/>
        </w:rPr>
        <w:t>
      Заказчик может создать тендерную комиссию с постоянным составом на весь финансовый год.</w:t>
      </w:r>
      <w:r>
        <w:br/>
      </w:r>
      <w:r>
        <w:rPr>
          <w:rFonts w:ascii="Times New Roman"/>
          <w:b w:val="false"/>
          <w:i w:val="false"/>
          <w:color w:val="000000"/>
          <w:sz w:val="28"/>
        </w:rPr>
        <w:t>
</w:t>
      </w:r>
      <w:r>
        <w:rPr>
          <w:rFonts w:ascii="Times New Roman"/>
          <w:b w:val="false"/>
          <w:i w:val="false"/>
          <w:color w:val="000000"/>
          <w:sz w:val="28"/>
        </w:rPr>
        <w:t xml:space="preserve">
      21. Секретарь тендерной комиссии осуществляет следующие функции: </w:t>
      </w:r>
      <w:r>
        <w:br/>
      </w:r>
      <w:r>
        <w:rPr>
          <w:rFonts w:ascii="Times New Roman"/>
          <w:b w:val="false"/>
          <w:i w:val="false"/>
          <w:color w:val="000000"/>
          <w:sz w:val="28"/>
        </w:rPr>
        <w:t>
</w:t>
      </w:r>
      <w:r>
        <w:rPr>
          <w:rFonts w:ascii="Times New Roman"/>
          <w:b w:val="false"/>
          <w:i w:val="false"/>
          <w:color w:val="000000"/>
          <w:sz w:val="28"/>
        </w:rPr>
        <w:t>
      1) публикует объявление о проведении открытого тендера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xml:space="preserve">
      2) направляет уведомления потенциальным поставщикам о проведении закрытого конкурса; </w:t>
      </w:r>
      <w:r>
        <w:br/>
      </w:r>
      <w:r>
        <w:rPr>
          <w:rFonts w:ascii="Times New Roman"/>
          <w:b w:val="false"/>
          <w:i w:val="false"/>
          <w:color w:val="000000"/>
          <w:sz w:val="28"/>
        </w:rPr>
        <w:t>
</w:t>
      </w:r>
      <w:r>
        <w:rPr>
          <w:rFonts w:ascii="Times New Roman"/>
          <w:b w:val="false"/>
          <w:i w:val="false"/>
          <w:color w:val="000000"/>
          <w:sz w:val="28"/>
        </w:rPr>
        <w:t>
      3) обеспечивает сохранность конвертов с тендерными заявками;</w:t>
      </w:r>
      <w:r>
        <w:br/>
      </w:r>
      <w:r>
        <w:rPr>
          <w:rFonts w:ascii="Times New Roman"/>
          <w:b w:val="false"/>
          <w:i w:val="false"/>
          <w:color w:val="000000"/>
          <w:sz w:val="28"/>
        </w:rPr>
        <w:t>
</w:t>
      </w:r>
      <w:r>
        <w:rPr>
          <w:rFonts w:ascii="Times New Roman"/>
          <w:b w:val="false"/>
          <w:i w:val="false"/>
          <w:color w:val="000000"/>
          <w:sz w:val="28"/>
        </w:rPr>
        <w:t>
      4) письменно уведомляет участников тендера об итогах тендера.</w:t>
      </w:r>
      <w:r>
        <w:br/>
      </w:r>
      <w:r>
        <w:rPr>
          <w:rFonts w:ascii="Times New Roman"/>
          <w:b w:val="false"/>
          <w:i w:val="false"/>
          <w:color w:val="000000"/>
          <w:sz w:val="28"/>
        </w:rPr>
        <w:t>
</w:t>
      </w:r>
      <w:r>
        <w:rPr>
          <w:rFonts w:ascii="Times New Roman"/>
          <w:b w:val="false"/>
          <w:i w:val="false"/>
          <w:color w:val="000000"/>
          <w:sz w:val="28"/>
        </w:rPr>
        <w:t>
      22. Заседание тендерной комиссии проводится при условии присутствия не менее двух третей от общего числа членов тендерной комиссии.</w:t>
      </w:r>
      <w:r>
        <w:br/>
      </w:r>
      <w:r>
        <w:rPr>
          <w:rFonts w:ascii="Times New Roman"/>
          <w:b w:val="false"/>
          <w:i w:val="false"/>
          <w:color w:val="000000"/>
          <w:sz w:val="28"/>
        </w:rPr>
        <w:t>
</w:t>
      </w:r>
      <w:r>
        <w:rPr>
          <w:rFonts w:ascii="Times New Roman"/>
          <w:b w:val="false"/>
          <w:i w:val="false"/>
          <w:color w:val="000000"/>
          <w:sz w:val="28"/>
        </w:rPr>
        <w:t>
      Решение тендерной комиссии принимается открытым голосованием и считается принятым, если за него подано большинство голосов от общего количества членов тендерной комиссии. В случае равенства голосов принятым считается решение, за которое проголосовал председатель.</w:t>
      </w:r>
      <w:r>
        <w:br/>
      </w:r>
      <w:r>
        <w:rPr>
          <w:rFonts w:ascii="Times New Roman"/>
          <w:b w:val="false"/>
          <w:i w:val="false"/>
          <w:color w:val="000000"/>
          <w:sz w:val="28"/>
        </w:rPr>
        <w:t>
</w:t>
      </w:r>
      <w:r>
        <w:rPr>
          <w:rFonts w:ascii="Times New Roman"/>
          <w:b w:val="false"/>
          <w:i w:val="false"/>
          <w:color w:val="000000"/>
          <w:sz w:val="28"/>
        </w:rPr>
        <w:t>
      Член тендерной комиссии может выразить особое мнение, которое должно быть изложено в письменном виде и приложено к протоколу вскрытия или подведения итогов тендера.</w:t>
      </w:r>
      <w:r>
        <w:br/>
      </w:r>
      <w:r>
        <w:rPr>
          <w:rFonts w:ascii="Times New Roman"/>
          <w:b w:val="false"/>
          <w:i w:val="false"/>
          <w:color w:val="000000"/>
          <w:sz w:val="28"/>
        </w:rPr>
        <w:t>
</w:t>
      </w:r>
      <w:r>
        <w:rPr>
          <w:rFonts w:ascii="Times New Roman"/>
          <w:b w:val="false"/>
          <w:i w:val="false"/>
          <w:color w:val="000000"/>
          <w:sz w:val="28"/>
        </w:rPr>
        <w:t>
      23. Секретарь тендерной комиссии не является членом тендерной комиссии и не участвует при принятии тендерной комиссией решений.</w:t>
      </w:r>
      <w:r>
        <w:br/>
      </w:r>
      <w:r>
        <w:rPr>
          <w:rFonts w:ascii="Times New Roman"/>
          <w:b w:val="false"/>
          <w:i w:val="false"/>
          <w:color w:val="000000"/>
          <w:sz w:val="28"/>
        </w:rPr>
        <w:t>
</w:t>
      </w:r>
      <w:r>
        <w:rPr>
          <w:rFonts w:ascii="Times New Roman"/>
          <w:b w:val="false"/>
          <w:i w:val="false"/>
          <w:color w:val="000000"/>
          <w:sz w:val="28"/>
        </w:rPr>
        <w:t>
      Секретарь тендерной комиссии предоставляет потенциальным поставщикам тендерную документацию, ведет журнал регистрации потенциальных поставщиков, получивших тендерную документацию, принимает от потенциальных поставщиков конверты с тендерными заявками, подготавливает предложения по повестке дня заседания тендерной комиссии, необходимые документы, материалы и оформляет протоколы заседаний тендерной комиссии после их проведения, ведет журнал регистрации поступивших тендерных заявок и потенциальных поставщиков, изъявивших желание участвовать в процедуре вскрытия конвертов, в котором отражается время и дата представления конвертов с тендерными заявками, фамилия, имя, отчество уполномоченного представителя потенциального поставщика (лица, представившего конверты с тендерной заявкой и участвующего в тендере).</w:t>
      </w:r>
      <w:r>
        <w:br/>
      </w:r>
      <w:r>
        <w:rPr>
          <w:rFonts w:ascii="Times New Roman"/>
          <w:b w:val="false"/>
          <w:i w:val="false"/>
          <w:color w:val="000000"/>
          <w:sz w:val="28"/>
        </w:rPr>
        <w:t>
</w:t>
      </w:r>
      <w:r>
        <w:rPr>
          <w:rFonts w:ascii="Times New Roman"/>
          <w:b w:val="false"/>
          <w:i w:val="false"/>
          <w:color w:val="000000"/>
          <w:sz w:val="28"/>
        </w:rPr>
        <w:t>
      Журнал регистрации потенциальных поставщиков, получивших тендерную документацию, и журнал регистрации тендерных заявок и потенциальных поставщиков, изъявивших желание участвовать в процедуре вскрытия конвертов с тендерными заявками, должны быть прошнурованы, пронумерованы, последний лист скреплен подписью первого руководителя и печатью заказчика.</w:t>
      </w:r>
      <w:r>
        <w:br/>
      </w:r>
      <w:r>
        <w:rPr>
          <w:rFonts w:ascii="Times New Roman"/>
          <w:b w:val="false"/>
          <w:i w:val="false"/>
          <w:color w:val="000000"/>
          <w:sz w:val="28"/>
        </w:rPr>
        <w:t>
</w:t>
      </w:r>
      <w:r>
        <w:rPr>
          <w:rFonts w:ascii="Times New Roman"/>
          <w:b w:val="false"/>
          <w:i w:val="false"/>
          <w:color w:val="000000"/>
          <w:sz w:val="28"/>
        </w:rPr>
        <w:t>
      При необходимости заказчик для выполнения работы секретаря может создать секретариат, что должно быть отражено в приказе заказчика о создании тендерной комиссии с указанием ответственного лица, уполномоченного от секретариата подписывать документы в случаях, установленных настоящими Правилами.</w:t>
      </w:r>
      <w:r>
        <w:br/>
      </w:r>
      <w:r>
        <w:rPr>
          <w:rFonts w:ascii="Times New Roman"/>
          <w:b w:val="false"/>
          <w:i w:val="false"/>
          <w:color w:val="000000"/>
          <w:sz w:val="28"/>
        </w:rPr>
        <w:t>
</w:t>
      </w:r>
      <w:r>
        <w:rPr>
          <w:rFonts w:ascii="Times New Roman"/>
          <w:b w:val="false"/>
          <w:i w:val="false"/>
          <w:color w:val="000000"/>
          <w:sz w:val="28"/>
        </w:rPr>
        <w:t>
      Журнал регистрации потенциальных поставщиков должен содержать следующие сведения:</w:t>
      </w:r>
      <w:r>
        <w:br/>
      </w:r>
      <w:r>
        <w:rPr>
          <w:rFonts w:ascii="Times New Roman"/>
          <w:b w:val="false"/>
          <w:i w:val="false"/>
          <w:color w:val="000000"/>
          <w:sz w:val="28"/>
        </w:rPr>
        <w:t>
</w:t>
      </w:r>
      <w:r>
        <w:rPr>
          <w:rFonts w:ascii="Times New Roman"/>
          <w:b w:val="false"/>
          <w:i w:val="false"/>
          <w:color w:val="000000"/>
          <w:sz w:val="28"/>
        </w:rPr>
        <w:t>
      1) название и срок проведения тендера;</w:t>
      </w:r>
      <w:r>
        <w:br/>
      </w:r>
      <w:r>
        <w:rPr>
          <w:rFonts w:ascii="Times New Roman"/>
          <w:b w:val="false"/>
          <w:i w:val="false"/>
          <w:color w:val="000000"/>
          <w:sz w:val="28"/>
        </w:rPr>
        <w:t>
</w:t>
      </w:r>
      <w:r>
        <w:rPr>
          <w:rFonts w:ascii="Times New Roman"/>
          <w:b w:val="false"/>
          <w:i w:val="false"/>
          <w:color w:val="000000"/>
          <w:sz w:val="28"/>
        </w:rPr>
        <w:t>
      2) фамилия, имя, отчество уполномоченного представителя потенциального поставщика;</w:t>
      </w:r>
      <w:r>
        <w:br/>
      </w:r>
      <w:r>
        <w:rPr>
          <w:rFonts w:ascii="Times New Roman"/>
          <w:b w:val="false"/>
          <w:i w:val="false"/>
          <w:color w:val="000000"/>
          <w:sz w:val="28"/>
        </w:rPr>
        <w:t>
</w:t>
      </w:r>
      <w:r>
        <w:rPr>
          <w:rFonts w:ascii="Times New Roman"/>
          <w:b w:val="false"/>
          <w:i w:val="false"/>
          <w:color w:val="000000"/>
          <w:sz w:val="28"/>
        </w:rPr>
        <w:t>
      3) полное наименование и почтовый адрес потенциального поставщика;</w:t>
      </w:r>
      <w:r>
        <w:br/>
      </w:r>
      <w:r>
        <w:rPr>
          <w:rFonts w:ascii="Times New Roman"/>
          <w:b w:val="false"/>
          <w:i w:val="false"/>
          <w:color w:val="000000"/>
          <w:sz w:val="28"/>
        </w:rPr>
        <w:t>
</w:t>
      </w:r>
      <w:r>
        <w:rPr>
          <w:rFonts w:ascii="Times New Roman"/>
          <w:b w:val="false"/>
          <w:i w:val="false"/>
          <w:color w:val="000000"/>
          <w:sz w:val="28"/>
        </w:rPr>
        <w:t>
      4) дата и время регистрации конверта с заявкой на участие в конкурсе;</w:t>
      </w:r>
      <w:r>
        <w:br/>
      </w:r>
      <w:r>
        <w:rPr>
          <w:rFonts w:ascii="Times New Roman"/>
          <w:b w:val="false"/>
          <w:i w:val="false"/>
          <w:color w:val="000000"/>
          <w:sz w:val="28"/>
        </w:rPr>
        <w:t>
</w:t>
      </w:r>
      <w:r>
        <w:rPr>
          <w:rFonts w:ascii="Times New Roman"/>
          <w:b w:val="false"/>
          <w:i w:val="false"/>
          <w:color w:val="000000"/>
          <w:sz w:val="28"/>
        </w:rPr>
        <w:t>
      5) информацию о внесенных потенциальным поставщиком изменениях и (или) дополнениях в заявку на участие в конкурсе.</w:t>
      </w:r>
      <w:r>
        <w:br/>
      </w:r>
      <w:r>
        <w:rPr>
          <w:rFonts w:ascii="Times New Roman"/>
          <w:b w:val="false"/>
          <w:i w:val="false"/>
          <w:color w:val="000000"/>
          <w:sz w:val="28"/>
        </w:rPr>
        <w:t>
</w:t>
      </w:r>
      <w:r>
        <w:rPr>
          <w:rFonts w:ascii="Times New Roman"/>
          <w:b w:val="false"/>
          <w:i w:val="false"/>
          <w:color w:val="000000"/>
          <w:sz w:val="28"/>
        </w:rPr>
        <w:t>
      В журнале регистрации заявок на участие в конкурсе заказчик указывает потенциальных поставщиков, которым было отказано в регистрации заявки на участие в тендере, с изложением причин такого отказа.</w:t>
      </w:r>
      <w:r>
        <w:br/>
      </w:r>
      <w:r>
        <w:rPr>
          <w:rFonts w:ascii="Times New Roman"/>
          <w:b w:val="false"/>
          <w:i w:val="false"/>
          <w:color w:val="000000"/>
          <w:sz w:val="28"/>
        </w:rPr>
        <w:t>
</w:t>
      </w:r>
      <w:r>
        <w:rPr>
          <w:rFonts w:ascii="Times New Roman"/>
          <w:b w:val="false"/>
          <w:i w:val="false"/>
          <w:color w:val="000000"/>
          <w:sz w:val="28"/>
        </w:rPr>
        <w:t>
      24. Технические эксперты не входят в состав тендерной комиссии и не имеют права голоса при принятии решения тендерной комиссии.</w:t>
      </w:r>
      <w:r>
        <w:br/>
      </w:r>
      <w:r>
        <w:rPr>
          <w:rFonts w:ascii="Times New Roman"/>
          <w:b w:val="false"/>
          <w:i w:val="false"/>
          <w:color w:val="000000"/>
          <w:sz w:val="28"/>
        </w:rPr>
        <w:t>
</w:t>
      </w:r>
      <w:r>
        <w:rPr>
          <w:rFonts w:ascii="Times New Roman"/>
          <w:b w:val="false"/>
          <w:i w:val="false"/>
          <w:color w:val="000000"/>
          <w:sz w:val="28"/>
        </w:rPr>
        <w:t>
      Технические эксперты дают заключение по соответствию предлагаемых потенциальными поставщиками товаров, работ и услуг требованиям тендерной документации. Экспертное заключение оформляется в письменном виде и прилагается к протоколу заседания тендерной комиссии.</w:t>
      </w:r>
    </w:p>
    <w:bookmarkEnd w:id="13"/>
    <w:bookmarkStart w:name="z109" w:id="14"/>
    <w:p>
      <w:pPr>
        <w:spacing w:after="0"/>
        <w:ind w:left="0"/>
        <w:jc w:val="left"/>
      </w:pPr>
      <w:r>
        <w:rPr>
          <w:rFonts w:ascii="Times New Roman"/>
          <w:b/>
          <w:i w:val="false"/>
          <w:color w:val="000000"/>
        </w:rPr>
        <w:t xml:space="preserve"> 
Содержание тендерной документации</w:t>
      </w:r>
    </w:p>
    <w:bookmarkEnd w:id="14"/>
    <w:bookmarkStart w:name="z110" w:id="15"/>
    <w:p>
      <w:pPr>
        <w:spacing w:after="0"/>
        <w:ind w:left="0"/>
        <w:jc w:val="both"/>
      </w:pPr>
      <w:r>
        <w:rPr>
          <w:rFonts w:ascii="Times New Roman"/>
          <w:b w:val="false"/>
          <w:i w:val="false"/>
          <w:color w:val="000000"/>
          <w:sz w:val="28"/>
        </w:rPr>
        <w:t>
      25. Заказчик обязан представить всем потенциальным поставщикам тендерную документацию, содержащую следующую информацию:</w:t>
      </w:r>
      <w:r>
        <w:br/>
      </w:r>
      <w:r>
        <w:rPr>
          <w:rFonts w:ascii="Times New Roman"/>
          <w:b w:val="false"/>
          <w:i w:val="false"/>
          <w:color w:val="000000"/>
          <w:sz w:val="28"/>
        </w:rPr>
        <w:t>
</w:t>
      </w:r>
      <w:r>
        <w:rPr>
          <w:rFonts w:ascii="Times New Roman"/>
          <w:b w:val="false"/>
          <w:i w:val="false"/>
          <w:color w:val="000000"/>
          <w:sz w:val="28"/>
        </w:rPr>
        <w:t>
      1) перечень документов, представляемых потенциальным поставщиком в подтверждение его соответствия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xml:space="preserve">
      2) описание закупаемых товаров, работ и услуг, их необходимые технические и качественные характеристики, включая технические спецификации, планы, чертежи, эскизы; </w:t>
      </w:r>
      <w:r>
        <w:br/>
      </w:r>
      <w:r>
        <w:rPr>
          <w:rFonts w:ascii="Times New Roman"/>
          <w:b w:val="false"/>
          <w:i w:val="false"/>
          <w:color w:val="000000"/>
          <w:sz w:val="28"/>
        </w:rPr>
        <w:t>
</w:t>
      </w:r>
      <w:r>
        <w:rPr>
          <w:rFonts w:ascii="Times New Roman"/>
          <w:b w:val="false"/>
          <w:i w:val="false"/>
          <w:color w:val="000000"/>
          <w:sz w:val="28"/>
        </w:rPr>
        <w:t>
      3) количество (объем) закупаемых товаров, работ и услуг;</w:t>
      </w:r>
      <w:r>
        <w:br/>
      </w:r>
      <w:r>
        <w:rPr>
          <w:rFonts w:ascii="Times New Roman"/>
          <w:b w:val="false"/>
          <w:i w:val="false"/>
          <w:color w:val="000000"/>
          <w:sz w:val="28"/>
        </w:rPr>
        <w:t>
</w:t>
      </w:r>
      <w:r>
        <w:rPr>
          <w:rFonts w:ascii="Times New Roman"/>
          <w:b w:val="false"/>
          <w:i w:val="false"/>
          <w:color w:val="000000"/>
          <w:sz w:val="28"/>
        </w:rPr>
        <w:t>
      4) место и условия поставки закупаемых товаров, работ и услуг;</w:t>
      </w:r>
      <w:r>
        <w:br/>
      </w:r>
      <w:r>
        <w:rPr>
          <w:rFonts w:ascii="Times New Roman"/>
          <w:b w:val="false"/>
          <w:i w:val="false"/>
          <w:color w:val="000000"/>
          <w:sz w:val="28"/>
        </w:rPr>
        <w:t>
</w:t>
      </w:r>
      <w:r>
        <w:rPr>
          <w:rFonts w:ascii="Times New Roman"/>
          <w:b w:val="false"/>
          <w:i w:val="false"/>
          <w:color w:val="000000"/>
          <w:sz w:val="28"/>
        </w:rPr>
        <w:t>
      5) требуемые сроки поставки закупаемых товаров, работ и услуг;</w:t>
      </w:r>
      <w:r>
        <w:br/>
      </w:r>
      <w:r>
        <w:rPr>
          <w:rFonts w:ascii="Times New Roman"/>
          <w:b w:val="false"/>
          <w:i w:val="false"/>
          <w:color w:val="000000"/>
          <w:sz w:val="28"/>
        </w:rPr>
        <w:t>
</w:t>
      </w:r>
      <w:r>
        <w:rPr>
          <w:rFonts w:ascii="Times New Roman"/>
          <w:b w:val="false"/>
          <w:i w:val="false"/>
          <w:color w:val="000000"/>
          <w:sz w:val="28"/>
        </w:rPr>
        <w:t xml:space="preserve">
      6) условия платежа и проект договора закупки; </w:t>
      </w:r>
      <w:r>
        <w:br/>
      </w:r>
      <w:r>
        <w:rPr>
          <w:rFonts w:ascii="Times New Roman"/>
          <w:b w:val="false"/>
          <w:i w:val="false"/>
          <w:color w:val="000000"/>
          <w:sz w:val="28"/>
        </w:rPr>
        <w:t>
</w:t>
      </w:r>
      <w:r>
        <w:rPr>
          <w:rFonts w:ascii="Times New Roman"/>
          <w:b w:val="false"/>
          <w:i w:val="false"/>
          <w:color w:val="000000"/>
          <w:sz w:val="28"/>
        </w:rPr>
        <w:t>
      7) описание критериев, кроме цены, в соответствии с которыми будет определяться выигравшая тендерная заявка, описание метода оценки и сопоставления тендерных заявок;</w:t>
      </w:r>
      <w:r>
        <w:br/>
      </w:r>
      <w:r>
        <w:rPr>
          <w:rFonts w:ascii="Times New Roman"/>
          <w:b w:val="false"/>
          <w:i w:val="false"/>
          <w:color w:val="000000"/>
          <w:sz w:val="28"/>
        </w:rPr>
        <w:t>
</w:t>
      </w:r>
      <w:r>
        <w:rPr>
          <w:rFonts w:ascii="Times New Roman"/>
          <w:b w:val="false"/>
          <w:i w:val="false"/>
          <w:color w:val="000000"/>
          <w:sz w:val="28"/>
        </w:rPr>
        <w:t>
      8) способ и методику расчета цены тендерной заявки, включая указание на то, должна ли цена содержать такие элементы как расходы на транспортировку и страхование, уплату таможенных пошлин, налогов, сборов и другое;</w:t>
      </w:r>
      <w:r>
        <w:br/>
      </w:r>
      <w:r>
        <w:rPr>
          <w:rFonts w:ascii="Times New Roman"/>
          <w:b w:val="false"/>
          <w:i w:val="false"/>
          <w:color w:val="000000"/>
          <w:sz w:val="28"/>
        </w:rPr>
        <w:t>
</w:t>
      </w:r>
      <w:r>
        <w:rPr>
          <w:rFonts w:ascii="Times New Roman"/>
          <w:b w:val="false"/>
          <w:i w:val="false"/>
          <w:color w:val="000000"/>
          <w:sz w:val="28"/>
        </w:rPr>
        <w:t>
      9) валюта или валюты, в которых должна быть выражена цена тендерной заявки, и курс, который будет применен для приведения цен тендерных заявок к единой валюте в целях их сопоставления и оценки;</w:t>
      </w:r>
      <w:r>
        <w:br/>
      </w:r>
      <w:r>
        <w:rPr>
          <w:rFonts w:ascii="Times New Roman"/>
          <w:b w:val="false"/>
          <w:i w:val="false"/>
          <w:color w:val="000000"/>
          <w:sz w:val="28"/>
        </w:rPr>
        <w:t>
</w:t>
      </w:r>
      <w:r>
        <w:rPr>
          <w:rFonts w:ascii="Times New Roman"/>
          <w:b w:val="false"/>
          <w:i w:val="false"/>
          <w:color w:val="000000"/>
          <w:sz w:val="28"/>
        </w:rPr>
        <w:t>
      10) требования к языку составления и представления тендерной заявки, договора о закупках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языках;</w:t>
      </w:r>
      <w:r>
        <w:br/>
      </w:r>
      <w:r>
        <w:rPr>
          <w:rFonts w:ascii="Times New Roman"/>
          <w:b w:val="false"/>
          <w:i w:val="false"/>
          <w:color w:val="000000"/>
          <w:sz w:val="28"/>
        </w:rPr>
        <w:t>
</w:t>
      </w:r>
      <w:r>
        <w:rPr>
          <w:rFonts w:ascii="Times New Roman"/>
          <w:b w:val="false"/>
          <w:i w:val="false"/>
          <w:color w:val="000000"/>
          <w:sz w:val="28"/>
        </w:rPr>
        <w:t>
      11) информацию об обязанности потенциального поставщика указать срок действия тендерной заявки;</w:t>
      </w:r>
      <w:r>
        <w:br/>
      </w:r>
      <w:r>
        <w:rPr>
          <w:rFonts w:ascii="Times New Roman"/>
          <w:b w:val="false"/>
          <w:i w:val="false"/>
          <w:color w:val="000000"/>
          <w:sz w:val="28"/>
        </w:rPr>
        <w:t>
</w:t>
      </w:r>
      <w:r>
        <w:rPr>
          <w:rFonts w:ascii="Times New Roman"/>
          <w:b w:val="false"/>
          <w:i w:val="false"/>
          <w:color w:val="000000"/>
          <w:sz w:val="28"/>
        </w:rPr>
        <w:t>
      12) порядок, размер, форму, сроки внесения обеспечения тендерной заявки;</w:t>
      </w:r>
      <w:r>
        <w:br/>
      </w:r>
      <w:r>
        <w:rPr>
          <w:rFonts w:ascii="Times New Roman"/>
          <w:b w:val="false"/>
          <w:i w:val="false"/>
          <w:color w:val="000000"/>
          <w:sz w:val="28"/>
        </w:rPr>
        <w:t>
</w:t>
      </w:r>
      <w:r>
        <w:rPr>
          <w:rFonts w:ascii="Times New Roman"/>
          <w:b w:val="false"/>
          <w:i w:val="false"/>
          <w:color w:val="000000"/>
          <w:sz w:val="28"/>
        </w:rPr>
        <w:t>
      13) указание на право потенциального поставщика изменять или отзывать тендерную заявку до истечения окончательного срока представления тендерной заявки и на право потенциального поставщика на обжалование неправомерных действий заказчика, тендерной комиссии, секретаря тендерной комиссии (секретариата) и технических экспертов;</w:t>
      </w:r>
      <w:r>
        <w:br/>
      </w:r>
      <w:r>
        <w:rPr>
          <w:rFonts w:ascii="Times New Roman"/>
          <w:b w:val="false"/>
          <w:i w:val="false"/>
          <w:color w:val="000000"/>
          <w:sz w:val="28"/>
        </w:rPr>
        <w:t>
</w:t>
      </w:r>
      <w:r>
        <w:rPr>
          <w:rFonts w:ascii="Times New Roman"/>
          <w:b w:val="false"/>
          <w:i w:val="false"/>
          <w:color w:val="000000"/>
          <w:sz w:val="28"/>
        </w:rPr>
        <w:t>
      14) место и окончательный срок представления тендерных заявок и срок их действия;</w:t>
      </w:r>
      <w:r>
        <w:br/>
      </w:r>
      <w:r>
        <w:rPr>
          <w:rFonts w:ascii="Times New Roman"/>
          <w:b w:val="false"/>
          <w:i w:val="false"/>
          <w:color w:val="000000"/>
          <w:sz w:val="28"/>
        </w:rPr>
        <w:t>
</w:t>
      </w:r>
      <w:r>
        <w:rPr>
          <w:rFonts w:ascii="Times New Roman"/>
          <w:b w:val="false"/>
          <w:i w:val="false"/>
          <w:color w:val="000000"/>
          <w:sz w:val="28"/>
        </w:rPr>
        <w:t>
      15) способы, с помощью которых потенциальные поставщики могут запрашивать разъяснения по содержанию тендерной документации, а также сообщение о намерении заказчика на данном этапе провести встречу с поставщиками, которая проводится в открытой форме и протоколируется;</w:t>
      </w:r>
      <w:r>
        <w:br/>
      </w:r>
      <w:r>
        <w:rPr>
          <w:rFonts w:ascii="Times New Roman"/>
          <w:b w:val="false"/>
          <w:i w:val="false"/>
          <w:color w:val="000000"/>
          <w:sz w:val="28"/>
        </w:rPr>
        <w:t>
</w:t>
      </w:r>
      <w:r>
        <w:rPr>
          <w:rFonts w:ascii="Times New Roman"/>
          <w:b w:val="false"/>
          <w:i w:val="false"/>
          <w:color w:val="000000"/>
          <w:sz w:val="28"/>
        </w:rPr>
        <w:t>
      16) место, дату и время вскрытия конвертов с тендерными заявками (время вскрытия конвертов с тендерными заявками не должно превышать двух часов с момента истечения окончательного срока представления тендерных заявок);</w:t>
      </w:r>
      <w:r>
        <w:br/>
      </w:r>
      <w:r>
        <w:rPr>
          <w:rFonts w:ascii="Times New Roman"/>
          <w:b w:val="false"/>
          <w:i w:val="false"/>
          <w:color w:val="000000"/>
          <w:sz w:val="28"/>
        </w:rPr>
        <w:t>
</w:t>
      </w:r>
      <w:r>
        <w:rPr>
          <w:rFonts w:ascii="Times New Roman"/>
          <w:b w:val="false"/>
          <w:i w:val="false"/>
          <w:color w:val="000000"/>
          <w:sz w:val="28"/>
        </w:rPr>
        <w:t>
      17) процедуры, используемые для вскрытия конвертов с тендерными заявками и рассмотрения тендерных заявок;</w:t>
      </w:r>
      <w:r>
        <w:br/>
      </w:r>
      <w:r>
        <w:rPr>
          <w:rFonts w:ascii="Times New Roman"/>
          <w:b w:val="false"/>
          <w:i w:val="false"/>
          <w:color w:val="000000"/>
          <w:sz w:val="28"/>
        </w:rPr>
        <w:t>
</w:t>
      </w:r>
      <w:r>
        <w:rPr>
          <w:rFonts w:ascii="Times New Roman"/>
          <w:b w:val="false"/>
          <w:i w:val="false"/>
          <w:color w:val="000000"/>
          <w:sz w:val="28"/>
        </w:rPr>
        <w:t>
      18) сведения о должностных лицах заказчика, уполномоченных его представлять при проведении тендера;</w:t>
      </w:r>
      <w:r>
        <w:br/>
      </w:r>
      <w:r>
        <w:rPr>
          <w:rFonts w:ascii="Times New Roman"/>
          <w:b w:val="false"/>
          <w:i w:val="false"/>
          <w:color w:val="000000"/>
          <w:sz w:val="28"/>
        </w:rPr>
        <w:t>
</w:t>
      </w:r>
      <w:r>
        <w:rPr>
          <w:rFonts w:ascii="Times New Roman"/>
          <w:b w:val="false"/>
          <w:i w:val="false"/>
          <w:color w:val="000000"/>
          <w:sz w:val="28"/>
        </w:rPr>
        <w:t>
      19) условия и порядок предоставления приоритета потенциальным поставщикам - отечественным товаропроизводителям.</w:t>
      </w:r>
      <w:r>
        <w:br/>
      </w:r>
      <w:r>
        <w:rPr>
          <w:rFonts w:ascii="Times New Roman"/>
          <w:b w:val="false"/>
          <w:i w:val="false"/>
          <w:color w:val="000000"/>
          <w:sz w:val="28"/>
        </w:rPr>
        <w:t>
</w:t>
      </w:r>
      <w:r>
        <w:rPr>
          <w:rFonts w:ascii="Times New Roman"/>
          <w:b w:val="false"/>
          <w:i w:val="false"/>
          <w:color w:val="000000"/>
          <w:sz w:val="28"/>
        </w:rPr>
        <w:t xml:space="preserve">
      26. При проведении тендера по закупке однородных товаров, работ и услуг, заказчик должен в тендерной документации разделить товары, работы и услуги на части (лоты) по месту их поставки (выполнения, оказания). При этом победитель тендера определяется по каждому лоту товаров, работ и услуг. </w:t>
      </w:r>
      <w:r>
        <w:br/>
      </w:r>
      <w:r>
        <w:rPr>
          <w:rFonts w:ascii="Times New Roman"/>
          <w:b w:val="false"/>
          <w:i w:val="false"/>
          <w:color w:val="000000"/>
          <w:sz w:val="28"/>
        </w:rPr>
        <w:t>
</w:t>
      </w:r>
      <w:r>
        <w:rPr>
          <w:rFonts w:ascii="Times New Roman"/>
          <w:b w:val="false"/>
          <w:i w:val="false"/>
          <w:color w:val="000000"/>
          <w:sz w:val="28"/>
        </w:rPr>
        <w:t>
      27. Потенциальный поставщик может запросить у заказчика разъяснения тендерной документации, но не позднее, чем за десять календарных дней до истечения окончательного срока представления тендерных заявок. Заказчик не позднее трех рабочих дней со дня получения заявки должен ответить на такой запрос и направить такое разъяснение всем потенциальным поставщикам, которым была предоставлена тендерная документация.</w:t>
      </w:r>
      <w:r>
        <w:br/>
      </w:r>
      <w:r>
        <w:rPr>
          <w:rFonts w:ascii="Times New Roman"/>
          <w:b w:val="false"/>
          <w:i w:val="false"/>
          <w:color w:val="000000"/>
          <w:sz w:val="28"/>
        </w:rPr>
        <w:t>
</w:t>
      </w:r>
      <w:r>
        <w:rPr>
          <w:rFonts w:ascii="Times New Roman"/>
          <w:b w:val="false"/>
          <w:i w:val="false"/>
          <w:color w:val="000000"/>
          <w:sz w:val="28"/>
        </w:rPr>
        <w:t>
      28. Заказчик должен в срок не позднее семи рабочих дней до истечения окончательного срока представления тендерных заявок по собственной инициативе или в ответ на запросы потенциальных поставщиков внести изменения в тендерную документацию путем принятия решения первого руководителя заказчика или лица, исполняющего его обязанности.</w:t>
      </w:r>
      <w:r>
        <w:br/>
      </w:r>
      <w:r>
        <w:rPr>
          <w:rFonts w:ascii="Times New Roman"/>
          <w:b w:val="false"/>
          <w:i w:val="false"/>
          <w:color w:val="000000"/>
          <w:sz w:val="28"/>
        </w:rPr>
        <w:t>
</w:t>
      </w:r>
      <w:r>
        <w:rPr>
          <w:rFonts w:ascii="Times New Roman"/>
          <w:b w:val="false"/>
          <w:i w:val="false"/>
          <w:color w:val="000000"/>
          <w:sz w:val="28"/>
        </w:rPr>
        <w:t>
      Внесенные изменения имеют обязательную силу и о них незамедлительно сообщается всем потенциальным поставщикам, которым представлена тендерная документация. При этом окончательный срок представления тендерных заявок продлевается заказчиком на срок не менее, чем десять календарных дней для учета потенциальными поставщиками этих изменений в тендерных заявках.</w:t>
      </w:r>
      <w:r>
        <w:br/>
      </w:r>
      <w:r>
        <w:rPr>
          <w:rFonts w:ascii="Times New Roman"/>
          <w:b w:val="false"/>
          <w:i w:val="false"/>
          <w:color w:val="000000"/>
          <w:sz w:val="28"/>
        </w:rPr>
        <w:t>
</w:t>
      </w:r>
      <w:r>
        <w:rPr>
          <w:rFonts w:ascii="Times New Roman"/>
          <w:b w:val="false"/>
          <w:i w:val="false"/>
          <w:color w:val="000000"/>
          <w:sz w:val="28"/>
        </w:rPr>
        <w:t>
      Требования настоящего пункта не относятся к изменениям сведений о должностных лицах заказчика, уполномоченных его представлять при проведении тендера, произошедших в результате увольнения или изменения должностей - членов тендерной комиссии.</w:t>
      </w:r>
      <w:r>
        <w:br/>
      </w:r>
      <w:r>
        <w:rPr>
          <w:rFonts w:ascii="Times New Roman"/>
          <w:b w:val="false"/>
          <w:i w:val="false"/>
          <w:color w:val="000000"/>
          <w:sz w:val="28"/>
        </w:rPr>
        <w:t>
</w:t>
      </w:r>
      <w:r>
        <w:rPr>
          <w:rFonts w:ascii="Times New Roman"/>
          <w:b w:val="false"/>
          <w:i w:val="false"/>
          <w:color w:val="000000"/>
          <w:sz w:val="28"/>
        </w:rPr>
        <w:t>
      29. Заказчик может провести встречу с потенциальными поставщиками для разъяснения положений тендерной документации в определенном месте и время, указанные в тендерной документации.</w:t>
      </w:r>
      <w:r>
        <w:br/>
      </w:r>
      <w:r>
        <w:rPr>
          <w:rFonts w:ascii="Times New Roman"/>
          <w:b w:val="false"/>
          <w:i w:val="false"/>
          <w:color w:val="000000"/>
          <w:sz w:val="28"/>
        </w:rPr>
        <w:t>
</w:t>
      </w:r>
      <w:r>
        <w:rPr>
          <w:rFonts w:ascii="Times New Roman"/>
          <w:b w:val="false"/>
          <w:i w:val="false"/>
          <w:color w:val="000000"/>
          <w:sz w:val="28"/>
        </w:rPr>
        <w:t>
      При этом, заказчик составляет протокол, содержащий представленные в ходе встречи вопросы о разъяснении тендерной документации, а также ответы на эти вопросы. Протокол незамедлительно направляется всем потенциальным поставщикам, которым была представлена тендерная документация.</w:t>
      </w:r>
      <w:r>
        <w:br/>
      </w:r>
      <w:r>
        <w:rPr>
          <w:rFonts w:ascii="Times New Roman"/>
          <w:b w:val="false"/>
          <w:i w:val="false"/>
          <w:color w:val="000000"/>
          <w:sz w:val="28"/>
        </w:rPr>
        <w:t>
</w:t>
      </w:r>
      <w:r>
        <w:rPr>
          <w:rFonts w:ascii="Times New Roman"/>
          <w:b w:val="false"/>
          <w:i w:val="false"/>
          <w:color w:val="000000"/>
          <w:sz w:val="28"/>
        </w:rPr>
        <w:t>
      30. Заказчик может взимать плату за представленную тендерную документацию, не превышающую фактические затраты на копирование тендерной документации.</w:t>
      </w:r>
      <w:r>
        <w:br/>
      </w:r>
      <w:r>
        <w:rPr>
          <w:rFonts w:ascii="Times New Roman"/>
          <w:b w:val="false"/>
          <w:i w:val="false"/>
          <w:color w:val="000000"/>
          <w:sz w:val="28"/>
        </w:rPr>
        <w:t>
</w:t>
      </w:r>
      <w:r>
        <w:rPr>
          <w:rFonts w:ascii="Times New Roman"/>
          <w:b w:val="false"/>
          <w:i w:val="false"/>
          <w:color w:val="000000"/>
          <w:sz w:val="28"/>
        </w:rPr>
        <w:t>
      Плата вносится на банковский счет заказчика или в его бухгалтерию. Подтверждение об оплате представляется заказчику при получении тендерной документации.</w:t>
      </w:r>
      <w:r>
        <w:br/>
      </w:r>
      <w:r>
        <w:rPr>
          <w:rFonts w:ascii="Times New Roman"/>
          <w:b w:val="false"/>
          <w:i w:val="false"/>
          <w:color w:val="000000"/>
          <w:sz w:val="28"/>
        </w:rPr>
        <w:t>
</w:t>
      </w:r>
      <w:r>
        <w:rPr>
          <w:rFonts w:ascii="Times New Roman"/>
          <w:b w:val="false"/>
          <w:i w:val="false"/>
          <w:color w:val="000000"/>
          <w:sz w:val="28"/>
        </w:rPr>
        <w:t>
      Субъектам малого предпринимательства и организациям, производящим товары, работы и услуги, создаваемыми общественными объединениями инвалидов Республики Казахстан, тендерная документация предоставляется бесплатно.</w:t>
      </w:r>
    </w:p>
    <w:bookmarkEnd w:id="15"/>
    <w:bookmarkStart w:name="z140" w:id="16"/>
    <w:p>
      <w:pPr>
        <w:spacing w:after="0"/>
        <w:ind w:left="0"/>
        <w:jc w:val="left"/>
      </w:pPr>
      <w:r>
        <w:rPr>
          <w:rFonts w:ascii="Times New Roman"/>
          <w:b/>
          <w:i w:val="false"/>
          <w:color w:val="000000"/>
        </w:rPr>
        <w:t xml:space="preserve"> 
Срок действия, содержание, предоставление,</w:t>
      </w:r>
      <w:r>
        <w:br/>
      </w:r>
      <w:r>
        <w:rPr>
          <w:rFonts w:ascii="Times New Roman"/>
          <w:b/>
          <w:i w:val="false"/>
          <w:color w:val="000000"/>
        </w:rPr>
        <w:t>
изменение и отзыв тендерных заявок</w:t>
      </w:r>
    </w:p>
    <w:bookmarkEnd w:id="16"/>
    <w:bookmarkStart w:name="z141" w:id="17"/>
    <w:p>
      <w:pPr>
        <w:spacing w:after="0"/>
        <w:ind w:left="0"/>
        <w:jc w:val="both"/>
      </w:pPr>
      <w:r>
        <w:rPr>
          <w:rFonts w:ascii="Times New Roman"/>
          <w:b w:val="false"/>
          <w:i w:val="false"/>
          <w:color w:val="000000"/>
          <w:sz w:val="28"/>
        </w:rPr>
        <w:t>
      31. Потенциальный поставщик, изъявивший желание участвовать в тендере, должен до истечения окончательного срока представления тендерных заявок представить заказчику в запечатанном конверте тендерную заявку в соответствии с тендерной документацией.</w:t>
      </w:r>
      <w:r>
        <w:br/>
      </w:r>
      <w:r>
        <w:rPr>
          <w:rFonts w:ascii="Times New Roman"/>
          <w:b w:val="false"/>
          <w:i w:val="false"/>
          <w:color w:val="000000"/>
          <w:sz w:val="28"/>
        </w:rPr>
        <w:t>
</w:t>
      </w:r>
      <w:r>
        <w:rPr>
          <w:rFonts w:ascii="Times New Roman"/>
          <w:b w:val="false"/>
          <w:i w:val="false"/>
          <w:color w:val="000000"/>
          <w:sz w:val="28"/>
        </w:rPr>
        <w:t>
      32. Тендерная заявка, полученная по истечении окончательного срока представления тендерных заявок, не вскрывается и возвращается представившему ее потенциальному поставщику.</w:t>
      </w:r>
      <w:r>
        <w:br/>
      </w:r>
      <w:r>
        <w:rPr>
          <w:rFonts w:ascii="Times New Roman"/>
          <w:b w:val="false"/>
          <w:i w:val="false"/>
          <w:color w:val="000000"/>
          <w:sz w:val="28"/>
        </w:rPr>
        <w:t>
</w:t>
      </w:r>
      <w:r>
        <w:rPr>
          <w:rFonts w:ascii="Times New Roman"/>
          <w:b w:val="false"/>
          <w:i w:val="false"/>
          <w:color w:val="000000"/>
          <w:sz w:val="28"/>
        </w:rPr>
        <w:t>
      33. Тендерная заявка остается в силе в течение срока, указанного в ней в соответствии с тендерной документацией.</w:t>
      </w:r>
      <w:r>
        <w:br/>
      </w:r>
      <w:r>
        <w:rPr>
          <w:rFonts w:ascii="Times New Roman"/>
          <w:b w:val="false"/>
          <w:i w:val="false"/>
          <w:color w:val="000000"/>
          <w:sz w:val="28"/>
        </w:rPr>
        <w:t>
</w:t>
      </w:r>
      <w:r>
        <w:rPr>
          <w:rFonts w:ascii="Times New Roman"/>
          <w:b w:val="false"/>
          <w:i w:val="false"/>
          <w:color w:val="000000"/>
          <w:sz w:val="28"/>
        </w:rPr>
        <w:t xml:space="preserve">
      Срок действия тендерной заявки, представленной потенциальным поставщиком для участия в тендере, должен быть не менее 35 календарных дней. </w:t>
      </w:r>
      <w:r>
        <w:br/>
      </w:r>
      <w:r>
        <w:rPr>
          <w:rFonts w:ascii="Times New Roman"/>
          <w:b w:val="false"/>
          <w:i w:val="false"/>
          <w:color w:val="000000"/>
          <w:sz w:val="28"/>
        </w:rPr>
        <w:t>
</w:t>
      </w:r>
      <w:r>
        <w:rPr>
          <w:rFonts w:ascii="Times New Roman"/>
          <w:b w:val="false"/>
          <w:i w:val="false"/>
          <w:color w:val="000000"/>
          <w:sz w:val="28"/>
        </w:rPr>
        <w:t>
      Тендерная заявка, имеющая более короткий срок действия, чем указанная в тендерной документации, отклоняется.</w:t>
      </w:r>
      <w:r>
        <w:br/>
      </w:r>
      <w:r>
        <w:rPr>
          <w:rFonts w:ascii="Times New Roman"/>
          <w:b w:val="false"/>
          <w:i w:val="false"/>
          <w:color w:val="000000"/>
          <w:sz w:val="28"/>
        </w:rPr>
        <w:t>
</w:t>
      </w:r>
      <w:r>
        <w:rPr>
          <w:rFonts w:ascii="Times New Roman"/>
          <w:b w:val="false"/>
          <w:i w:val="false"/>
          <w:color w:val="000000"/>
          <w:sz w:val="28"/>
        </w:rPr>
        <w:t>
      34. Тендерная заявка потенциального поставщика, являющегося юридическим лицом, изъявившим желание участвовать в тендере, содержит:</w:t>
      </w:r>
      <w:r>
        <w:br/>
      </w:r>
      <w:r>
        <w:rPr>
          <w:rFonts w:ascii="Times New Roman"/>
          <w:b w:val="false"/>
          <w:i w:val="false"/>
          <w:color w:val="000000"/>
          <w:sz w:val="28"/>
        </w:rPr>
        <w:t>
</w:t>
      </w:r>
      <w:r>
        <w:rPr>
          <w:rFonts w:ascii="Times New Roman"/>
          <w:b w:val="false"/>
          <w:i w:val="false"/>
          <w:color w:val="000000"/>
          <w:sz w:val="28"/>
        </w:rPr>
        <w:t>
      1) заявку на участие в тендере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документы, подтверждающие соответствие </w:t>
      </w:r>
      <w:r>
        <w:rPr>
          <w:rFonts w:ascii="Times New Roman"/>
          <w:b w:val="false"/>
          <w:i w:val="false"/>
          <w:color w:val="000000"/>
          <w:sz w:val="28"/>
        </w:rPr>
        <w:t>квалификационным требованиям</w:t>
      </w:r>
      <w:r>
        <w:rPr>
          <w:rFonts w:ascii="Times New Roman"/>
          <w:b w:val="false"/>
          <w:i w:val="false"/>
          <w:color w:val="000000"/>
          <w:sz w:val="28"/>
        </w:rPr>
        <w:t>, предъявляемым к потенциальному поставщику:</w:t>
      </w:r>
      <w:r>
        <w:br/>
      </w:r>
      <w:r>
        <w:rPr>
          <w:rFonts w:ascii="Times New Roman"/>
          <w:b w:val="false"/>
          <w:i w:val="false"/>
          <w:color w:val="000000"/>
          <w:sz w:val="28"/>
        </w:rPr>
        <w:t>
</w:t>
      </w:r>
      <w:r>
        <w:rPr>
          <w:rFonts w:ascii="Times New Roman"/>
          <w:b w:val="false"/>
          <w:i w:val="false"/>
          <w:color w:val="000000"/>
          <w:sz w:val="28"/>
        </w:rPr>
        <w:t>
      нотариально засвидетельствованные копии лицензий и (или) патентов, свидетельств, сертификатов, дипломов, других документов, подтверждающих право потенциального поставщика на производство, переработку, поставку и реализацию закупаемых товаров, работ и услуг;</w:t>
      </w:r>
      <w:r>
        <w:br/>
      </w:r>
      <w:r>
        <w:rPr>
          <w:rFonts w:ascii="Times New Roman"/>
          <w:b w:val="false"/>
          <w:i w:val="false"/>
          <w:color w:val="000000"/>
          <w:sz w:val="28"/>
        </w:rPr>
        <w:t>
</w:t>
      </w:r>
      <w:r>
        <w:rPr>
          <w:rFonts w:ascii="Times New Roman"/>
          <w:b w:val="false"/>
          <w:i w:val="false"/>
          <w:color w:val="000000"/>
          <w:sz w:val="28"/>
        </w:rPr>
        <w:t>
      в случае, если закупаемые работы, услуги, не лицензируемые, то необходимо представить нотариально засвидетельствованную копию выписки из устава юридического лица, с перечнем видов деятельности, выполняемых потенциальным поставщиком или нотариально засвидетельствованную с переводом на государственный и (или) русский языки легализованную выписку из торгового реестра (для нерезидентов Республики Казахстан);</w:t>
      </w:r>
      <w:r>
        <w:br/>
      </w:r>
      <w:r>
        <w:rPr>
          <w:rFonts w:ascii="Times New Roman"/>
          <w:b w:val="false"/>
          <w:i w:val="false"/>
          <w:color w:val="000000"/>
          <w:sz w:val="28"/>
        </w:rPr>
        <w:t>
</w:t>
      </w:r>
      <w:r>
        <w:rPr>
          <w:rFonts w:ascii="Times New Roman"/>
          <w:b w:val="false"/>
          <w:i w:val="false"/>
          <w:color w:val="000000"/>
          <w:sz w:val="28"/>
        </w:rPr>
        <w:t>
      оригинал или нотариально засвидетельствованную копию бухгалтерского баланса, подписанного первым руководителем или лицом, его замещающим, а также главным бухгалтером (бухгалтером);</w:t>
      </w:r>
      <w:r>
        <w:br/>
      </w:r>
      <w:r>
        <w:rPr>
          <w:rFonts w:ascii="Times New Roman"/>
          <w:b w:val="false"/>
          <w:i w:val="false"/>
          <w:color w:val="000000"/>
          <w:sz w:val="28"/>
        </w:rPr>
        <w:t>
</w:t>
      </w:r>
      <w:r>
        <w:rPr>
          <w:rFonts w:ascii="Times New Roman"/>
          <w:b w:val="false"/>
          <w:i w:val="false"/>
          <w:color w:val="000000"/>
          <w:sz w:val="28"/>
        </w:rPr>
        <w:t>
      оригинал или нотариально засвидетельствованную копию аудиторского отчета за последний финансовый год юридических лиц, для которых установлено обязательное проведение аудита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 Закона Республики Казахстан от 20 ноября 1998 года "Об аудиторской деятельности";</w:t>
      </w:r>
      <w:r>
        <w:br/>
      </w:r>
      <w:r>
        <w:rPr>
          <w:rFonts w:ascii="Times New Roman"/>
          <w:b w:val="false"/>
          <w:i w:val="false"/>
          <w:color w:val="000000"/>
          <w:sz w:val="28"/>
        </w:rPr>
        <w:t>
</w:t>
      </w:r>
      <w:r>
        <w:rPr>
          <w:rFonts w:ascii="Times New Roman"/>
          <w:b w:val="false"/>
          <w:i w:val="false"/>
          <w:color w:val="000000"/>
          <w:sz w:val="28"/>
        </w:rPr>
        <w:t>
      нотариально засвидетельствованную копию свидетельства* или </w:t>
      </w:r>
      <w:r>
        <w:rPr>
          <w:rFonts w:ascii="Times New Roman"/>
          <w:b w:val="false"/>
          <w:i w:val="false"/>
          <w:color w:val="000000"/>
          <w:sz w:val="28"/>
        </w:rPr>
        <w:t>справки</w:t>
      </w:r>
      <w:r>
        <w:rPr>
          <w:rFonts w:ascii="Times New Roman"/>
          <w:b w:val="false"/>
          <w:i w:val="false"/>
          <w:color w:val="000000"/>
          <w:sz w:val="28"/>
        </w:rPr>
        <w:t xml:space="preserve"> о государственной регистрации (перерегистрации) юридического лица.</w:t>
      </w:r>
      <w:r>
        <w:br/>
      </w:r>
      <w:r>
        <w:rPr>
          <w:rFonts w:ascii="Times New Roman"/>
          <w:b w:val="false"/>
          <w:i w:val="false"/>
          <w:color w:val="000000"/>
          <w:sz w:val="28"/>
        </w:rPr>
        <w:t>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w:t>
      </w:r>
      <w:r>
        <w:rPr>
          <w:rFonts w:ascii="Times New Roman"/>
          <w:b w:val="false"/>
          <w:i w:val="false"/>
          <w:color w:val="000000"/>
          <w:sz w:val="28"/>
        </w:rPr>
        <w:t>
      нотариально засвидетельствованную выписку из учредительного договора или устава о составе учредителей, либо нотариально засвидетельствованную выписку из реестра держателей акций, выданную не ранее 30 календарных дней, предшествующих дате вскрытия конвертов;</w:t>
      </w:r>
      <w:r>
        <w:br/>
      </w:r>
      <w:r>
        <w:rPr>
          <w:rFonts w:ascii="Times New Roman"/>
          <w:b w:val="false"/>
          <w:i w:val="false"/>
          <w:color w:val="000000"/>
          <w:sz w:val="28"/>
        </w:rPr>
        <w:t>
</w:t>
      </w:r>
      <w:r>
        <w:rPr>
          <w:rFonts w:ascii="Times New Roman"/>
          <w:b w:val="false"/>
          <w:i w:val="false"/>
          <w:color w:val="000000"/>
          <w:sz w:val="28"/>
        </w:rPr>
        <w:t>
      справку </w:t>
      </w:r>
      <w:r>
        <w:rPr>
          <w:rFonts w:ascii="Times New Roman"/>
          <w:b w:val="false"/>
          <w:i w:val="false"/>
          <w:color w:val="000000"/>
          <w:sz w:val="28"/>
        </w:rPr>
        <w:t>установленной</w:t>
      </w:r>
      <w:r>
        <w:rPr>
          <w:rFonts w:ascii="Times New Roman"/>
          <w:b w:val="false"/>
          <w:i w:val="false"/>
          <w:color w:val="000000"/>
          <w:sz w:val="28"/>
        </w:rPr>
        <w:t xml:space="preserve"> формы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 Республике Казахстан, выданной не ранее трех месяцев до дня вскрытия конвертов с тендерными заявками;</w:t>
      </w:r>
      <w:r>
        <w:br/>
      </w:r>
      <w:r>
        <w:rPr>
          <w:rFonts w:ascii="Times New Roman"/>
          <w:b w:val="false"/>
          <w:i w:val="false"/>
          <w:color w:val="000000"/>
          <w:sz w:val="28"/>
        </w:rPr>
        <w:t>
</w:t>
      </w:r>
      <w:r>
        <w:rPr>
          <w:rFonts w:ascii="Times New Roman"/>
          <w:b w:val="false"/>
          <w:i w:val="false"/>
          <w:color w:val="000000"/>
          <w:sz w:val="28"/>
        </w:rPr>
        <w:t>
      нотариально засвидетельствованную копию свидетельства о постановке на учет по налогу на добавленную стоимость;</w:t>
      </w:r>
      <w:r>
        <w:br/>
      </w:r>
      <w:r>
        <w:rPr>
          <w:rFonts w:ascii="Times New Roman"/>
          <w:b w:val="false"/>
          <w:i w:val="false"/>
          <w:color w:val="000000"/>
          <w:sz w:val="28"/>
        </w:rPr>
        <w:t>
</w:t>
      </w:r>
      <w:r>
        <w:rPr>
          <w:rFonts w:ascii="Times New Roman"/>
          <w:b w:val="false"/>
          <w:i w:val="false"/>
          <w:color w:val="000000"/>
          <w:sz w:val="28"/>
        </w:rPr>
        <w:t>
      справки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w:t>
      </w:r>
      <w:r>
        <w:rPr>
          <w:rFonts w:ascii="Times New Roman"/>
          <w:b w:val="false"/>
          <w:i w:val="false"/>
          <w:color w:val="000000"/>
          <w:sz w:val="28"/>
        </w:rPr>
        <w:t>Типовому плану счетов</w:t>
      </w:r>
      <w:r>
        <w:rPr>
          <w:rFonts w:ascii="Times New Roman"/>
          <w:b w:val="false"/>
          <w:i w:val="false"/>
          <w:color w:val="000000"/>
          <w:sz w:val="28"/>
        </w:rPr>
        <w:t xml:space="preserve"> бухгалтерского учета в банках второго уровня и ипотечных компаниях, утвержденному постановлением Правления Национального Банка Республики Казахстан, (в случае,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Справка должна быть выдана не ранее одного месяца, предшествующего дате вскрытия конвертов с тендерными заявками. Если справка подписана не первым руководителем банка, то справка должна представляться вместе с копией документа, прямо предусматривающего, что данному лицу предоставлено право подписи данных справок;</w:t>
      </w:r>
      <w:r>
        <w:br/>
      </w:r>
      <w:r>
        <w:rPr>
          <w:rFonts w:ascii="Times New Roman"/>
          <w:b w:val="false"/>
          <w:i w:val="false"/>
          <w:color w:val="000000"/>
          <w:sz w:val="28"/>
        </w:rPr>
        <w:t>
</w:t>
      </w:r>
      <w:r>
        <w:rPr>
          <w:rFonts w:ascii="Times New Roman"/>
          <w:b w:val="false"/>
          <w:i w:val="false"/>
          <w:color w:val="000000"/>
          <w:sz w:val="28"/>
        </w:rPr>
        <w:t>
      в случае, если потенциальный поставщик не является резидентом Республики Казахстан и не зарегистрирован в качестве налогоплательщика Республики Казахстан, то представляется оригинал или нотариально засвидетельствованная копия справки налогового органа Республики Казахстан о том, что данный потенциальный поставщик нерезидент Республики Казахстан и не состоит на налоговом учете;</w:t>
      </w:r>
      <w:r>
        <w:br/>
      </w:r>
      <w:r>
        <w:rPr>
          <w:rFonts w:ascii="Times New Roman"/>
          <w:b w:val="false"/>
          <w:i w:val="false"/>
          <w:color w:val="000000"/>
          <w:sz w:val="28"/>
        </w:rPr>
        <w:t>
</w:t>
      </w:r>
      <w:r>
        <w:rPr>
          <w:rFonts w:ascii="Times New Roman"/>
          <w:b w:val="false"/>
          <w:i w:val="false"/>
          <w:color w:val="000000"/>
          <w:sz w:val="28"/>
        </w:rPr>
        <w:t>
      в случае, если тендер объявлен на закуп стратегического товара - нотариально удостоверенные копии документов, подтверждающих, что потенциальный поставщик является производителем стратегического товара;</w:t>
      </w:r>
      <w:r>
        <w:br/>
      </w:r>
      <w:r>
        <w:rPr>
          <w:rFonts w:ascii="Times New Roman"/>
          <w:b w:val="false"/>
          <w:i w:val="false"/>
          <w:color w:val="000000"/>
          <w:sz w:val="28"/>
        </w:rPr>
        <w:t>
</w:t>
      </w:r>
      <w:r>
        <w:rPr>
          <w:rFonts w:ascii="Times New Roman"/>
          <w:b w:val="false"/>
          <w:i w:val="false"/>
          <w:color w:val="000000"/>
          <w:sz w:val="28"/>
        </w:rPr>
        <w:t>
      3) предлагаемую потенциальным поставщиком цену, представленную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которая должна содержать все фактические затраты потенциального поставщика, составляющие конечную цену поставляемых товаров, работ и услуг, включая стоимость сопутствующих услуг;</w:t>
      </w:r>
      <w:r>
        <w:br/>
      </w:r>
      <w:r>
        <w:rPr>
          <w:rFonts w:ascii="Times New Roman"/>
          <w:b w:val="false"/>
          <w:i w:val="false"/>
          <w:color w:val="000000"/>
          <w:sz w:val="28"/>
        </w:rPr>
        <w:t>
</w:t>
      </w:r>
      <w:r>
        <w:rPr>
          <w:rFonts w:ascii="Times New Roman"/>
          <w:b w:val="false"/>
          <w:i w:val="false"/>
          <w:color w:val="000000"/>
          <w:sz w:val="28"/>
        </w:rPr>
        <w:t>
      4) копии документов в сфере подтверждения соответствия и других документов, подтверждающих приемлемость товаров, работ и услуг для закупки и соответствие тендерной документации;</w:t>
      </w:r>
      <w:r>
        <w:br/>
      </w:r>
      <w:r>
        <w:rPr>
          <w:rFonts w:ascii="Times New Roman"/>
          <w:b w:val="false"/>
          <w:i w:val="false"/>
          <w:color w:val="000000"/>
          <w:sz w:val="28"/>
        </w:rPr>
        <w:t>
</w:t>
      </w:r>
      <w:r>
        <w:rPr>
          <w:rFonts w:ascii="Times New Roman"/>
          <w:b w:val="false"/>
          <w:i w:val="false"/>
          <w:color w:val="000000"/>
          <w:sz w:val="28"/>
        </w:rPr>
        <w:t>
      5) технические спецификации;</w:t>
      </w:r>
      <w:r>
        <w:br/>
      </w:r>
      <w:r>
        <w:rPr>
          <w:rFonts w:ascii="Times New Roman"/>
          <w:b w:val="false"/>
          <w:i w:val="false"/>
          <w:color w:val="000000"/>
          <w:sz w:val="28"/>
        </w:rPr>
        <w:t>
</w:t>
      </w:r>
      <w:r>
        <w:rPr>
          <w:rFonts w:ascii="Times New Roman"/>
          <w:b w:val="false"/>
          <w:i w:val="false"/>
          <w:color w:val="000000"/>
          <w:sz w:val="28"/>
        </w:rPr>
        <w:t>
      6) предлагаемые сопутствующие услуги;</w:t>
      </w:r>
      <w:r>
        <w:br/>
      </w:r>
      <w:r>
        <w:rPr>
          <w:rFonts w:ascii="Times New Roman"/>
          <w:b w:val="false"/>
          <w:i w:val="false"/>
          <w:color w:val="000000"/>
          <w:sz w:val="28"/>
        </w:rPr>
        <w:t>
</w:t>
      </w:r>
      <w:r>
        <w:rPr>
          <w:rFonts w:ascii="Times New Roman"/>
          <w:b w:val="false"/>
          <w:i w:val="false"/>
          <w:color w:val="000000"/>
          <w:sz w:val="28"/>
        </w:rPr>
        <w:t>
      7) оригинал документа, подтверждающего внесение обеспечения тендерной заявки.</w:t>
      </w:r>
      <w:r>
        <w:br/>
      </w:r>
      <w:r>
        <w:rPr>
          <w:rFonts w:ascii="Times New Roman"/>
          <w:b w:val="false"/>
          <w:i w:val="false"/>
          <w:color w:val="000000"/>
          <w:sz w:val="28"/>
        </w:rPr>
        <w:t>
      </w:t>
      </w:r>
      <w:r>
        <w:rPr>
          <w:rFonts w:ascii="Times New Roman"/>
          <w:b w:val="false"/>
          <w:i w:val="false"/>
          <w:color w:val="ff0000"/>
          <w:sz w:val="28"/>
        </w:rPr>
        <w:t xml:space="preserve">Сноска. Пункт 34 с изменениями, внесенными постановлениями Правительства РК от 24.07.2013 </w:t>
      </w:r>
      <w:r>
        <w:rPr>
          <w:rFonts w:ascii="Times New Roman"/>
          <w:b w:val="false"/>
          <w:i w:val="false"/>
          <w:color w:val="000000"/>
          <w:sz w:val="28"/>
        </w:rPr>
        <w:t>№ 738</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от 20.12.2013 </w:t>
      </w:r>
      <w:r>
        <w:rPr>
          <w:rFonts w:ascii="Times New Roman"/>
          <w:b w:val="false"/>
          <w:i w:val="false"/>
          <w:color w:val="000000"/>
          <w:sz w:val="28"/>
        </w:rPr>
        <w:t>№ 1363</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r>
        <w:rPr>
          <w:rFonts w:ascii="Times New Roman"/>
          <w:b w:val="false"/>
          <w:i w:val="false"/>
          <w:color w:val="000000"/>
          <w:sz w:val="28"/>
        </w:rPr>
        <w:t xml:space="preserve">
      35. Тендерная заявка, представляемая потенциальным поставщиком, являющимся индивидуальным предпринимателем или физическим лицом, изъявившим желание участвовать в тендере, содержит: </w:t>
      </w:r>
      <w:r>
        <w:br/>
      </w:r>
      <w:r>
        <w:rPr>
          <w:rFonts w:ascii="Times New Roman"/>
          <w:b w:val="false"/>
          <w:i w:val="false"/>
          <w:color w:val="000000"/>
          <w:sz w:val="28"/>
        </w:rPr>
        <w:t>
</w:t>
      </w:r>
      <w:r>
        <w:rPr>
          <w:rFonts w:ascii="Times New Roman"/>
          <w:b w:val="false"/>
          <w:i w:val="false"/>
          <w:color w:val="000000"/>
          <w:sz w:val="28"/>
        </w:rPr>
        <w:t>
      1) заявку на участие в тендере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настоящим Правилам и копию удостоверения личности или паспорта, или справки органов юстиции о принятии на замену документов, удостоверяющих личность;</w:t>
      </w:r>
      <w:r>
        <w:br/>
      </w:r>
      <w:r>
        <w:rPr>
          <w:rFonts w:ascii="Times New Roman"/>
          <w:b w:val="false"/>
          <w:i w:val="false"/>
          <w:color w:val="000000"/>
          <w:sz w:val="28"/>
        </w:rPr>
        <w:t>
</w:t>
      </w:r>
      <w:r>
        <w:rPr>
          <w:rFonts w:ascii="Times New Roman"/>
          <w:b w:val="false"/>
          <w:i w:val="false"/>
          <w:color w:val="000000"/>
          <w:sz w:val="28"/>
        </w:rPr>
        <w:t>
      2) документы, подтверждающие соответствие </w:t>
      </w:r>
      <w:r>
        <w:rPr>
          <w:rFonts w:ascii="Times New Roman"/>
          <w:b w:val="false"/>
          <w:i w:val="false"/>
          <w:color w:val="000000"/>
          <w:sz w:val="28"/>
        </w:rPr>
        <w:t>квалификационным требованиям</w:t>
      </w:r>
      <w:r>
        <w:rPr>
          <w:rFonts w:ascii="Times New Roman"/>
          <w:b w:val="false"/>
          <w:i w:val="false"/>
          <w:color w:val="000000"/>
          <w:sz w:val="28"/>
        </w:rPr>
        <w:t>, предъявляемым к потенциальному поставщику:</w:t>
      </w:r>
      <w:r>
        <w:br/>
      </w:r>
      <w:r>
        <w:rPr>
          <w:rFonts w:ascii="Times New Roman"/>
          <w:b w:val="false"/>
          <w:i w:val="false"/>
          <w:color w:val="000000"/>
          <w:sz w:val="28"/>
        </w:rPr>
        <w:t>
</w:t>
      </w:r>
      <w:r>
        <w:rPr>
          <w:rFonts w:ascii="Times New Roman"/>
          <w:b w:val="false"/>
          <w:i w:val="false"/>
          <w:color w:val="000000"/>
          <w:sz w:val="28"/>
        </w:rPr>
        <w:t>
      нотариально засвидетельствованные копии лицензий и (или) патентов, свидетельств, других документов, подтверждающих право потенциального поставщика на производство, переработку, поставку и реализацию закупаемых товаров, работ и услуг;</w:t>
      </w:r>
      <w:r>
        <w:br/>
      </w:r>
      <w:r>
        <w:rPr>
          <w:rFonts w:ascii="Times New Roman"/>
          <w:b w:val="false"/>
          <w:i w:val="false"/>
          <w:color w:val="000000"/>
          <w:sz w:val="28"/>
        </w:rPr>
        <w:t>
</w:t>
      </w:r>
      <w:r>
        <w:rPr>
          <w:rFonts w:ascii="Times New Roman"/>
          <w:b w:val="false"/>
          <w:i w:val="false"/>
          <w:color w:val="000000"/>
          <w:sz w:val="28"/>
        </w:rPr>
        <w:t>
      нотариально засвидетельствованную копию </w:t>
      </w:r>
      <w:r>
        <w:rPr>
          <w:rFonts w:ascii="Times New Roman"/>
          <w:b w:val="false"/>
          <w:i w:val="false"/>
          <w:color w:val="000000"/>
          <w:sz w:val="28"/>
        </w:rPr>
        <w:t>документа</w:t>
      </w:r>
      <w:r>
        <w:rPr>
          <w:rFonts w:ascii="Times New Roman"/>
          <w:b w:val="false"/>
          <w:i w:val="false"/>
          <w:color w:val="000000"/>
          <w:sz w:val="28"/>
        </w:rPr>
        <w:t>,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r>
        <w:br/>
      </w:r>
      <w:r>
        <w:rPr>
          <w:rFonts w:ascii="Times New Roman"/>
          <w:b w:val="false"/>
          <w:i w:val="false"/>
          <w:color w:val="000000"/>
          <w:sz w:val="28"/>
        </w:rPr>
        <w:t>
</w:t>
      </w:r>
      <w:r>
        <w:rPr>
          <w:rFonts w:ascii="Times New Roman"/>
          <w:b w:val="false"/>
          <w:i w:val="false"/>
          <w:color w:val="000000"/>
          <w:sz w:val="28"/>
        </w:rPr>
        <w:t>
      справки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w:t>
      </w:r>
      <w:r>
        <w:rPr>
          <w:rFonts w:ascii="Times New Roman"/>
          <w:b w:val="false"/>
          <w:i w:val="false"/>
          <w:color w:val="000000"/>
          <w:sz w:val="28"/>
        </w:rPr>
        <w:t>Типовому плану счетов</w:t>
      </w:r>
      <w:r>
        <w:rPr>
          <w:rFonts w:ascii="Times New Roman"/>
          <w:b w:val="false"/>
          <w:i w:val="false"/>
          <w:color w:val="000000"/>
          <w:sz w:val="28"/>
        </w:rPr>
        <w:t xml:space="preserve"> бухгалтерского учета в банках второго уровня и ипотечных компаниях, утвержденному постановлением Правления Национального Банка Республики Казахстан, (в случае,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Справка должна быть выдана не ранее одного месяца, предшествующего дате вскрытия конвертов с тендерными заявками. Если справка подписана не первым руководителем банка, то справка должна представляться вместе с копией документа, прямо предусматривающего, что данному лицу предоставлено право подписи данных справок;</w:t>
      </w:r>
      <w:r>
        <w:br/>
      </w:r>
      <w:r>
        <w:rPr>
          <w:rFonts w:ascii="Times New Roman"/>
          <w:b w:val="false"/>
          <w:i w:val="false"/>
          <w:color w:val="000000"/>
          <w:sz w:val="28"/>
        </w:rPr>
        <w:t>
</w:t>
      </w:r>
      <w:r>
        <w:rPr>
          <w:rFonts w:ascii="Times New Roman"/>
          <w:b w:val="false"/>
          <w:i w:val="false"/>
          <w:color w:val="000000"/>
          <w:sz w:val="28"/>
        </w:rPr>
        <w:t>
      справку </w:t>
      </w:r>
      <w:r>
        <w:rPr>
          <w:rFonts w:ascii="Times New Roman"/>
          <w:b w:val="false"/>
          <w:i w:val="false"/>
          <w:color w:val="000000"/>
          <w:sz w:val="28"/>
        </w:rPr>
        <w:t>установленной</w:t>
      </w:r>
      <w:r>
        <w:rPr>
          <w:rFonts w:ascii="Times New Roman"/>
          <w:b w:val="false"/>
          <w:i w:val="false"/>
          <w:color w:val="000000"/>
          <w:sz w:val="28"/>
        </w:rPr>
        <w:t xml:space="preserve"> формы соответствующего налогового органа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 Республике Казахстан, выданная не ранее трех месяцев до дня вскрытия конвертов с тендерными заявками;</w:t>
      </w:r>
      <w:r>
        <w:br/>
      </w:r>
      <w:r>
        <w:rPr>
          <w:rFonts w:ascii="Times New Roman"/>
          <w:b w:val="false"/>
          <w:i w:val="false"/>
          <w:color w:val="000000"/>
          <w:sz w:val="28"/>
        </w:rPr>
        <w:t>
</w:t>
      </w:r>
      <w:r>
        <w:rPr>
          <w:rFonts w:ascii="Times New Roman"/>
          <w:b w:val="false"/>
          <w:i w:val="false"/>
          <w:color w:val="000000"/>
          <w:sz w:val="28"/>
        </w:rPr>
        <w:t>
      в случае, если тендер объявлен на закуп стратегического товара - нотариально удостоверенные копии документов, подтверждающих, что потенциальный поставщик является производителем стратегического товара;</w:t>
      </w:r>
      <w:r>
        <w:br/>
      </w:r>
      <w:r>
        <w:rPr>
          <w:rFonts w:ascii="Times New Roman"/>
          <w:b w:val="false"/>
          <w:i w:val="false"/>
          <w:color w:val="000000"/>
          <w:sz w:val="28"/>
        </w:rPr>
        <w:t>
</w:t>
      </w:r>
      <w:r>
        <w:rPr>
          <w:rFonts w:ascii="Times New Roman"/>
          <w:b w:val="false"/>
          <w:i w:val="false"/>
          <w:color w:val="000000"/>
          <w:sz w:val="28"/>
        </w:rPr>
        <w:t>
      3) предлагаемая потенциальным поставщиком цена, представленная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содержащая все фактические затраты потенциального поставщика, составляющие конечную цену поставляемых товаров, работ и услуг;</w:t>
      </w:r>
      <w:r>
        <w:br/>
      </w:r>
      <w:r>
        <w:rPr>
          <w:rFonts w:ascii="Times New Roman"/>
          <w:b w:val="false"/>
          <w:i w:val="false"/>
          <w:color w:val="000000"/>
          <w:sz w:val="28"/>
        </w:rPr>
        <w:t>
</w:t>
      </w:r>
      <w:r>
        <w:rPr>
          <w:rFonts w:ascii="Times New Roman"/>
          <w:b w:val="false"/>
          <w:i w:val="false"/>
          <w:color w:val="000000"/>
          <w:sz w:val="28"/>
        </w:rPr>
        <w:t>
      4) копии документов в сфере подтверждения соответствия и других документов, подтверждающих приемлемость товаров, работ и услуг для закупки и соответствие тендерной документации;</w:t>
      </w:r>
      <w:r>
        <w:br/>
      </w:r>
      <w:r>
        <w:rPr>
          <w:rFonts w:ascii="Times New Roman"/>
          <w:b w:val="false"/>
          <w:i w:val="false"/>
          <w:color w:val="000000"/>
          <w:sz w:val="28"/>
        </w:rPr>
        <w:t>
</w:t>
      </w:r>
      <w:r>
        <w:rPr>
          <w:rFonts w:ascii="Times New Roman"/>
          <w:b w:val="false"/>
          <w:i w:val="false"/>
          <w:color w:val="000000"/>
          <w:sz w:val="28"/>
        </w:rPr>
        <w:t>
      5) технические спецификации;</w:t>
      </w:r>
      <w:r>
        <w:br/>
      </w:r>
      <w:r>
        <w:rPr>
          <w:rFonts w:ascii="Times New Roman"/>
          <w:b w:val="false"/>
          <w:i w:val="false"/>
          <w:color w:val="000000"/>
          <w:sz w:val="28"/>
        </w:rPr>
        <w:t>
</w:t>
      </w:r>
      <w:r>
        <w:rPr>
          <w:rFonts w:ascii="Times New Roman"/>
          <w:b w:val="false"/>
          <w:i w:val="false"/>
          <w:color w:val="000000"/>
          <w:sz w:val="28"/>
        </w:rPr>
        <w:t>
      6) предлагаемые сопутствующие услуги;</w:t>
      </w:r>
      <w:r>
        <w:br/>
      </w:r>
      <w:r>
        <w:rPr>
          <w:rFonts w:ascii="Times New Roman"/>
          <w:b w:val="false"/>
          <w:i w:val="false"/>
          <w:color w:val="000000"/>
          <w:sz w:val="28"/>
        </w:rPr>
        <w:t>
</w:t>
      </w:r>
      <w:r>
        <w:rPr>
          <w:rFonts w:ascii="Times New Roman"/>
          <w:b w:val="false"/>
          <w:i w:val="false"/>
          <w:color w:val="000000"/>
          <w:sz w:val="28"/>
        </w:rPr>
        <w:t>
      7) оригинал документа, подтверждающего внесение обеспечения тендерной заявки.</w:t>
      </w:r>
      <w:r>
        <w:br/>
      </w:r>
      <w:r>
        <w:rPr>
          <w:rFonts w:ascii="Times New Roman"/>
          <w:b w:val="false"/>
          <w:i w:val="false"/>
          <w:color w:val="000000"/>
          <w:sz w:val="28"/>
        </w:rPr>
        <w:t>
      </w:t>
      </w:r>
      <w:r>
        <w:rPr>
          <w:rFonts w:ascii="Times New Roman"/>
          <w:b w:val="false"/>
          <w:i w:val="false"/>
          <w:color w:val="ff0000"/>
          <w:sz w:val="28"/>
        </w:rPr>
        <w:t xml:space="preserve">Сноска. Пункт 35 с изменением, внесенным постановлением Правительства РК от 20.12.2013 </w:t>
      </w:r>
      <w:r>
        <w:rPr>
          <w:rFonts w:ascii="Times New Roman"/>
          <w:b w:val="false"/>
          <w:i w:val="false"/>
          <w:color w:val="000000"/>
          <w:sz w:val="28"/>
        </w:rPr>
        <w:t>№ 1363</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r>
        <w:rPr>
          <w:rFonts w:ascii="Times New Roman"/>
          <w:b w:val="false"/>
          <w:i w:val="false"/>
          <w:color w:val="000000"/>
          <w:sz w:val="28"/>
        </w:rPr>
        <w:t>
      36. Потенциальный поставщик может изменить или отозвать свою тендерную заявку до истечения окончательного срока представления тендерной заявки, не теряя при этом права на возврат гарантийного обеспечения своей тендерной заявки.</w:t>
      </w:r>
      <w:r>
        <w:br/>
      </w:r>
      <w:r>
        <w:rPr>
          <w:rFonts w:ascii="Times New Roman"/>
          <w:b w:val="false"/>
          <w:i w:val="false"/>
          <w:color w:val="000000"/>
          <w:sz w:val="28"/>
        </w:rPr>
        <w:t>
</w:t>
      </w:r>
      <w:r>
        <w:rPr>
          <w:rFonts w:ascii="Times New Roman"/>
          <w:b w:val="false"/>
          <w:i w:val="false"/>
          <w:color w:val="000000"/>
          <w:sz w:val="28"/>
        </w:rPr>
        <w:t>
      Уведомление об отзыве должно быть направлено потенциальным поставщиком в письменной форме, но не позднее окончательного срока представления тендерных заявок.</w:t>
      </w:r>
      <w:r>
        <w:br/>
      </w:r>
      <w:r>
        <w:rPr>
          <w:rFonts w:ascii="Times New Roman"/>
          <w:b w:val="false"/>
          <w:i w:val="false"/>
          <w:color w:val="000000"/>
          <w:sz w:val="28"/>
        </w:rPr>
        <w:t>
</w:t>
      </w:r>
      <w:r>
        <w:rPr>
          <w:rFonts w:ascii="Times New Roman"/>
          <w:b w:val="false"/>
          <w:i w:val="false"/>
          <w:color w:val="000000"/>
          <w:sz w:val="28"/>
        </w:rPr>
        <w:t>
      Не допускается внесение изменений в тендерные заявки после истечения окончательного срока представления тендерных заявок.</w:t>
      </w:r>
      <w:r>
        <w:br/>
      </w:r>
      <w:r>
        <w:rPr>
          <w:rFonts w:ascii="Times New Roman"/>
          <w:b w:val="false"/>
          <w:i w:val="false"/>
          <w:color w:val="000000"/>
          <w:sz w:val="28"/>
        </w:rPr>
        <w:t>
</w:t>
      </w:r>
      <w:r>
        <w:rPr>
          <w:rFonts w:ascii="Times New Roman"/>
          <w:b w:val="false"/>
          <w:i w:val="false"/>
          <w:color w:val="000000"/>
          <w:sz w:val="28"/>
        </w:rPr>
        <w:t>
      37. Тендерная заявка представляется потенциальным поставщиком в прошитом виде, с пронумерованными страницами и последняя страница заверяется печатью и подписью поставщика.</w:t>
      </w:r>
      <w:r>
        <w:br/>
      </w:r>
      <w:r>
        <w:rPr>
          <w:rFonts w:ascii="Times New Roman"/>
          <w:b w:val="false"/>
          <w:i w:val="false"/>
          <w:color w:val="000000"/>
          <w:sz w:val="28"/>
        </w:rPr>
        <w:t>
</w:t>
      </w:r>
      <w:r>
        <w:rPr>
          <w:rFonts w:ascii="Times New Roman"/>
          <w:b w:val="false"/>
          <w:i w:val="false"/>
          <w:color w:val="000000"/>
          <w:sz w:val="28"/>
        </w:rPr>
        <w:t>
      Оригинал и все копии тендерной заявки предоставляются в отпечатанном или в письменном виде несмываемыми чернилами, подписанные потенциальным поставщиком.</w:t>
      </w:r>
      <w:r>
        <w:br/>
      </w:r>
      <w:r>
        <w:rPr>
          <w:rFonts w:ascii="Times New Roman"/>
          <w:b w:val="false"/>
          <w:i w:val="false"/>
          <w:color w:val="000000"/>
          <w:sz w:val="28"/>
        </w:rPr>
        <w:t>
</w:t>
      </w:r>
      <w:r>
        <w:rPr>
          <w:rFonts w:ascii="Times New Roman"/>
          <w:b w:val="false"/>
          <w:i w:val="false"/>
          <w:color w:val="000000"/>
          <w:sz w:val="28"/>
        </w:rPr>
        <w:t>
      Техническая часть тендерной заявки (в прошитом виде, с пронумерованными страницами, последняя страница заверенная подписью, и печатью юридического лица или индивидуального предпринимателя) и оригинал банковской гарантии прикладываются к тендерной заявке отдельно. При этом, если техническая спецификация и (или) банковская гарантия прошиты вместе с тендерной заявкой, то это не является основанием для отклонения данной тендерной заявки. В этом случае оригинал банковской гарантии не возвращается потенциальному поставщику.</w:t>
      </w:r>
      <w:r>
        <w:br/>
      </w:r>
      <w:r>
        <w:rPr>
          <w:rFonts w:ascii="Times New Roman"/>
          <w:b w:val="false"/>
          <w:i w:val="false"/>
          <w:color w:val="000000"/>
          <w:sz w:val="28"/>
        </w:rPr>
        <w:t>
</w:t>
      </w:r>
      <w:r>
        <w:rPr>
          <w:rFonts w:ascii="Times New Roman"/>
          <w:b w:val="false"/>
          <w:i w:val="false"/>
          <w:color w:val="000000"/>
          <w:sz w:val="28"/>
        </w:rPr>
        <w:t>
      38. Потенциальный поставщик представляет необходимое количество копий тендерной заявки, указанное в тендерной документации с указанием "Оригинал" и "Копия". В случае расхождений между ними преимущество имеет оригинал.</w:t>
      </w:r>
      <w:r>
        <w:br/>
      </w:r>
      <w:r>
        <w:rPr>
          <w:rFonts w:ascii="Times New Roman"/>
          <w:b w:val="false"/>
          <w:i w:val="false"/>
          <w:color w:val="000000"/>
          <w:sz w:val="28"/>
        </w:rPr>
        <w:t>
</w:t>
      </w:r>
      <w:r>
        <w:rPr>
          <w:rFonts w:ascii="Times New Roman"/>
          <w:b w:val="false"/>
          <w:i w:val="false"/>
          <w:color w:val="000000"/>
          <w:sz w:val="28"/>
        </w:rPr>
        <w:t>
      В тендерной заявке не допускается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 не затрагивая существа представленной заявки.</w:t>
      </w:r>
      <w:r>
        <w:br/>
      </w:r>
      <w:r>
        <w:rPr>
          <w:rFonts w:ascii="Times New Roman"/>
          <w:b w:val="false"/>
          <w:i w:val="false"/>
          <w:color w:val="000000"/>
          <w:sz w:val="28"/>
        </w:rPr>
        <w:t>
</w:t>
      </w:r>
      <w:r>
        <w:rPr>
          <w:rFonts w:ascii="Times New Roman"/>
          <w:b w:val="false"/>
          <w:i w:val="false"/>
          <w:color w:val="000000"/>
          <w:sz w:val="28"/>
        </w:rPr>
        <w:t>
      39. Потенциальный поставщик запечатывает оригинал и каждую копию тендерной заявки в разные конверты, пометив их: "Оригинал" и "Копия". На данных конвертах должны быть указаны наименование и адрес потенциального поставщика. После этого конверты запечатываются во внешний конверт.</w:t>
      </w:r>
      <w:r>
        <w:br/>
      </w:r>
      <w:r>
        <w:rPr>
          <w:rFonts w:ascii="Times New Roman"/>
          <w:b w:val="false"/>
          <w:i w:val="false"/>
          <w:color w:val="000000"/>
          <w:sz w:val="28"/>
        </w:rPr>
        <w:t>
</w:t>
      </w:r>
      <w:r>
        <w:rPr>
          <w:rFonts w:ascii="Times New Roman"/>
          <w:b w:val="false"/>
          <w:i w:val="false"/>
          <w:color w:val="000000"/>
          <w:sz w:val="28"/>
        </w:rPr>
        <w:t>
      Внутренний и наружный конверты:</w:t>
      </w:r>
      <w:r>
        <w:br/>
      </w:r>
      <w:r>
        <w:rPr>
          <w:rFonts w:ascii="Times New Roman"/>
          <w:b w:val="false"/>
          <w:i w:val="false"/>
          <w:color w:val="000000"/>
          <w:sz w:val="28"/>
        </w:rPr>
        <w:t>
</w:t>
      </w:r>
      <w:r>
        <w:rPr>
          <w:rFonts w:ascii="Times New Roman"/>
          <w:b w:val="false"/>
          <w:i w:val="false"/>
          <w:color w:val="000000"/>
          <w:sz w:val="28"/>
        </w:rPr>
        <w:t xml:space="preserve">
      1) адресуются заказчику по адресу, указанному в тендерной документации; </w:t>
      </w:r>
      <w:r>
        <w:br/>
      </w:r>
      <w:r>
        <w:rPr>
          <w:rFonts w:ascii="Times New Roman"/>
          <w:b w:val="false"/>
          <w:i w:val="false"/>
          <w:color w:val="000000"/>
          <w:sz w:val="28"/>
        </w:rPr>
        <w:t>
</w:t>
      </w:r>
      <w:r>
        <w:rPr>
          <w:rFonts w:ascii="Times New Roman"/>
          <w:b w:val="false"/>
          <w:i w:val="false"/>
          <w:color w:val="000000"/>
          <w:sz w:val="28"/>
        </w:rPr>
        <w:t>
      2) содержат слова "Тендер по закупке ________________________"</w:t>
      </w:r>
      <w:r>
        <w:br/>
      </w:r>
      <w:r>
        <w:rPr>
          <w:rFonts w:ascii="Times New Roman"/>
          <w:b w:val="false"/>
          <w:i w:val="false"/>
          <w:color w:val="000000"/>
          <w:sz w:val="28"/>
        </w:rPr>
        <w:t>
                                               (название тендера)</w:t>
      </w:r>
      <w:r>
        <w:br/>
      </w:r>
      <w:r>
        <w:rPr>
          <w:rFonts w:ascii="Times New Roman"/>
          <w:b w:val="false"/>
          <w:i w:val="false"/>
          <w:color w:val="000000"/>
          <w:sz w:val="28"/>
        </w:rPr>
        <w:t>
и "Не вскрывать до _______________________________________________".</w:t>
      </w:r>
      <w:r>
        <w:br/>
      </w:r>
      <w:r>
        <w:rPr>
          <w:rFonts w:ascii="Times New Roman"/>
          <w:b w:val="false"/>
          <w:i w:val="false"/>
          <w:color w:val="000000"/>
          <w:sz w:val="28"/>
        </w:rPr>
        <w:t>
(дата и время вскрытия конвертов, указанные в тендерной документации)</w:t>
      </w:r>
      <w:r>
        <w:br/>
      </w:r>
      <w:r>
        <w:rPr>
          <w:rFonts w:ascii="Times New Roman"/>
          <w:b w:val="false"/>
          <w:i w:val="false"/>
          <w:color w:val="000000"/>
          <w:sz w:val="28"/>
        </w:rPr>
        <w:t>
</w:t>
      </w:r>
      <w:r>
        <w:rPr>
          <w:rFonts w:ascii="Times New Roman"/>
          <w:b w:val="false"/>
          <w:i w:val="false"/>
          <w:color w:val="000000"/>
          <w:sz w:val="28"/>
        </w:rPr>
        <w:t>
      Изменение тендерной заявки, предусмотренное </w:t>
      </w:r>
      <w:r>
        <w:rPr>
          <w:rFonts w:ascii="Times New Roman"/>
          <w:b w:val="false"/>
          <w:i w:val="false"/>
          <w:color w:val="000000"/>
          <w:sz w:val="28"/>
        </w:rPr>
        <w:t>пунктом 36</w:t>
      </w:r>
      <w:r>
        <w:rPr>
          <w:rFonts w:ascii="Times New Roman"/>
          <w:b w:val="false"/>
          <w:i w:val="false"/>
          <w:color w:val="000000"/>
          <w:sz w:val="28"/>
        </w:rPr>
        <w:t xml:space="preserve"> настоящих Правил, готовится потенциальным поставщиком, запечатывается и представляется также как и сама тендерная заявка.</w:t>
      </w:r>
    </w:p>
    <w:bookmarkEnd w:id="17"/>
    <w:bookmarkStart w:name="z191" w:id="18"/>
    <w:p>
      <w:pPr>
        <w:spacing w:after="0"/>
        <w:ind w:left="0"/>
        <w:jc w:val="left"/>
      </w:pPr>
      <w:r>
        <w:rPr>
          <w:rFonts w:ascii="Times New Roman"/>
          <w:b/>
          <w:i w:val="false"/>
          <w:color w:val="000000"/>
        </w:rPr>
        <w:t xml:space="preserve"> 
Обеспечение тендерной заявки</w:t>
      </w:r>
    </w:p>
    <w:bookmarkEnd w:id="18"/>
    <w:bookmarkStart w:name="z192" w:id="19"/>
    <w:p>
      <w:pPr>
        <w:spacing w:after="0"/>
        <w:ind w:left="0"/>
        <w:jc w:val="both"/>
      </w:pPr>
      <w:r>
        <w:rPr>
          <w:rFonts w:ascii="Times New Roman"/>
          <w:b w:val="false"/>
          <w:i w:val="false"/>
          <w:color w:val="000000"/>
          <w:sz w:val="28"/>
        </w:rPr>
        <w:t>
      40. Потенциальный поставщик при представлении тендерной заявки одновременно вносит гарантийное обеспечение в размере одного процента от стоимости закупаемых товаров, работ и услуг, предложенной в его тендерной заявке в форме, способом и на условиях, предусмотренных в тендерной документации.</w:t>
      </w:r>
      <w:r>
        <w:br/>
      </w:r>
      <w:r>
        <w:rPr>
          <w:rFonts w:ascii="Times New Roman"/>
          <w:b w:val="false"/>
          <w:i w:val="false"/>
          <w:color w:val="000000"/>
          <w:sz w:val="28"/>
        </w:rPr>
        <w:t>
</w:t>
      </w:r>
      <w:r>
        <w:rPr>
          <w:rFonts w:ascii="Times New Roman"/>
          <w:b w:val="false"/>
          <w:i w:val="false"/>
          <w:color w:val="000000"/>
          <w:sz w:val="28"/>
        </w:rPr>
        <w:t>
      41. Обеспечение тендерной заявки представляется в одном из следующих видов:</w:t>
      </w:r>
      <w:r>
        <w:br/>
      </w:r>
      <w:r>
        <w:rPr>
          <w:rFonts w:ascii="Times New Roman"/>
          <w:b w:val="false"/>
          <w:i w:val="false"/>
          <w:color w:val="000000"/>
          <w:sz w:val="28"/>
        </w:rPr>
        <w:t>
</w:t>
      </w:r>
      <w:r>
        <w:rPr>
          <w:rFonts w:ascii="Times New Roman"/>
          <w:b w:val="false"/>
          <w:i w:val="false"/>
          <w:color w:val="000000"/>
          <w:sz w:val="28"/>
        </w:rPr>
        <w:t>
      1) залога денег, размещаемых в банке;</w:t>
      </w:r>
      <w:r>
        <w:br/>
      </w:r>
      <w:r>
        <w:rPr>
          <w:rFonts w:ascii="Times New Roman"/>
          <w:b w:val="false"/>
          <w:i w:val="false"/>
          <w:color w:val="000000"/>
          <w:sz w:val="28"/>
        </w:rPr>
        <w:t>
</w:t>
      </w:r>
      <w:r>
        <w:rPr>
          <w:rFonts w:ascii="Times New Roman"/>
          <w:b w:val="false"/>
          <w:i w:val="false"/>
          <w:color w:val="000000"/>
          <w:sz w:val="28"/>
        </w:rPr>
        <w:t>
      2) банковской гарантии.</w:t>
      </w:r>
      <w:r>
        <w:br/>
      </w:r>
      <w:r>
        <w:rPr>
          <w:rFonts w:ascii="Times New Roman"/>
          <w:b w:val="false"/>
          <w:i w:val="false"/>
          <w:color w:val="000000"/>
          <w:sz w:val="28"/>
        </w:rPr>
        <w:t>
</w:t>
      </w:r>
      <w:r>
        <w:rPr>
          <w:rFonts w:ascii="Times New Roman"/>
          <w:b w:val="false"/>
          <w:i w:val="false"/>
          <w:color w:val="000000"/>
          <w:sz w:val="28"/>
        </w:rPr>
        <w:t>
      Обеспечение тендерной заявки в виде залога денег вносится потенциальным поставщиком на соответствующий счет заказчика.</w:t>
      </w:r>
      <w:r>
        <w:br/>
      </w:r>
      <w:r>
        <w:rPr>
          <w:rFonts w:ascii="Times New Roman"/>
          <w:b w:val="false"/>
          <w:i w:val="false"/>
          <w:color w:val="000000"/>
          <w:sz w:val="28"/>
        </w:rPr>
        <w:t>
</w:t>
      </w:r>
      <w:r>
        <w:rPr>
          <w:rFonts w:ascii="Times New Roman"/>
          <w:b w:val="false"/>
          <w:i w:val="false"/>
          <w:color w:val="000000"/>
          <w:sz w:val="28"/>
        </w:rPr>
        <w:t>
      42. Срок действия обеспечения тендерной заявки не должен быть менее срока действия самой тендерной заявки.</w:t>
      </w:r>
      <w:r>
        <w:br/>
      </w:r>
      <w:r>
        <w:rPr>
          <w:rFonts w:ascii="Times New Roman"/>
          <w:b w:val="false"/>
          <w:i w:val="false"/>
          <w:color w:val="000000"/>
          <w:sz w:val="28"/>
        </w:rPr>
        <w:t>
</w:t>
      </w:r>
      <w:r>
        <w:rPr>
          <w:rFonts w:ascii="Times New Roman"/>
          <w:b w:val="false"/>
          <w:i w:val="false"/>
          <w:color w:val="000000"/>
          <w:sz w:val="28"/>
        </w:rPr>
        <w:t>
      43. Заказчик возвращает обеспечение тендерной заявки в течение пяти рабочих дней с момента наступления следующих случаев:</w:t>
      </w:r>
      <w:r>
        <w:br/>
      </w:r>
      <w:r>
        <w:rPr>
          <w:rFonts w:ascii="Times New Roman"/>
          <w:b w:val="false"/>
          <w:i w:val="false"/>
          <w:color w:val="000000"/>
          <w:sz w:val="28"/>
        </w:rPr>
        <w:t>
</w:t>
      </w:r>
      <w:r>
        <w:rPr>
          <w:rFonts w:ascii="Times New Roman"/>
          <w:b w:val="false"/>
          <w:i w:val="false"/>
          <w:color w:val="000000"/>
          <w:sz w:val="28"/>
        </w:rPr>
        <w:t>
      1) истечения срока действия тендерной заявки;</w:t>
      </w:r>
      <w:r>
        <w:br/>
      </w:r>
      <w:r>
        <w:rPr>
          <w:rFonts w:ascii="Times New Roman"/>
          <w:b w:val="false"/>
          <w:i w:val="false"/>
          <w:color w:val="000000"/>
          <w:sz w:val="28"/>
        </w:rPr>
        <w:t>
</w:t>
      </w:r>
      <w:r>
        <w:rPr>
          <w:rFonts w:ascii="Times New Roman"/>
          <w:b w:val="false"/>
          <w:i w:val="false"/>
          <w:color w:val="000000"/>
          <w:sz w:val="28"/>
        </w:rPr>
        <w:t>
      2) вступления в силу договора закупки;</w:t>
      </w:r>
      <w:r>
        <w:br/>
      </w:r>
      <w:r>
        <w:rPr>
          <w:rFonts w:ascii="Times New Roman"/>
          <w:b w:val="false"/>
          <w:i w:val="false"/>
          <w:color w:val="000000"/>
          <w:sz w:val="28"/>
        </w:rPr>
        <w:t>
</w:t>
      </w:r>
      <w:r>
        <w:rPr>
          <w:rFonts w:ascii="Times New Roman"/>
          <w:b w:val="false"/>
          <w:i w:val="false"/>
          <w:color w:val="000000"/>
          <w:sz w:val="28"/>
        </w:rPr>
        <w:t xml:space="preserve">
      3) отзыва тендерной заявки до истечения окончательного срока представления тендерных заявок; </w:t>
      </w:r>
      <w:r>
        <w:br/>
      </w:r>
      <w:r>
        <w:rPr>
          <w:rFonts w:ascii="Times New Roman"/>
          <w:b w:val="false"/>
          <w:i w:val="false"/>
          <w:color w:val="000000"/>
          <w:sz w:val="28"/>
        </w:rPr>
        <w:t>
</w:t>
      </w:r>
      <w:r>
        <w:rPr>
          <w:rFonts w:ascii="Times New Roman"/>
          <w:b w:val="false"/>
          <w:i w:val="false"/>
          <w:color w:val="000000"/>
          <w:sz w:val="28"/>
        </w:rPr>
        <w:t>
      4) отклонения тендерной заявки как не отвечающей требованиям тендерной документации;</w:t>
      </w:r>
      <w:r>
        <w:br/>
      </w:r>
      <w:r>
        <w:rPr>
          <w:rFonts w:ascii="Times New Roman"/>
          <w:b w:val="false"/>
          <w:i w:val="false"/>
          <w:color w:val="000000"/>
          <w:sz w:val="28"/>
        </w:rPr>
        <w:t>
</w:t>
      </w:r>
      <w:r>
        <w:rPr>
          <w:rFonts w:ascii="Times New Roman"/>
          <w:b w:val="false"/>
          <w:i w:val="false"/>
          <w:color w:val="000000"/>
          <w:sz w:val="28"/>
        </w:rPr>
        <w:t>
      5) прекращения процедур закупки без определения победителя тендера.</w:t>
      </w:r>
      <w:r>
        <w:br/>
      </w:r>
      <w:r>
        <w:rPr>
          <w:rFonts w:ascii="Times New Roman"/>
          <w:b w:val="false"/>
          <w:i w:val="false"/>
          <w:color w:val="000000"/>
          <w:sz w:val="28"/>
        </w:rPr>
        <w:t>
</w:t>
      </w:r>
      <w:r>
        <w:rPr>
          <w:rFonts w:ascii="Times New Roman"/>
          <w:b w:val="false"/>
          <w:i w:val="false"/>
          <w:color w:val="000000"/>
          <w:sz w:val="28"/>
        </w:rPr>
        <w:t>
      44. Обеспечение тендерной заявки не возвращается потенциальному поставщику, представившему тендерную заявку и ее обеспечение в случаях, если потенциальный поставщик:</w:t>
      </w:r>
      <w:r>
        <w:br/>
      </w:r>
      <w:r>
        <w:rPr>
          <w:rFonts w:ascii="Times New Roman"/>
          <w:b w:val="false"/>
          <w:i w:val="false"/>
          <w:color w:val="000000"/>
          <w:sz w:val="28"/>
        </w:rPr>
        <w:t>
</w:t>
      </w:r>
      <w:r>
        <w:rPr>
          <w:rFonts w:ascii="Times New Roman"/>
          <w:b w:val="false"/>
          <w:i w:val="false"/>
          <w:color w:val="000000"/>
          <w:sz w:val="28"/>
        </w:rPr>
        <w:t>
      1) отозвал или изменил тендерную заявку после истечения окончательного срока представления тендерной заявки;</w:t>
      </w:r>
      <w:r>
        <w:br/>
      </w:r>
      <w:r>
        <w:rPr>
          <w:rFonts w:ascii="Times New Roman"/>
          <w:b w:val="false"/>
          <w:i w:val="false"/>
          <w:color w:val="000000"/>
          <w:sz w:val="28"/>
        </w:rPr>
        <w:t>
</w:t>
      </w:r>
      <w:r>
        <w:rPr>
          <w:rFonts w:ascii="Times New Roman"/>
          <w:b w:val="false"/>
          <w:i w:val="false"/>
          <w:color w:val="000000"/>
          <w:sz w:val="28"/>
        </w:rPr>
        <w:t xml:space="preserve">
      2) не заключил договор закупки, если он был определен победителем тендера. </w:t>
      </w:r>
      <w:r>
        <w:br/>
      </w:r>
      <w:r>
        <w:rPr>
          <w:rFonts w:ascii="Times New Roman"/>
          <w:b w:val="false"/>
          <w:i w:val="false"/>
          <w:color w:val="000000"/>
          <w:sz w:val="28"/>
        </w:rPr>
        <w:t>
</w:t>
      </w:r>
      <w:r>
        <w:rPr>
          <w:rFonts w:ascii="Times New Roman"/>
          <w:b w:val="false"/>
          <w:i w:val="false"/>
          <w:color w:val="000000"/>
          <w:sz w:val="28"/>
        </w:rPr>
        <w:t>
      45. Потенциальные поставщики, являющиеся субъектами малого предпринимательства и организациями, производящими товары, работы и услуги, создаваемые общественными объединениями инвалидов Республики Казахстан, вносят гарантийное обеспечение тендерной заявки в размере одного процента от стоимости закупаемых товаров, работ и услуг, предложенной в их тендерных заявках в форме, способом и на условиях, предусмотренных в тендерной документации.</w:t>
      </w:r>
      <w:r>
        <w:br/>
      </w:r>
      <w:r>
        <w:rPr>
          <w:rFonts w:ascii="Times New Roman"/>
          <w:b w:val="false"/>
          <w:i w:val="false"/>
          <w:color w:val="000000"/>
          <w:sz w:val="28"/>
        </w:rPr>
        <w:t>
</w:t>
      </w:r>
      <w:r>
        <w:rPr>
          <w:rFonts w:ascii="Times New Roman"/>
          <w:b w:val="false"/>
          <w:i w:val="false"/>
          <w:color w:val="000000"/>
          <w:sz w:val="28"/>
        </w:rPr>
        <w:t>
      46. Потенциальные поставщики не вносят обеспечения тендерной заявки, если:</w:t>
      </w:r>
      <w:r>
        <w:br/>
      </w:r>
      <w:r>
        <w:rPr>
          <w:rFonts w:ascii="Times New Roman"/>
          <w:b w:val="false"/>
          <w:i w:val="false"/>
          <w:color w:val="000000"/>
          <w:sz w:val="28"/>
        </w:rPr>
        <w:t>
</w:t>
      </w:r>
      <w:r>
        <w:rPr>
          <w:rFonts w:ascii="Times New Roman"/>
          <w:b w:val="false"/>
          <w:i w:val="false"/>
          <w:color w:val="000000"/>
          <w:sz w:val="28"/>
        </w:rPr>
        <w:t>
      1) являются субъектами малого предпринимательства и в целом по тендеру объем предлагаемых ими товаров, работ и услуг в стоимостном выражении не превышает шеститысячекратного размера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2) являются организациями, производящими товары, работы и услуги, создаваемыми общественными объединениями инвалидов Республики Казахстан, по тендеру объем предлагаемых ими товаров, работ и услуг в стоимостном выражении не превышает восемнадцатитысячекратного размера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3) участвуют на первом этапе тендера с использованием двухэтапных процедур.</w:t>
      </w:r>
    </w:p>
    <w:bookmarkEnd w:id="19"/>
    <w:bookmarkStart w:name="z212" w:id="20"/>
    <w:p>
      <w:pPr>
        <w:spacing w:after="0"/>
        <w:ind w:left="0"/>
        <w:jc w:val="left"/>
      </w:pPr>
      <w:r>
        <w:rPr>
          <w:rFonts w:ascii="Times New Roman"/>
          <w:b/>
          <w:i w:val="false"/>
          <w:color w:val="000000"/>
        </w:rPr>
        <w:t xml:space="preserve"> 
Вскрытие конвертов с тендерными заявками</w:t>
      </w:r>
    </w:p>
    <w:bookmarkEnd w:id="20"/>
    <w:bookmarkStart w:name="z213" w:id="21"/>
    <w:p>
      <w:pPr>
        <w:spacing w:after="0"/>
        <w:ind w:left="0"/>
        <w:jc w:val="both"/>
      </w:pPr>
      <w:r>
        <w:rPr>
          <w:rFonts w:ascii="Times New Roman"/>
          <w:b w:val="false"/>
          <w:i w:val="false"/>
          <w:color w:val="000000"/>
          <w:sz w:val="28"/>
        </w:rPr>
        <w:t>
      47. Конверты с тендерными заявками вскрываются тендерной комиссией в день, во время и в месте, которые указаны в тендерной документации.</w:t>
      </w:r>
      <w:r>
        <w:br/>
      </w:r>
      <w:r>
        <w:rPr>
          <w:rFonts w:ascii="Times New Roman"/>
          <w:b w:val="false"/>
          <w:i w:val="false"/>
          <w:color w:val="000000"/>
          <w:sz w:val="28"/>
        </w:rPr>
        <w:t>
</w:t>
      </w:r>
      <w:r>
        <w:rPr>
          <w:rFonts w:ascii="Times New Roman"/>
          <w:b w:val="false"/>
          <w:i w:val="false"/>
          <w:color w:val="000000"/>
          <w:sz w:val="28"/>
        </w:rPr>
        <w:t>
      Потенциальные поставщики либо их представители могут присутствовать при вскрытии тендерных заявок и использовать средства видео- и аудиотехники.</w:t>
      </w:r>
      <w:r>
        <w:br/>
      </w:r>
      <w:r>
        <w:rPr>
          <w:rFonts w:ascii="Times New Roman"/>
          <w:b w:val="false"/>
          <w:i w:val="false"/>
          <w:color w:val="000000"/>
          <w:sz w:val="28"/>
        </w:rPr>
        <w:t>
</w:t>
      </w:r>
      <w:r>
        <w:rPr>
          <w:rFonts w:ascii="Times New Roman"/>
          <w:b w:val="false"/>
          <w:i w:val="false"/>
          <w:color w:val="000000"/>
          <w:sz w:val="28"/>
        </w:rPr>
        <w:t xml:space="preserve">
      48. При вскрытии конвертов с тендерными заявками тендерная комиссия объявляет присутствующим лицам наименование и адрес потенциальных поставщиков, участвующих в тендере, предложенные ими цены, условия поставки и оплаты, отзыв и изменения тендерных заявок, если они отражены документально, информацию о наличии или отсутствии документов, составляющих тендерную заявку и регистрирует данную информацию в протоколе вскрытия конвертов с тендерными заявками. </w:t>
      </w:r>
      <w:r>
        <w:br/>
      </w:r>
      <w:r>
        <w:rPr>
          <w:rFonts w:ascii="Times New Roman"/>
          <w:b w:val="false"/>
          <w:i w:val="false"/>
          <w:color w:val="000000"/>
          <w:sz w:val="28"/>
        </w:rPr>
        <w:t>
</w:t>
      </w:r>
      <w:r>
        <w:rPr>
          <w:rFonts w:ascii="Times New Roman"/>
          <w:b w:val="false"/>
          <w:i w:val="false"/>
          <w:color w:val="000000"/>
          <w:sz w:val="28"/>
        </w:rPr>
        <w:t>
      Копия протокола вскрытия конвертов с тендерными заявками выдается потенциальным поставщикам, присутствующим при процедуре вскрытия, под роспись с указанием даты и времени получения, а отсутствующим - направляется в срок не позднее трех рабочих дней со дня получения от них соответствующего запроса.</w:t>
      </w:r>
      <w:r>
        <w:br/>
      </w:r>
      <w:r>
        <w:rPr>
          <w:rFonts w:ascii="Times New Roman"/>
          <w:b w:val="false"/>
          <w:i w:val="false"/>
          <w:color w:val="000000"/>
          <w:sz w:val="28"/>
        </w:rPr>
        <w:t>
</w:t>
      </w:r>
      <w:r>
        <w:rPr>
          <w:rFonts w:ascii="Times New Roman"/>
          <w:b w:val="false"/>
          <w:i w:val="false"/>
          <w:color w:val="000000"/>
          <w:sz w:val="28"/>
        </w:rPr>
        <w:t>
      Протокол вскрытия конвертов с заявками на участие в конкурсе подписывается и полистно парафируется всеми присутствующими на заседании членами конкурсной комиссии, ее председателем, его заместителем, а также секретарем конкурсной комиссии.</w:t>
      </w:r>
    </w:p>
    <w:bookmarkEnd w:id="21"/>
    <w:bookmarkStart w:name="z218" w:id="22"/>
    <w:p>
      <w:pPr>
        <w:spacing w:after="0"/>
        <w:ind w:left="0"/>
        <w:jc w:val="left"/>
      </w:pPr>
      <w:r>
        <w:rPr>
          <w:rFonts w:ascii="Times New Roman"/>
          <w:b/>
          <w:i w:val="false"/>
          <w:color w:val="000000"/>
        </w:rPr>
        <w:t xml:space="preserve"> 
Оценка и сопоставление тендерных заявок</w:t>
      </w:r>
    </w:p>
    <w:bookmarkEnd w:id="22"/>
    <w:bookmarkStart w:name="z219" w:id="23"/>
    <w:p>
      <w:pPr>
        <w:spacing w:after="0"/>
        <w:ind w:left="0"/>
        <w:jc w:val="both"/>
      </w:pPr>
      <w:r>
        <w:rPr>
          <w:rFonts w:ascii="Times New Roman"/>
          <w:b w:val="false"/>
          <w:i w:val="false"/>
          <w:color w:val="000000"/>
          <w:sz w:val="28"/>
        </w:rPr>
        <w:t>
      49. При оценке и сопоставлении тендерных заявок:</w:t>
      </w:r>
      <w:r>
        <w:br/>
      </w:r>
      <w:r>
        <w:rPr>
          <w:rFonts w:ascii="Times New Roman"/>
          <w:b w:val="false"/>
          <w:i w:val="false"/>
          <w:color w:val="000000"/>
          <w:sz w:val="28"/>
        </w:rPr>
        <w:t>
</w:t>
      </w:r>
      <w:r>
        <w:rPr>
          <w:rFonts w:ascii="Times New Roman"/>
          <w:b w:val="false"/>
          <w:i w:val="false"/>
          <w:color w:val="000000"/>
          <w:sz w:val="28"/>
        </w:rPr>
        <w:t>
      1) тендерная комиссия запрашивает у потенциальных поставщиков разъяснения в связи с их тендерными заявками;</w:t>
      </w:r>
      <w:r>
        <w:br/>
      </w:r>
      <w:r>
        <w:rPr>
          <w:rFonts w:ascii="Times New Roman"/>
          <w:b w:val="false"/>
          <w:i w:val="false"/>
          <w:color w:val="000000"/>
          <w:sz w:val="28"/>
        </w:rPr>
        <w:t>
</w:t>
      </w:r>
      <w:r>
        <w:rPr>
          <w:rFonts w:ascii="Times New Roman"/>
          <w:b w:val="false"/>
          <w:i w:val="false"/>
          <w:color w:val="000000"/>
          <w:sz w:val="28"/>
        </w:rPr>
        <w:t>
      2) не допускаются запросы, предложения или разрешения с тем, чтобы привести тендерную заявку, не отвечающую требованиям тендерной документации, в соответствие с этими требованиями.</w:t>
      </w:r>
      <w:r>
        <w:br/>
      </w:r>
      <w:r>
        <w:rPr>
          <w:rFonts w:ascii="Times New Roman"/>
          <w:b w:val="false"/>
          <w:i w:val="false"/>
          <w:color w:val="000000"/>
          <w:sz w:val="28"/>
        </w:rPr>
        <w:t>
</w:t>
      </w:r>
      <w:r>
        <w:rPr>
          <w:rFonts w:ascii="Times New Roman"/>
          <w:b w:val="false"/>
          <w:i w:val="false"/>
          <w:color w:val="000000"/>
          <w:sz w:val="28"/>
        </w:rPr>
        <w:t>
      50. Тендерная комиссия отклоняет тендерную заявку, если:</w:t>
      </w:r>
      <w:r>
        <w:br/>
      </w:r>
      <w:r>
        <w:rPr>
          <w:rFonts w:ascii="Times New Roman"/>
          <w:b w:val="false"/>
          <w:i w:val="false"/>
          <w:color w:val="000000"/>
          <w:sz w:val="28"/>
        </w:rPr>
        <w:t>
</w:t>
      </w:r>
      <w:r>
        <w:rPr>
          <w:rFonts w:ascii="Times New Roman"/>
          <w:b w:val="false"/>
          <w:i w:val="false"/>
          <w:color w:val="000000"/>
          <w:sz w:val="28"/>
        </w:rPr>
        <w:t xml:space="preserve">
      1) потенциальный поставщик не соответствует квалификационным требованиям; </w:t>
      </w:r>
      <w:r>
        <w:br/>
      </w:r>
      <w:r>
        <w:rPr>
          <w:rFonts w:ascii="Times New Roman"/>
          <w:b w:val="false"/>
          <w:i w:val="false"/>
          <w:color w:val="000000"/>
          <w:sz w:val="28"/>
        </w:rPr>
        <w:t>
</w:t>
      </w:r>
      <w:r>
        <w:rPr>
          <w:rFonts w:ascii="Times New Roman"/>
          <w:b w:val="false"/>
          <w:i w:val="false"/>
          <w:color w:val="000000"/>
          <w:sz w:val="28"/>
        </w:rPr>
        <w:t>
      2) потенциальный поставщик не внес обеспечение тендерной заявки в форме, объеме и на условиях, предусмотренных в тендерной документации;</w:t>
      </w:r>
      <w:r>
        <w:br/>
      </w:r>
      <w:r>
        <w:rPr>
          <w:rFonts w:ascii="Times New Roman"/>
          <w:b w:val="false"/>
          <w:i w:val="false"/>
          <w:color w:val="000000"/>
          <w:sz w:val="28"/>
        </w:rPr>
        <w:t>
</w:t>
      </w:r>
      <w:r>
        <w:rPr>
          <w:rFonts w:ascii="Times New Roman"/>
          <w:b w:val="false"/>
          <w:i w:val="false"/>
          <w:color w:val="000000"/>
          <w:sz w:val="28"/>
        </w:rPr>
        <w:t xml:space="preserve">
      3) данная тендерная заявка не отвечает требованиям тендерной документации; </w:t>
      </w:r>
      <w:r>
        <w:br/>
      </w:r>
      <w:r>
        <w:rPr>
          <w:rFonts w:ascii="Times New Roman"/>
          <w:b w:val="false"/>
          <w:i w:val="false"/>
          <w:color w:val="000000"/>
          <w:sz w:val="28"/>
        </w:rPr>
        <w:t>
</w:t>
      </w:r>
      <w:r>
        <w:rPr>
          <w:rFonts w:ascii="Times New Roman"/>
          <w:b w:val="false"/>
          <w:i w:val="false"/>
          <w:color w:val="000000"/>
          <w:sz w:val="28"/>
        </w:rPr>
        <w:t>
      4) цены тендерных заявок потенциальных поставщиков, допущенных к участию в тендере, превышают сумму, выделенную для закупки данных товаров, работ и услуг.</w:t>
      </w:r>
      <w:r>
        <w:br/>
      </w:r>
      <w:r>
        <w:rPr>
          <w:rFonts w:ascii="Times New Roman"/>
          <w:b w:val="false"/>
          <w:i w:val="false"/>
          <w:color w:val="000000"/>
          <w:sz w:val="28"/>
        </w:rPr>
        <w:t>
</w:t>
      </w:r>
      <w:r>
        <w:rPr>
          <w:rFonts w:ascii="Times New Roman"/>
          <w:b w:val="false"/>
          <w:i w:val="false"/>
          <w:color w:val="000000"/>
          <w:sz w:val="28"/>
        </w:rPr>
        <w:t xml:space="preserve">
      51. Тендерная заявка, отклоненная тендерной комиссией, не может быть принята к оценке и сопоставлению тендерных заявок. </w:t>
      </w:r>
      <w:r>
        <w:br/>
      </w:r>
      <w:r>
        <w:rPr>
          <w:rFonts w:ascii="Times New Roman"/>
          <w:b w:val="false"/>
          <w:i w:val="false"/>
          <w:color w:val="000000"/>
          <w:sz w:val="28"/>
        </w:rPr>
        <w:t>
</w:t>
      </w:r>
      <w:r>
        <w:rPr>
          <w:rFonts w:ascii="Times New Roman"/>
          <w:b w:val="false"/>
          <w:i w:val="false"/>
          <w:color w:val="000000"/>
          <w:sz w:val="28"/>
        </w:rPr>
        <w:t>
      52. Тендерная комиссия признает тендер или закупки по лоту несостоявшимся в случае, если:</w:t>
      </w:r>
      <w:r>
        <w:br/>
      </w:r>
      <w:r>
        <w:rPr>
          <w:rFonts w:ascii="Times New Roman"/>
          <w:b w:val="false"/>
          <w:i w:val="false"/>
          <w:color w:val="000000"/>
          <w:sz w:val="28"/>
        </w:rPr>
        <w:t>
</w:t>
      </w:r>
      <w:r>
        <w:rPr>
          <w:rFonts w:ascii="Times New Roman"/>
          <w:b w:val="false"/>
          <w:i w:val="false"/>
          <w:color w:val="000000"/>
          <w:sz w:val="28"/>
        </w:rPr>
        <w:t>
      1) после отклонения тендерных заявок потенциальных поставщиков по любому из оснований, предусмотренных пунктом 50 настоящих Правил, осталось менее двух тендерных заявок;</w:t>
      </w:r>
      <w:r>
        <w:br/>
      </w:r>
      <w:r>
        <w:rPr>
          <w:rFonts w:ascii="Times New Roman"/>
          <w:b w:val="false"/>
          <w:i w:val="false"/>
          <w:color w:val="000000"/>
          <w:sz w:val="28"/>
        </w:rPr>
        <w:t>
</w:t>
      </w:r>
      <w:r>
        <w:rPr>
          <w:rFonts w:ascii="Times New Roman"/>
          <w:b w:val="false"/>
          <w:i w:val="false"/>
          <w:color w:val="000000"/>
          <w:sz w:val="28"/>
        </w:rPr>
        <w:t>
      2) на участие в тендере не представлено ни одной заявки;</w:t>
      </w:r>
      <w:r>
        <w:br/>
      </w:r>
      <w:r>
        <w:rPr>
          <w:rFonts w:ascii="Times New Roman"/>
          <w:b w:val="false"/>
          <w:i w:val="false"/>
          <w:color w:val="000000"/>
          <w:sz w:val="28"/>
        </w:rPr>
        <w:t>
</w:t>
      </w:r>
      <w:r>
        <w:rPr>
          <w:rFonts w:ascii="Times New Roman"/>
          <w:b w:val="false"/>
          <w:i w:val="false"/>
          <w:color w:val="000000"/>
          <w:sz w:val="28"/>
        </w:rPr>
        <w:t>
      3) на участие в тендере представил заявку только один потенциальный поставщик. В этом случае, конверт с тендерной заявкой возвращается потенциальному поставщику невскрытым.</w:t>
      </w:r>
      <w:r>
        <w:br/>
      </w:r>
      <w:r>
        <w:rPr>
          <w:rFonts w:ascii="Times New Roman"/>
          <w:b w:val="false"/>
          <w:i w:val="false"/>
          <w:color w:val="000000"/>
          <w:sz w:val="28"/>
        </w:rPr>
        <w:t>
</w:t>
      </w:r>
      <w:r>
        <w:rPr>
          <w:rFonts w:ascii="Times New Roman"/>
          <w:b w:val="false"/>
          <w:i w:val="false"/>
          <w:color w:val="000000"/>
          <w:sz w:val="28"/>
        </w:rPr>
        <w:t xml:space="preserve">
      53. Если тендер признан несостоявшимся в целом или по какому-либо лоту, то заказчик: </w:t>
      </w:r>
      <w:r>
        <w:br/>
      </w:r>
      <w:r>
        <w:rPr>
          <w:rFonts w:ascii="Times New Roman"/>
          <w:b w:val="false"/>
          <w:i w:val="false"/>
          <w:color w:val="000000"/>
          <w:sz w:val="28"/>
        </w:rPr>
        <w:t>
</w:t>
      </w:r>
      <w:r>
        <w:rPr>
          <w:rFonts w:ascii="Times New Roman"/>
          <w:b w:val="false"/>
          <w:i w:val="false"/>
          <w:color w:val="000000"/>
          <w:sz w:val="28"/>
        </w:rPr>
        <w:t>
      1) изменяет содержание тендерной документации и проводит повторный тендер;</w:t>
      </w:r>
      <w:r>
        <w:br/>
      </w:r>
      <w:r>
        <w:rPr>
          <w:rFonts w:ascii="Times New Roman"/>
          <w:b w:val="false"/>
          <w:i w:val="false"/>
          <w:color w:val="000000"/>
          <w:sz w:val="28"/>
        </w:rPr>
        <w:t>
</w:t>
      </w:r>
      <w:r>
        <w:rPr>
          <w:rFonts w:ascii="Times New Roman"/>
          <w:b w:val="false"/>
          <w:i w:val="false"/>
          <w:color w:val="000000"/>
          <w:sz w:val="28"/>
        </w:rPr>
        <w:t>
      2) в случаях, предусмотренных </w:t>
      </w:r>
      <w:r>
        <w:rPr>
          <w:rFonts w:ascii="Times New Roman"/>
          <w:b w:val="false"/>
          <w:i w:val="false"/>
          <w:color w:val="000000"/>
          <w:sz w:val="28"/>
        </w:rPr>
        <w:t>подпунктами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85 настоящих Правил, проводит закуп из одного источника.</w:t>
      </w:r>
      <w:r>
        <w:br/>
      </w:r>
      <w:r>
        <w:rPr>
          <w:rFonts w:ascii="Times New Roman"/>
          <w:b w:val="false"/>
          <w:i w:val="false"/>
          <w:color w:val="000000"/>
          <w:sz w:val="28"/>
        </w:rPr>
        <w:t>
</w:t>
      </w:r>
      <w:r>
        <w:rPr>
          <w:rFonts w:ascii="Times New Roman"/>
          <w:b w:val="false"/>
          <w:i w:val="false"/>
          <w:color w:val="000000"/>
          <w:sz w:val="28"/>
        </w:rPr>
        <w:t>
      Действия, указанные в настоящем пункте, оформляются решением первого руководителя заказчика или лица, исполняющего его обязанности.</w:t>
      </w:r>
      <w:r>
        <w:br/>
      </w:r>
      <w:r>
        <w:rPr>
          <w:rFonts w:ascii="Times New Roman"/>
          <w:b w:val="false"/>
          <w:i w:val="false"/>
          <w:color w:val="000000"/>
          <w:sz w:val="28"/>
        </w:rPr>
        <w:t>
</w:t>
      </w:r>
      <w:r>
        <w:rPr>
          <w:rFonts w:ascii="Times New Roman"/>
          <w:b w:val="false"/>
          <w:i w:val="false"/>
          <w:color w:val="000000"/>
          <w:sz w:val="28"/>
        </w:rPr>
        <w:t xml:space="preserve">
      При необходимости проведения повторного открытого тендера заказчик публикует объявление в периодическом печатном издании не позднее, чем за десять календарных дней до дня окончания приема тендерных заявок. </w:t>
      </w:r>
      <w:r>
        <w:br/>
      </w:r>
      <w:r>
        <w:rPr>
          <w:rFonts w:ascii="Times New Roman"/>
          <w:b w:val="false"/>
          <w:i w:val="false"/>
          <w:color w:val="000000"/>
          <w:sz w:val="28"/>
        </w:rPr>
        <w:t>
</w:t>
      </w:r>
      <w:r>
        <w:rPr>
          <w:rFonts w:ascii="Times New Roman"/>
          <w:b w:val="false"/>
          <w:i w:val="false"/>
          <w:color w:val="000000"/>
          <w:sz w:val="28"/>
        </w:rPr>
        <w:t>
      54. Тендерная комиссия оценивает и сопоставляет тендерные заявки, не отклоненные тендерной комиссией, и определяет выигравшую тендерную заявку на основе самой низкой цены и с учетом следующих критериев:</w:t>
      </w:r>
      <w:r>
        <w:br/>
      </w:r>
      <w:r>
        <w:rPr>
          <w:rFonts w:ascii="Times New Roman"/>
          <w:b w:val="false"/>
          <w:i w:val="false"/>
          <w:color w:val="000000"/>
          <w:sz w:val="28"/>
        </w:rPr>
        <w:t>
</w:t>
      </w:r>
      <w:r>
        <w:rPr>
          <w:rFonts w:ascii="Times New Roman"/>
          <w:b w:val="false"/>
          <w:i w:val="false"/>
          <w:color w:val="000000"/>
          <w:sz w:val="28"/>
        </w:rPr>
        <w:t>
      1) расходы на эксплуатацию, техническое обслуживание и ремонт;</w:t>
      </w:r>
      <w:r>
        <w:br/>
      </w:r>
      <w:r>
        <w:rPr>
          <w:rFonts w:ascii="Times New Roman"/>
          <w:b w:val="false"/>
          <w:i w:val="false"/>
          <w:color w:val="000000"/>
          <w:sz w:val="28"/>
        </w:rPr>
        <w:t>
</w:t>
      </w:r>
      <w:r>
        <w:rPr>
          <w:rFonts w:ascii="Times New Roman"/>
          <w:b w:val="false"/>
          <w:i w:val="false"/>
          <w:color w:val="000000"/>
          <w:sz w:val="28"/>
        </w:rPr>
        <w:t>
      2) сроки поставки товаров, работ и услуг;</w:t>
      </w:r>
      <w:r>
        <w:br/>
      </w:r>
      <w:r>
        <w:rPr>
          <w:rFonts w:ascii="Times New Roman"/>
          <w:b w:val="false"/>
          <w:i w:val="false"/>
          <w:color w:val="000000"/>
          <w:sz w:val="28"/>
        </w:rPr>
        <w:t>
</w:t>
      </w:r>
      <w:r>
        <w:rPr>
          <w:rFonts w:ascii="Times New Roman"/>
          <w:b w:val="false"/>
          <w:i w:val="false"/>
          <w:color w:val="000000"/>
          <w:sz w:val="28"/>
        </w:rPr>
        <w:t>
      3) функциональные, технические и качественные характеристики материальных ресурсов;</w:t>
      </w:r>
      <w:r>
        <w:br/>
      </w:r>
      <w:r>
        <w:rPr>
          <w:rFonts w:ascii="Times New Roman"/>
          <w:b w:val="false"/>
          <w:i w:val="false"/>
          <w:color w:val="000000"/>
          <w:sz w:val="28"/>
        </w:rPr>
        <w:t>
</w:t>
      </w:r>
      <w:r>
        <w:rPr>
          <w:rFonts w:ascii="Times New Roman"/>
          <w:b w:val="false"/>
          <w:i w:val="false"/>
          <w:color w:val="000000"/>
          <w:sz w:val="28"/>
        </w:rPr>
        <w:t>
      4) условия платежа;</w:t>
      </w:r>
      <w:r>
        <w:br/>
      </w:r>
      <w:r>
        <w:rPr>
          <w:rFonts w:ascii="Times New Roman"/>
          <w:b w:val="false"/>
          <w:i w:val="false"/>
          <w:color w:val="000000"/>
          <w:sz w:val="28"/>
        </w:rPr>
        <w:t>
</w:t>
      </w:r>
      <w:r>
        <w:rPr>
          <w:rFonts w:ascii="Times New Roman"/>
          <w:b w:val="false"/>
          <w:i w:val="false"/>
          <w:color w:val="000000"/>
          <w:sz w:val="28"/>
        </w:rPr>
        <w:t>
      5) условия гарантий на товары, работы и услуги;</w:t>
      </w:r>
      <w:r>
        <w:br/>
      </w:r>
      <w:r>
        <w:rPr>
          <w:rFonts w:ascii="Times New Roman"/>
          <w:b w:val="false"/>
          <w:i w:val="false"/>
          <w:color w:val="000000"/>
          <w:sz w:val="28"/>
        </w:rPr>
        <w:t>
</w:t>
      </w:r>
      <w:r>
        <w:rPr>
          <w:rFonts w:ascii="Times New Roman"/>
          <w:b w:val="false"/>
          <w:i w:val="false"/>
          <w:color w:val="000000"/>
          <w:sz w:val="28"/>
        </w:rPr>
        <w:t xml:space="preserve">
      6) поддержка потенциальных поставщиков - отечественных товаропроизводителей; </w:t>
      </w:r>
      <w:r>
        <w:br/>
      </w:r>
      <w:r>
        <w:rPr>
          <w:rFonts w:ascii="Times New Roman"/>
          <w:b w:val="false"/>
          <w:i w:val="false"/>
          <w:color w:val="000000"/>
          <w:sz w:val="28"/>
        </w:rPr>
        <w:t>
</w:t>
      </w:r>
      <w:r>
        <w:rPr>
          <w:rFonts w:ascii="Times New Roman"/>
          <w:b w:val="false"/>
          <w:i w:val="false"/>
          <w:color w:val="000000"/>
          <w:sz w:val="28"/>
        </w:rPr>
        <w:t>
      7) квалификационные данные потенциального поставщика.</w:t>
      </w:r>
      <w:r>
        <w:br/>
      </w:r>
      <w:r>
        <w:rPr>
          <w:rFonts w:ascii="Times New Roman"/>
          <w:b w:val="false"/>
          <w:i w:val="false"/>
          <w:color w:val="000000"/>
          <w:sz w:val="28"/>
        </w:rPr>
        <w:t>
</w:t>
      </w:r>
      <w:r>
        <w:rPr>
          <w:rFonts w:ascii="Times New Roman"/>
          <w:b w:val="false"/>
          <w:i w:val="false"/>
          <w:color w:val="000000"/>
          <w:sz w:val="28"/>
        </w:rPr>
        <w:t>
      55. Тендерная комиссия при определении выигравшей тендерной заявки условно уменьшает цену тендерной заявки потенциальных поставщиков, являющихся отечественными товаропроизводителями на 20 процентов.</w:t>
      </w:r>
      <w:r>
        <w:br/>
      </w:r>
      <w:r>
        <w:rPr>
          <w:rFonts w:ascii="Times New Roman"/>
          <w:b w:val="false"/>
          <w:i w:val="false"/>
          <w:color w:val="000000"/>
          <w:sz w:val="28"/>
        </w:rPr>
        <w:t>
</w:t>
      </w:r>
      <w:r>
        <w:rPr>
          <w:rFonts w:ascii="Times New Roman"/>
          <w:b w:val="false"/>
          <w:i w:val="false"/>
          <w:color w:val="000000"/>
          <w:sz w:val="28"/>
        </w:rPr>
        <w:t>
      Отечественные товаропроизводители - потенциальные поставщики (далее - отечественные товаропроизводители) - физические и (или) юридические лица, являющиеся резидентами Республики Казахстан и производящие:</w:t>
      </w:r>
      <w:r>
        <w:br/>
      </w:r>
      <w:r>
        <w:rPr>
          <w:rFonts w:ascii="Times New Roman"/>
          <w:b w:val="false"/>
          <w:i w:val="false"/>
          <w:color w:val="000000"/>
          <w:sz w:val="28"/>
        </w:rPr>
        <w:t>
</w:t>
      </w:r>
      <w:r>
        <w:rPr>
          <w:rFonts w:ascii="Times New Roman"/>
          <w:b w:val="false"/>
          <w:i w:val="false"/>
          <w:color w:val="000000"/>
          <w:sz w:val="28"/>
        </w:rPr>
        <w:t>
      товары, полностью произведенные в Республике Казахстан в соответствии с </w:t>
      </w:r>
      <w:r>
        <w:rPr>
          <w:rFonts w:ascii="Times New Roman"/>
          <w:b w:val="false"/>
          <w:i w:val="false"/>
          <w:color w:val="000000"/>
          <w:sz w:val="28"/>
        </w:rPr>
        <w:t>таможенным</w:t>
      </w:r>
      <w:r>
        <w:rPr>
          <w:rFonts w:ascii="Times New Roman"/>
          <w:b w:val="false"/>
          <w:i w:val="false"/>
          <w:color w:val="000000"/>
          <w:sz w:val="28"/>
        </w:rPr>
        <w:t> </w:t>
      </w:r>
      <w:r>
        <w:rPr>
          <w:rFonts w:ascii="Times New Roman"/>
          <w:b w:val="false"/>
          <w:i w:val="false"/>
          <w:color w:val="000000"/>
          <w:sz w:val="28"/>
        </w:rPr>
        <w:t>законодательством</w:t>
      </w:r>
      <w:r>
        <w:rPr>
          <w:rFonts w:ascii="Times New Roman"/>
          <w:b w:val="false"/>
          <w:i w:val="false"/>
          <w:color w:val="000000"/>
          <w:sz w:val="28"/>
        </w:rPr>
        <w:t xml:space="preserve"> таможенного союза и (или) Республики Казахстан;</w:t>
      </w:r>
      <w:r>
        <w:br/>
      </w:r>
      <w:r>
        <w:rPr>
          <w:rFonts w:ascii="Times New Roman"/>
          <w:b w:val="false"/>
          <w:i w:val="false"/>
          <w:color w:val="000000"/>
          <w:sz w:val="28"/>
        </w:rPr>
        <w:t>
</w:t>
      </w:r>
      <w:r>
        <w:rPr>
          <w:rFonts w:ascii="Times New Roman"/>
          <w:b w:val="false"/>
          <w:i w:val="false"/>
          <w:color w:val="000000"/>
          <w:sz w:val="28"/>
        </w:rPr>
        <w:t>
      товары, подвергнутые достаточной переработке в Республике Казахстан в соответствии с критериями достаточной переработки в соответствии с </w:t>
      </w:r>
      <w:r>
        <w:rPr>
          <w:rFonts w:ascii="Times New Roman"/>
          <w:b w:val="false"/>
          <w:i w:val="false"/>
          <w:color w:val="000000"/>
          <w:sz w:val="28"/>
        </w:rPr>
        <w:t>таможенным</w:t>
      </w:r>
      <w:r>
        <w:rPr>
          <w:rFonts w:ascii="Times New Roman"/>
          <w:b w:val="false"/>
          <w:i w:val="false"/>
          <w:color w:val="000000"/>
          <w:sz w:val="28"/>
        </w:rPr>
        <w:t> </w:t>
      </w:r>
      <w:r>
        <w:rPr>
          <w:rFonts w:ascii="Times New Roman"/>
          <w:b w:val="false"/>
          <w:i w:val="false"/>
          <w:color w:val="000000"/>
          <w:sz w:val="28"/>
        </w:rPr>
        <w:t>законодательством</w:t>
      </w:r>
      <w:r>
        <w:rPr>
          <w:rFonts w:ascii="Times New Roman"/>
          <w:b w:val="false"/>
          <w:i w:val="false"/>
          <w:color w:val="000000"/>
          <w:sz w:val="28"/>
        </w:rPr>
        <w:t xml:space="preserve"> таможенного союза и (или)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56. Тендерная комиссия подводит итоги тендера в срок не более двадцати календарных дней со дня вскрытия конвертов с тендерными заявками. </w:t>
      </w:r>
      <w:r>
        <w:br/>
      </w:r>
      <w:r>
        <w:rPr>
          <w:rFonts w:ascii="Times New Roman"/>
          <w:b w:val="false"/>
          <w:i w:val="false"/>
          <w:color w:val="000000"/>
          <w:sz w:val="28"/>
        </w:rPr>
        <w:t>
</w:t>
      </w:r>
      <w:r>
        <w:rPr>
          <w:rFonts w:ascii="Times New Roman"/>
          <w:b w:val="false"/>
          <w:i w:val="false"/>
          <w:color w:val="000000"/>
          <w:sz w:val="28"/>
        </w:rPr>
        <w:t>
      57. Заказчик в течение семи рабочих дней со дня подведения итогов тендера извещает всех принявших участие потенциальных поставщиков путем опубликования в периодическом издании, в котором публиковалось объявление о проведении тендера, результатов тендера с указанием его названия, а в случае, если тендер состоялся - победителя, с указанием наименования и цены единицы товара, работ и услуг, предложенных победителем тендера.</w:t>
      </w:r>
    </w:p>
    <w:bookmarkEnd w:id="23"/>
    <w:bookmarkStart w:name="z251" w:id="24"/>
    <w:p>
      <w:pPr>
        <w:spacing w:after="0"/>
        <w:ind w:left="0"/>
        <w:jc w:val="left"/>
      </w:pPr>
      <w:r>
        <w:rPr>
          <w:rFonts w:ascii="Times New Roman"/>
          <w:b/>
          <w:i w:val="false"/>
          <w:color w:val="000000"/>
        </w:rPr>
        <w:t xml:space="preserve"> 
Протокол об итогах тендера</w:t>
      </w:r>
    </w:p>
    <w:bookmarkEnd w:id="24"/>
    <w:bookmarkStart w:name="z252" w:id="25"/>
    <w:p>
      <w:pPr>
        <w:spacing w:after="0"/>
        <w:ind w:left="0"/>
        <w:jc w:val="both"/>
      </w:pPr>
      <w:r>
        <w:rPr>
          <w:rFonts w:ascii="Times New Roman"/>
          <w:b w:val="false"/>
          <w:i w:val="false"/>
          <w:color w:val="000000"/>
          <w:sz w:val="28"/>
        </w:rPr>
        <w:t>
      58. При осуществлении закупок посредством тендера тендерная комиссия обязана оформить протокол об итогах тендера, в котором содержится следующая информация:</w:t>
      </w:r>
      <w:r>
        <w:br/>
      </w:r>
      <w:r>
        <w:rPr>
          <w:rFonts w:ascii="Times New Roman"/>
          <w:b w:val="false"/>
          <w:i w:val="false"/>
          <w:color w:val="000000"/>
          <w:sz w:val="28"/>
        </w:rPr>
        <w:t>
</w:t>
      </w:r>
      <w:r>
        <w:rPr>
          <w:rFonts w:ascii="Times New Roman"/>
          <w:b w:val="false"/>
          <w:i w:val="false"/>
          <w:color w:val="000000"/>
          <w:sz w:val="28"/>
        </w:rPr>
        <w:t>
      1) наименования и краткие описания закупаемых товаров, работ и услуг;</w:t>
      </w:r>
      <w:r>
        <w:br/>
      </w:r>
      <w:r>
        <w:rPr>
          <w:rFonts w:ascii="Times New Roman"/>
          <w:b w:val="false"/>
          <w:i w:val="false"/>
          <w:color w:val="000000"/>
          <w:sz w:val="28"/>
        </w:rPr>
        <w:t>
</w:t>
      </w:r>
      <w:r>
        <w:rPr>
          <w:rFonts w:ascii="Times New Roman"/>
          <w:b w:val="false"/>
          <w:i w:val="false"/>
          <w:color w:val="000000"/>
          <w:sz w:val="28"/>
        </w:rPr>
        <w:t>
      2) наименования и места нахождения потенциальных поставщиков, представивших тендерные заявки;</w:t>
      </w:r>
      <w:r>
        <w:br/>
      </w:r>
      <w:r>
        <w:rPr>
          <w:rFonts w:ascii="Times New Roman"/>
          <w:b w:val="false"/>
          <w:i w:val="false"/>
          <w:color w:val="000000"/>
          <w:sz w:val="28"/>
        </w:rPr>
        <w:t>
</w:t>
      </w:r>
      <w:r>
        <w:rPr>
          <w:rFonts w:ascii="Times New Roman"/>
          <w:b w:val="false"/>
          <w:i w:val="false"/>
          <w:color w:val="000000"/>
          <w:sz w:val="28"/>
        </w:rPr>
        <w:t>
      3) квалификационные данные потенциальных поставщиков, представивших тендерные заявки;</w:t>
      </w:r>
      <w:r>
        <w:br/>
      </w:r>
      <w:r>
        <w:rPr>
          <w:rFonts w:ascii="Times New Roman"/>
          <w:b w:val="false"/>
          <w:i w:val="false"/>
          <w:color w:val="000000"/>
          <w:sz w:val="28"/>
        </w:rPr>
        <w:t>
</w:t>
      </w:r>
      <w:r>
        <w:rPr>
          <w:rFonts w:ascii="Times New Roman"/>
          <w:b w:val="false"/>
          <w:i w:val="false"/>
          <w:color w:val="000000"/>
          <w:sz w:val="28"/>
        </w:rPr>
        <w:t>
      4) цена и другие основные условия каждой тендерной заявки;</w:t>
      </w:r>
      <w:r>
        <w:br/>
      </w:r>
      <w:r>
        <w:rPr>
          <w:rFonts w:ascii="Times New Roman"/>
          <w:b w:val="false"/>
          <w:i w:val="false"/>
          <w:color w:val="000000"/>
          <w:sz w:val="28"/>
        </w:rPr>
        <w:t>
</w:t>
      </w:r>
      <w:r>
        <w:rPr>
          <w:rFonts w:ascii="Times New Roman"/>
          <w:b w:val="false"/>
          <w:i w:val="false"/>
          <w:color w:val="000000"/>
          <w:sz w:val="28"/>
        </w:rPr>
        <w:t>
      5) изложение оценки и сопоставления тендерных заявок;</w:t>
      </w:r>
      <w:r>
        <w:br/>
      </w:r>
      <w:r>
        <w:rPr>
          <w:rFonts w:ascii="Times New Roman"/>
          <w:b w:val="false"/>
          <w:i w:val="false"/>
          <w:color w:val="000000"/>
          <w:sz w:val="28"/>
        </w:rPr>
        <w:t>
</w:t>
      </w:r>
      <w:r>
        <w:rPr>
          <w:rFonts w:ascii="Times New Roman"/>
          <w:b w:val="false"/>
          <w:i w:val="false"/>
          <w:color w:val="000000"/>
          <w:sz w:val="28"/>
        </w:rPr>
        <w:t>
      6) в случае отклонения тендерных заявок - основания для их отклонения;</w:t>
      </w:r>
      <w:r>
        <w:br/>
      </w:r>
      <w:r>
        <w:rPr>
          <w:rFonts w:ascii="Times New Roman"/>
          <w:b w:val="false"/>
          <w:i w:val="false"/>
          <w:color w:val="000000"/>
          <w:sz w:val="28"/>
        </w:rPr>
        <w:t>
</w:t>
      </w:r>
      <w:r>
        <w:rPr>
          <w:rFonts w:ascii="Times New Roman"/>
          <w:b w:val="false"/>
          <w:i w:val="false"/>
          <w:color w:val="000000"/>
          <w:sz w:val="28"/>
        </w:rPr>
        <w:t>
      7) наименование и местонахождение победителя тендера по каждому лоту и условия, по которым определен победитель;</w:t>
      </w:r>
      <w:r>
        <w:br/>
      </w:r>
      <w:r>
        <w:rPr>
          <w:rFonts w:ascii="Times New Roman"/>
          <w:b w:val="false"/>
          <w:i w:val="false"/>
          <w:color w:val="000000"/>
          <w:sz w:val="28"/>
        </w:rPr>
        <w:t>
</w:t>
      </w:r>
      <w:r>
        <w:rPr>
          <w:rFonts w:ascii="Times New Roman"/>
          <w:b w:val="false"/>
          <w:i w:val="false"/>
          <w:color w:val="000000"/>
          <w:sz w:val="28"/>
        </w:rPr>
        <w:t>
      8) если в результате тендера не определен победитель - основания для принятия такого решения тендерной комиссией;</w:t>
      </w:r>
      <w:r>
        <w:br/>
      </w:r>
      <w:r>
        <w:rPr>
          <w:rFonts w:ascii="Times New Roman"/>
          <w:b w:val="false"/>
          <w:i w:val="false"/>
          <w:color w:val="000000"/>
          <w:sz w:val="28"/>
        </w:rPr>
        <w:t>
</w:t>
      </w:r>
      <w:r>
        <w:rPr>
          <w:rFonts w:ascii="Times New Roman"/>
          <w:b w:val="false"/>
          <w:i w:val="false"/>
          <w:color w:val="000000"/>
          <w:sz w:val="28"/>
        </w:rPr>
        <w:t>
      9) обобщенное изложение запросов о разъяснении тендерной документации, ответов на них, а также обобщенное изложение изменений и дополнений к тендерной документации;</w:t>
      </w:r>
      <w:r>
        <w:br/>
      </w:r>
      <w:r>
        <w:rPr>
          <w:rFonts w:ascii="Times New Roman"/>
          <w:b w:val="false"/>
          <w:i w:val="false"/>
          <w:color w:val="000000"/>
          <w:sz w:val="28"/>
        </w:rPr>
        <w:t>
</w:t>
      </w:r>
      <w:r>
        <w:rPr>
          <w:rFonts w:ascii="Times New Roman"/>
          <w:b w:val="false"/>
          <w:i w:val="false"/>
          <w:color w:val="000000"/>
          <w:sz w:val="28"/>
        </w:rPr>
        <w:t>
      10) срок, в течение которого должен быть подписан договор закупки (но не более десяти рабочих дней с момента получения уведомления победителем тендера);</w:t>
      </w:r>
      <w:r>
        <w:br/>
      </w:r>
      <w:r>
        <w:rPr>
          <w:rFonts w:ascii="Times New Roman"/>
          <w:b w:val="false"/>
          <w:i w:val="false"/>
          <w:color w:val="000000"/>
          <w:sz w:val="28"/>
        </w:rPr>
        <w:t>
</w:t>
      </w:r>
      <w:r>
        <w:rPr>
          <w:rFonts w:ascii="Times New Roman"/>
          <w:b w:val="false"/>
          <w:i w:val="false"/>
          <w:color w:val="000000"/>
          <w:sz w:val="28"/>
        </w:rPr>
        <w:t>
      11) информация о привлечении технических экспертов;</w:t>
      </w:r>
      <w:r>
        <w:br/>
      </w:r>
      <w:r>
        <w:rPr>
          <w:rFonts w:ascii="Times New Roman"/>
          <w:b w:val="false"/>
          <w:i w:val="false"/>
          <w:color w:val="000000"/>
          <w:sz w:val="28"/>
        </w:rPr>
        <w:t>
</w:t>
      </w:r>
      <w:r>
        <w:rPr>
          <w:rFonts w:ascii="Times New Roman"/>
          <w:b w:val="false"/>
          <w:i w:val="false"/>
          <w:color w:val="000000"/>
          <w:sz w:val="28"/>
        </w:rPr>
        <w:t xml:space="preserve">
      12) в случае если конкурс состоялся, то сумма, выделенная Заказчиком для закупки данных товаров, работ, услуг, предусмотренная Перечнем. </w:t>
      </w:r>
      <w:r>
        <w:br/>
      </w:r>
      <w:r>
        <w:rPr>
          <w:rFonts w:ascii="Times New Roman"/>
          <w:b w:val="false"/>
          <w:i w:val="false"/>
          <w:color w:val="000000"/>
          <w:sz w:val="28"/>
        </w:rPr>
        <w:t>
</w:t>
      </w:r>
      <w:r>
        <w:rPr>
          <w:rFonts w:ascii="Times New Roman"/>
          <w:b w:val="false"/>
          <w:i w:val="false"/>
          <w:color w:val="000000"/>
          <w:sz w:val="28"/>
        </w:rPr>
        <w:t xml:space="preserve">
      59. По требованию участника тендера ему представляется исчерпывающая письменная информация о результатах тендера и причинах выбора победителя. </w:t>
      </w:r>
      <w:r>
        <w:br/>
      </w:r>
      <w:r>
        <w:rPr>
          <w:rFonts w:ascii="Times New Roman"/>
          <w:b w:val="false"/>
          <w:i w:val="false"/>
          <w:color w:val="000000"/>
          <w:sz w:val="28"/>
        </w:rPr>
        <w:t>
</w:t>
      </w:r>
      <w:r>
        <w:rPr>
          <w:rFonts w:ascii="Times New Roman"/>
          <w:b w:val="false"/>
          <w:i w:val="false"/>
          <w:color w:val="000000"/>
          <w:sz w:val="28"/>
        </w:rPr>
        <w:t>
      60. Потенциальный поставщик может обжаловать в уполномоченный орган неправомерные действия заказчика тендерной комиссии, секретаря тендерной комиссии (секретариата) и технических экспертов.</w:t>
      </w:r>
    </w:p>
    <w:bookmarkEnd w:id="25"/>
    <w:bookmarkStart w:name="z267" w:id="26"/>
    <w:p>
      <w:pPr>
        <w:spacing w:after="0"/>
        <w:ind w:left="0"/>
        <w:jc w:val="left"/>
      </w:pPr>
      <w:r>
        <w:rPr>
          <w:rFonts w:ascii="Times New Roman"/>
          <w:b/>
          <w:i w:val="false"/>
          <w:color w:val="000000"/>
        </w:rPr>
        <w:t xml:space="preserve"> 
Ограничения, связанные с процессом закупок</w:t>
      </w:r>
    </w:p>
    <w:bookmarkEnd w:id="26"/>
    <w:bookmarkStart w:name="z268" w:id="27"/>
    <w:p>
      <w:pPr>
        <w:spacing w:after="0"/>
        <w:ind w:left="0"/>
        <w:jc w:val="both"/>
      </w:pPr>
      <w:r>
        <w:rPr>
          <w:rFonts w:ascii="Times New Roman"/>
          <w:b w:val="false"/>
          <w:i w:val="false"/>
          <w:color w:val="000000"/>
          <w:sz w:val="28"/>
        </w:rPr>
        <w:t>
      61. Два и более аффилиированных лица заказчика не имеют права участвовать в тендере (лоте), проводимом указанным Заказчиком.</w:t>
      </w:r>
      <w:r>
        <w:br/>
      </w:r>
      <w:r>
        <w:rPr>
          <w:rFonts w:ascii="Times New Roman"/>
          <w:b w:val="false"/>
          <w:i w:val="false"/>
          <w:color w:val="000000"/>
          <w:sz w:val="28"/>
        </w:rPr>
        <w:t>
</w:t>
      </w:r>
      <w:r>
        <w:rPr>
          <w:rFonts w:ascii="Times New Roman"/>
          <w:b w:val="false"/>
          <w:i w:val="false"/>
          <w:color w:val="000000"/>
          <w:sz w:val="28"/>
        </w:rPr>
        <w:t>
      62. Работник заказчика не может выполнять обязанности, связанные с процедурами закупок, если он является близким родственником (родители, супруг(а), братья, сестры, дети) должностного или доверенного лица потенциального поставщика либо иным образом лично заинтересован в результатах тендера.</w:t>
      </w:r>
      <w:r>
        <w:br/>
      </w:r>
      <w:r>
        <w:rPr>
          <w:rFonts w:ascii="Times New Roman"/>
          <w:b w:val="false"/>
          <w:i w:val="false"/>
          <w:color w:val="000000"/>
          <w:sz w:val="28"/>
        </w:rPr>
        <w:t>
</w:t>
      </w:r>
      <w:r>
        <w:rPr>
          <w:rFonts w:ascii="Times New Roman"/>
          <w:b w:val="false"/>
          <w:i w:val="false"/>
          <w:color w:val="000000"/>
          <w:sz w:val="28"/>
        </w:rPr>
        <w:t xml:space="preserve">
      63. Потенциальный поставщик и его аффилиированное лицо не имеют права участвовать в одном тендере (лоте). </w:t>
      </w:r>
    </w:p>
    <w:bookmarkEnd w:id="27"/>
    <w:bookmarkStart w:name="z271" w:id="28"/>
    <w:p>
      <w:pPr>
        <w:spacing w:after="0"/>
        <w:ind w:left="0"/>
        <w:jc w:val="left"/>
      </w:pPr>
      <w:r>
        <w:rPr>
          <w:rFonts w:ascii="Times New Roman"/>
          <w:b/>
          <w:i w:val="false"/>
          <w:color w:val="000000"/>
        </w:rPr>
        <w:t xml:space="preserve"> 
Договор закупки</w:t>
      </w:r>
    </w:p>
    <w:bookmarkEnd w:id="28"/>
    <w:bookmarkStart w:name="z272" w:id="29"/>
    <w:p>
      <w:pPr>
        <w:spacing w:after="0"/>
        <w:ind w:left="0"/>
        <w:jc w:val="both"/>
      </w:pPr>
      <w:r>
        <w:rPr>
          <w:rFonts w:ascii="Times New Roman"/>
          <w:b w:val="false"/>
          <w:i w:val="false"/>
          <w:color w:val="000000"/>
          <w:sz w:val="28"/>
        </w:rPr>
        <w:t>
      64. Письменное уведомление о признании тендерной заявки выигравшей вместе с договором, подписанным заказчиком, направляется заказчиком потенциальному поставщику в течение пяти рабочих дней со дня подведения итогов тендера.</w:t>
      </w:r>
      <w:r>
        <w:br/>
      </w:r>
      <w:r>
        <w:rPr>
          <w:rFonts w:ascii="Times New Roman"/>
          <w:b w:val="false"/>
          <w:i w:val="false"/>
          <w:color w:val="000000"/>
          <w:sz w:val="28"/>
        </w:rPr>
        <w:t>
</w:t>
      </w:r>
      <w:r>
        <w:rPr>
          <w:rFonts w:ascii="Times New Roman"/>
          <w:b w:val="false"/>
          <w:i w:val="false"/>
          <w:color w:val="000000"/>
          <w:sz w:val="28"/>
        </w:rPr>
        <w:t>
      Договор закупки вступает в силу с момента подписания его уполномоченными представителями сторон.</w:t>
      </w:r>
      <w:r>
        <w:br/>
      </w:r>
      <w:r>
        <w:rPr>
          <w:rFonts w:ascii="Times New Roman"/>
          <w:b w:val="false"/>
          <w:i w:val="false"/>
          <w:color w:val="000000"/>
          <w:sz w:val="28"/>
        </w:rPr>
        <w:t>
</w:t>
      </w:r>
      <w:r>
        <w:rPr>
          <w:rFonts w:ascii="Times New Roman"/>
          <w:b w:val="false"/>
          <w:i w:val="false"/>
          <w:color w:val="000000"/>
          <w:sz w:val="28"/>
        </w:rPr>
        <w:t xml:space="preserve">
      65. Победитель тендера в течение десяти рабочих дней с момента получения уведомления о признании его тендерной заявки выигравшей и проекта договора закупки подписывает договор или письменно уведомляет заказчика об имеющихся разногласиях или об отказе от подписания договора. </w:t>
      </w:r>
      <w:r>
        <w:br/>
      </w:r>
      <w:r>
        <w:rPr>
          <w:rFonts w:ascii="Times New Roman"/>
          <w:b w:val="false"/>
          <w:i w:val="false"/>
          <w:color w:val="000000"/>
          <w:sz w:val="28"/>
        </w:rPr>
        <w:t>
</w:t>
      </w:r>
      <w:r>
        <w:rPr>
          <w:rFonts w:ascii="Times New Roman"/>
          <w:b w:val="false"/>
          <w:i w:val="false"/>
          <w:color w:val="000000"/>
          <w:sz w:val="28"/>
        </w:rPr>
        <w:t>
      66. Если потенциальный поставщик признан победителем тендера и не подписывает договор закупки в сроки, установленные пунктом 65 Правил, то заказчик заключает договор закупки с другим участником тендера, предложение которого, согласно критериям, установленными </w:t>
      </w:r>
      <w:r>
        <w:rPr>
          <w:rFonts w:ascii="Times New Roman"/>
          <w:b w:val="false"/>
          <w:i w:val="false"/>
          <w:color w:val="000000"/>
          <w:sz w:val="28"/>
        </w:rPr>
        <w:t>пунктом 54</w:t>
      </w:r>
      <w:r>
        <w:rPr>
          <w:rFonts w:ascii="Times New Roman"/>
          <w:b w:val="false"/>
          <w:i w:val="false"/>
          <w:color w:val="000000"/>
          <w:sz w:val="28"/>
        </w:rPr>
        <w:t xml:space="preserve"> правил, является для заказчика наиболее предпочтительным после предложения победителя, что подтверждается протоколом об итогах тендера.</w:t>
      </w:r>
      <w:r>
        <w:br/>
      </w:r>
      <w:r>
        <w:rPr>
          <w:rFonts w:ascii="Times New Roman"/>
          <w:b w:val="false"/>
          <w:i w:val="false"/>
          <w:color w:val="000000"/>
          <w:sz w:val="28"/>
        </w:rPr>
        <w:t>
</w:t>
      </w:r>
      <w:r>
        <w:rPr>
          <w:rFonts w:ascii="Times New Roman"/>
          <w:b w:val="false"/>
          <w:i w:val="false"/>
          <w:color w:val="000000"/>
          <w:sz w:val="28"/>
        </w:rPr>
        <w:t>
      67. Договоры закупок, тендерная документация, протоколы закупок, заявки потенциальных поставщиков и иные материалы по проведенным закупкам хранятся у заказчика не менее пяти лет.</w:t>
      </w:r>
      <w:r>
        <w:br/>
      </w:r>
      <w:r>
        <w:rPr>
          <w:rFonts w:ascii="Times New Roman"/>
          <w:b w:val="false"/>
          <w:i w:val="false"/>
          <w:color w:val="000000"/>
          <w:sz w:val="28"/>
        </w:rPr>
        <w:t>
</w:t>
      </w:r>
      <w:r>
        <w:rPr>
          <w:rFonts w:ascii="Times New Roman"/>
          <w:b w:val="false"/>
          <w:i w:val="false"/>
          <w:color w:val="000000"/>
          <w:sz w:val="28"/>
        </w:rPr>
        <w:t>
      68. Заказчик ведет единый журнал регистрации договоров, заключенных по результатам проведенных закупок.</w:t>
      </w:r>
      <w:r>
        <w:br/>
      </w:r>
      <w:r>
        <w:rPr>
          <w:rFonts w:ascii="Times New Roman"/>
          <w:b w:val="false"/>
          <w:i w:val="false"/>
          <w:color w:val="000000"/>
          <w:sz w:val="28"/>
        </w:rPr>
        <w:t>
</w:t>
      </w:r>
      <w:r>
        <w:rPr>
          <w:rFonts w:ascii="Times New Roman"/>
          <w:b w:val="false"/>
          <w:i w:val="false"/>
          <w:color w:val="000000"/>
          <w:sz w:val="28"/>
        </w:rPr>
        <w:t>
      69. Не допускается вносить какие-либо изменения и (или) новые условия в проект договора о закупке или в подписанный договор о закупке (за исключением уменьшения цены), которые могут изменить содержание предложения, явившегося основой для выбора поставщика.</w:t>
      </w:r>
      <w:r>
        <w:br/>
      </w:r>
      <w:r>
        <w:rPr>
          <w:rFonts w:ascii="Times New Roman"/>
          <w:b w:val="false"/>
          <w:i w:val="false"/>
          <w:color w:val="000000"/>
          <w:sz w:val="28"/>
        </w:rPr>
        <w:t>
</w:t>
      </w:r>
      <w:r>
        <w:rPr>
          <w:rFonts w:ascii="Times New Roman"/>
          <w:b w:val="false"/>
          <w:i w:val="false"/>
          <w:color w:val="000000"/>
          <w:sz w:val="28"/>
        </w:rPr>
        <w:t>
      Допускается внесение изменений в проект договора о закупке или в подписанный договор о закупке в части уменьшения цены при условии неизменности качества, объемов и других условий, явившихся основой для выбора поставщика.</w:t>
      </w:r>
      <w:r>
        <w:br/>
      </w:r>
      <w:r>
        <w:rPr>
          <w:rFonts w:ascii="Times New Roman"/>
          <w:b w:val="false"/>
          <w:i w:val="false"/>
          <w:color w:val="000000"/>
          <w:sz w:val="28"/>
        </w:rPr>
        <w:t>
</w:t>
      </w:r>
      <w:r>
        <w:rPr>
          <w:rFonts w:ascii="Times New Roman"/>
          <w:b w:val="false"/>
          <w:i w:val="false"/>
          <w:color w:val="000000"/>
          <w:sz w:val="28"/>
        </w:rPr>
        <w:t>
      Заказчик до подписания договора о закупке может провести переговоры с потенциальным поставщиком, признанным победителем тендера с целью уменьшения цены договора. При этом потенциальный поставщик может не согласиться на такое уменьшение, что не предоставляет заказчику право на уклонение от подписания договора с потенциальным поставщиком, признанным победителем тендера по закупке товаров, работ, услуг.</w:t>
      </w:r>
      <w:r>
        <w:br/>
      </w:r>
      <w:r>
        <w:rPr>
          <w:rFonts w:ascii="Times New Roman"/>
          <w:b w:val="false"/>
          <w:i w:val="false"/>
          <w:color w:val="000000"/>
          <w:sz w:val="28"/>
        </w:rPr>
        <w:t>
</w:t>
      </w:r>
      <w:r>
        <w:rPr>
          <w:rFonts w:ascii="Times New Roman"/>
          <w:b w:val="false"/>
          <w:i w:val="false"/>
          <w:color w:val="000000"/>
          <w:sz w:val="28"/>
        </w:rPr>
        <w:t>
      В случае, если в процессе исполнения договора о закупке товаров, работ, услуг цены на аналогичные закупаемым товарам, работ, услуг изменились в сторону уменьшения, то по обоюдному согласию заказчика и поставщика в договор о закупке могут быть внесены соответствующие изменения с учетом положений настоящего пункта.</w:t>
      </w:r>
      <w:r>
        <w:br/>
      </w:r>
      <w:r>
        <w:rPr>
          <w:rFonts w:ascii="Times New Roman"/>
          <w:b w:val="false"/>
          <w:i w:val="false"/>
          <w:color w:val="000000"/>
          <w:sz w:val="28"/>
        </w:rPr>
        <w:t>
</w:t>
      </w:r>
      <w:r>
        <w:rPr>
          <w:rFonts w:ascii="Times New Roman"/>
          <w:b w:val="false"/>
          <w:i w:val="false"/>
          <w:color w:val="000000"/>
          <w:sz w:val="28"/>
        </w:rPr>
        <w:t>
      70. Уполномоченный орган до заключения субъектом естественной монополии договора с победителем тендера, проведенного с нарушениями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естественных монополиях, отменяет результаты и обязывает субъекта естественной монополии провести повторный тендер.</w:t>
      </w:r>
      <w:r>
        <w:br/>
      </w:r>
      <w:r>
        <w:rPr>
          <w:rFonts w:ascii="Times New Roman"/>
          <w:b w:val="false"/>
          <w:i w:val="false"/>
          <w:color w:val="000000"/>
          <w:sz w:val="28"/>
        </w:rPr>
        <w:t>
</w:t>
      </w:r>
      <w:r>
        <w:rPr>
          <w:rFonts w:ascii="Times New Roman"/>
          <w:b w:val="false"/>
          <w:i w:val="false"/>
          <w:color w:val="000000"/>
          <w:sz w:val="28"/>
        </w:rPr>
        <w:t>
      71. К договору закупки применяются нормы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w:t>
      </w:r>
    </w:p>
    <w:bookmarkEnd w:id="29"/>
    <w:bookmarkStart w:name="z284" w:id="30"/>
    <w:p>
      <w:pPr>
        <w:spacing w:after="0"/>
        <w:ind w:left="0"/>
        <w:jc w:val="left"/>
      </w:pPr>
      <w:r>
        <w:rPr>
          <w:rFonts w:ascii="Times New Roman"/>
          <w:b/>
          <w:i w:val="false"/>
          <w:color w:val="000000"/>
        </w:rPr>
        <w:t xml:space="preserve"> 
4. Способы и организация закупок</w:t>
      </w:r>
    </w:p>
    <w:bookmarkEnd w:id="30"/>
    <w:bookmarkStart w:name="z285" w:id="31"/>
    <w:p>
      <w:pPr>
        <w:spacing w:after="0"/>
        <w:ind w:left="0"/>
        <w:jc w:val="left"/>
      </w:pPr>
      <w:r>
        <w:rPr>
          <w:rFonts w:ascii="Times New Roman"/>
          <w:b/>
          <w:i w:val="false"/>
          <w:color w:val="000000"/>
        </w:rPr>
        <w:t xml:space="preserve"> 
Открытый тендер</w:t>
      </w:r>
    </w:p>
    <w:bookmarkEnd w:id="31"/>
    <w:bookmarkStart w:name="z286" w:id="32"/>
    <w:p>
      <w:pPr>
        <w:spacing w:after="0"/>
        <w:ind w:left="0"/>
        <w:jc w:val="both"/>
      </w:pPr>
      <w:r>
        <w:rPr>
          <w:rFonts w:ascii="Times New Roman"/>
          <w:b w:val="false"/>
          <w:i w:val="false"/>
          <w:color w:val="000000"/>
          <w:sz w:val="28"/>
        </w:rPr>
        <w:t>
      72. О проведении открытого тендера потенциальные поставщики оповещаются публикацией объявления в периодическом печатном издании не позднее, чем за двадцать календарных дней до дня окончания приема тендерных заявок.</w:t>
      </w:r>
      <w:r>
        <w:br/>
      </w:r>
      <w:r>
        <w:rPr>
          <w:rFonts w:ascii="Times New Roman"/>
          <w:b w:val="false"/>
          <w:i w:val="false"/>
          <w:color w:val="000000"/>
          <w:sz w:val="28"/>
        </w:rPr>
        <w:t>
</w:t>
      </w:r>
      <w:r>
        <w:rPr>
          <w:rFonts w:ascii="Times New Roman"/>
          <w:b w:val="false"/>
          <w:i w:val="false"/>
          <w:color w:val="000000"/>
          <w:sz w:val="28"/>
        </w:rPr>
        <w:t>
      Субъект естественной монополии, являющийся субъектом малого либо среднего предпринимательства публикует объявление о проведении тендера в периодическом печатном издании, распространяемом на территории соответствующей области, на которой субъект оказывает регулируемые услуги, а субъект естественной монополии, являющийся субъектом крупного предпринимательства - в периодическом печатном издании, выпускаемом не реже трех раз в неделю и распространяемом на всей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Продолжительность времени между окончательным сроком приема тендерных заявок и началом процесса вскрытия конвертов с тендерными заявками не должна превышать двух часов.</w:t>
      </w:r>
    </w:p>
    <w:bookmarkEnd w:id="32"/>
    <w:bookmarkStart w:name="z289" w:id="33"/>
    <w:p>
      <w:pPr>
        <w:spacing w:after="0"/>
        <w:ind w:left="0"/>
        <w:jc w:val="left"/>
      </w:pPr>
      <w:r>
        <w:rPr>
          <w:rFonts w:ascii="Times New Roman"/>
          <w:b/>
          <w:i w:val="false"/>
          <w:color w:val="000000"/>
        </w:rPr>
        <w:t xml:space="preserve"> 
Закрытый тендер</w:t>
      </w:r>
    </w:p>
    <w:bookmarkEnd w:id="33"/>
    <w:bookmarkStart w:name="z290" w:id="34"/>
    <w:p>
      <w:pPr>
        <w:spacing w:after="0"/>
        <w:ind w:left="0"/>
        <w:jc w:val="both"/>
      </w:pPr>
      <w:r>
        <w:rPr>
          <w:rFonts w:ascii="Times New Roman"/>
          <w:b w:val="false"/>
          <w:i w:val="false"/>
          <w:color w:val="000000"/>
          <w:sz w:val="28"/>
        </w:rPr>
        <w:t>
      73. Закрытый тендер проводится при закупке товаров, работ и услуг, имеющихся не более чем у пяти потенциальных поставщиков на территории Единого экономического пространства в рамках Таможенного союза, которые заранее известны заказчику, в соответствии с законодательством Республики Казахстан, если иное не предусмотрено международными договорами.</w:t>
      </w:r>
      <w:r>
        <w:br/>
      </w:r>
      <w:r>
        <w:rPr>
          <w:rFonts w:ascii="Times New Roman"/>
          <w:b w:val="false"/>
          <w:i w:val="false"/>
          <w:color w:val="000000"/>
          <w:sz w:val="28"/>
        </w:rPr>
        <w:t>
</w:t>
      </w:r>
      <w:r>
        <w:rPr>
          <w:rFonts w:ascii="Times New Roman"/>
          <w:b w:val="false"/>
          <w:i w:val="false"/>
          <w:color w:val="000000"/>
          <w:sz w:val="28"/>
        </w:rPr>
        <w:t>
      74. Уведомление о проведении закрытого тендера направляется всем потенциальным поставщикам, у которых имеются в наличии закупаемые товары, работы и услуги, в срок не позднее, чем за двадцать календарных дней до дня окончания приема заявок на участие в этом тендере.</w:t>
      </w:r>
      <w:r>
        <w:br/>
      </w:r>
      <w:r>
        <w:rPr>
          <w:rFonts w:ascii="Times New Roman"/>
          <w:b w:val="false"/>
          <w:i w:val="false"/>
          <w:color w:val="000000"/>
          <w:sz w:val="28"/>
        </w:rPr>
        <w:t>
</w:t>
      </w:r>
      <w:r>
        <w:rPr>
          <w:rFonts w:ascii="Times New Roman"/>
          <w:b w:val="false"/>
          <w:i w:val="false"/>
          <w:color w:val="000000"/>
          <w:sz w:val="28"/>
        </w:rPr>
        <w:t>
      Список потенциальных поставщиков, которым направляется уведомление, утверждается руководителем заказчика.</w:t>
      </w:r>
      <w:r>
        <w:br/>
      </w:r>
      <w:r>
        <w:rPr>
          <w:rFonts w:ascii="Times New Roman"/>
          <w:b w:val="false"/>
          <w:i w:val="false"/>
          <w:color w:val="000000"/>
          <w:sz w:val="28"/>
        </w:rPr>
        <w:t>
</w:t>
      </w:r>
      <w:r>
        <w:rPr>
          <w:rFonts w:ascii="Times New Roman"/>
          <w:b w:val="false"/>
          <w:i w:val="false"/>
          <w:color w:val="000000"/>
          <w:sz w:val="28"/>
        </w:rPr>
        <w:t>
      75. При осуществлении закупок способом закрытого тендера применяются нормы, предусмотренные </w:t>
      </w:r>
      <w:r>
        <w:rPr>
          <w:rFonts w:ascii="Times New Roman"/>
          <w:b w:val="false"/>
          <w:i w:val="false"/>
          <w:color w:val="000000"/>
          <w:sz w:val="28"/>
        </w:rPr>
        <w:t>разделом 3</w:t>
      </w:r>
      <w:r>
        <w:rPr>
          <w:rFonts w:ascii="Times New Roman"/>
          <w:b w:val="false"/>
          <w:i w:val="false"/>
          <w:color w:val="000000"/>
          <w:sz w:val="28"/>
        </w:rPr>
        <w:t xml:space="preserve"> настоящих Правил, если иное не установлено настоящим подразделом. </w:t>
      </w:r>
    </w:p>
    <w:bookmarkEnd w:id="34"/>
    <w:bookmarkStart w:name="z294" w:id="35"/>
    <w:p>
      <w:pPr>
        <w:spacing w:after="0"/>
        <w:ind w:left="0"/>
        <w:jc w:val="left"/>
      </w:pPr>
      <w:r>
        <w:rPr>
          <w:rFonts w:ascii="Times New Roman"/>
          <w:b/>
          <w:i w:val="false"/>
          <w:color w:val="000000"/>
        </w:rPr>
        <w:t xml:space="preserve"> 
Тендер с применением двухэтапных процедур</w:t>
      </w:r>
    </w:p>
    <w:bookmarkEnd w:id="35"/>
    <w:bookmarkStart w:name="z295" w:id="36"/>
    <w:p>
      <w:pPr>
        <w:spacing w:after="0"/>
        <w:ind w:left="0"/>
        <w:jc w:val="both"/>
      </w:pPr>
      <w:r>
        <w:rPr>
          <w:rFonts w:ascii="Times New Roman"/>
          <w:b w:val="false"/>
          <w:i w:val="false"/>
          <w:color w:val="000000"/>
          <w:sz w:val="28"/>
        </w:rPr>
        <w:t>
      76. Тендер с применением двухэтапных процедур применяется в случаях, когда:</w:t>
      </w:r>
      <w:r>
        <w:br/>
      </w:r>
      <w:r>
        <w:rPr>
          <w:rFonts w:ascii="Times New Roman"/>
          <w:b w:val="false"/>
          <w:i w:val="false"/>
          <w:color w:val="000000"/>
          <w:sz w:val="28"/>
        </w:rPr>
        <w:t>
</w:t>
      </w:r>
      <w:r>
        <w:rPr>
          <w:rFonts w:ascii="Times New Roman"/>
          <w:b w:val="false"/>
          <w:i w:val="false"/>
          <w:color w:val="000000"/>
          <w:sz w:val="28"/>
        </w:rPr>
        <w:t>
      1) сложно сформулировать подробные спецификации закупаемых товаров, работ и услуг, а также определить их технические характеристики и качественные показатели;</w:t>
      </w:r>
      <w:r>
        <w:br/>
      </w:r>
      <w:r>
        <w:rPr>
          <w:rFonts w:ascii="Times New Roman"/>
          <w:b w:val="false"/>
          <w:i w:val="false"/>
          <w:color w:val="000000"/>
          <w:sz w:val="28"/>
        </w:rPr>
        <w:t>
</w:t>
      </w:r>
      <w:r>
        <w:rPr>
          <w:rFonts w:ascii="Times New Roman"/>
          <w:b w:val="false"/>
          <w:i w:val="false"/>
          <w:color w:val="000000"/>
          <w:sz w:val="28"/>
        </w:rPr>
        <w:t>
      2) необходимо проведение научных исследований, экспериментов, изысканий или разработок.</w:t>
      </w:r>
      <w:r>
        <w:br/>
      </w:r>
      <w:r>
        <w:rPr>
          <w:rFonts w:ascii="Times New Roman"/>
          <w:b w:val="false"/>
          <w:i w:val="false"/>
          <w:color w:val="000000"/>
          <w:sz w:val="28"/>
        </w:rPr>
        <w:t>
</w:t>
      </w:r>
      <w:r>
        <w:rPr>
          <w:rFonts w:ascii="Times New Roman"/>
          <w:b w:val="false"/>
          <w:i w:val="false"/>
          <w:color w:val="000000"/>
          <w:sz w:val="28"/>
        </w:rPr>
        <w:t>
      77. Тендер с использованием двухэтапных процедур представляет собой совокупность следующих этапов:</w:t>
      </w:r>
      <w:r>
        <w:br/>
      </w:r>
      <w:r>
        <w:rPr>
          <w:rFonts w:ascii="Times New Roman"/>
          <w:b w:val="false"/>
          <w:i w:val="false"/>
          <w:color w:val="000000"/>
          <w:sz w:val="28"/>
        </w:rPr>
        <w:t>
</w:t>
      </w:r>
      <w:r>
        <w:rPr>
          <w:rFonts w:ascii="Times New Roman"/>
          <w:b w:val="false"/>
          <w:i w:val="false"/>
          <w:color w:val="000000"/>
          <w:sz w:val="28"/>
        </w:rPr>
        <w:t xml:space="preserve">
      1) запрос на основе тендерной документации у потенциальных поставщиков предложений, касающихся технических, качественных или иных характеристик закупаемых товаров, работ и услуг, договорных условий их поставки (выполнения, оказания); </w:t>
      </w:r>
      <w:r>
        <w:br/>
      </w:r>
      <w:r>
        <w:rPr>
          <w:rFonts w:ascii="Times New Roman"/>
          <w:b w:val="false"/>
          <w:i w:val="false"/>
          <w:color w:val="000000"/>
          <w:sz w:val="28"/>
        </w:rPr>
        <w:t>
</w:t>
      </w:r>
      <w:r>
        <w:rPr>
          <w:rFonts w:ascii="Times New Roman"/>
          <w:b w:val="false"/>
          <w:i w:val="false"/>
          <w:color w:val="000000"/>
          <w:sz w:val="28"/>
        </w:rPr>
        <w:t xml:space="preserve">
      рассмотрение первоначальных тендерных заявок без указания цен, представленных потенциальными поставщиками в соответствии с тендерной документацией; </w:t>
      </w:r>
      <w:r>
        <w:br/>
      </w:r>
      <w:r>
        <w:rPr>
          <w:rFonts w:ascii="Times New Roman"/>
          <w:b w:val="false"/>
          <w:i w:val="false"/>
          <w:color w:val="000000"/>
          <w:sz w:val="28"/>
        </w:rPr>
        <w:t>
</w:t>
      </w:r>
      <w:r>
        <w:rPr>
          <w:rFonts w:ascii="Times New Roman"/>
          <w:b w:val="false"/>
          <w:i w:val="false"/>
          <w:color w:val="000000"/>
          <w:sz w:val="28"/>
        </w:rPr>
        <w:t xml:space="preserve">
      рассмотрение квалификационных данных потенциальных поставщиков; </w:t>
      </w:r>
      <w:r>
        <w:br/>
      </w:r>
      <w:r>
        <w:rPr>
          <w:rFonts w:ascii="Times New Roman"/>
          <w:b w:val="false"/>
          <w:i w:val="false"/>
          <w:color w:val="000000"/>
          <w:sz w:val="28"/>
        </w:rPr>
        <w:t>
</w:t>
      </w:r>
      <w:r>
        <w:rPr>
          <w:rFonts w:ascii="Times New Roman"/>
          <w:b w:val="false"/>
          <w:i w:val="false"/>
          <w:color w:val="000000"/>
          <w:sz w:val="28"/>
        </w:rPr>
        <w:t>
      обсуждение с потенциальными поставщиками, соответствующими квалификационным требованиям, вопросов, касающихся технических, качественных или иных характеристик товаров, работ и услуг, договорных условий, их поставки (выполнения, оказания);</w:t>
      </w:r>
      <w:r>
        <w:br/>
      </w:r>
      <w:r>
        <w:rPr>
          <w:rFonts w:ascii="Times New Roman"/>
          <w:b w:val="false"/>
          <w:i w:val="false"/>
          <w:color w:val="000000"/>
          <w:sz w:val="28"/>
        </w:rPr>
        <w:t>
</w:t>
      </w:r>
      <w:r>
        <w:rPr>
          <w:rFonts w:ascii="Times New Roman"/>
          <w:b w:val="false"/>
          <w:i w:val="false"/>
          <w:color w:val="000000"/>
          <w:sz w:val="28"/>
        </w:rPr>
        <w:t>
      2) внесение заказчиком изменений в тендерную документацию на основе представленных потенциальными поставщиками технических, качественных или иных характеристик товаров, работ и услуг; представление потенциальными поставщиками, прошедшими первый этап тендера, окончательных тендерных заявок; их оценка и сопоставление с учетом ценовых предложений и критериев оценки; подведение итогов тендера.</w:t>
      </w:r>
      <w:r>
        <w:br/>
      </w:r>
      <w:r>
        <w:rPr>
          <w:rFonts w:ascii="Times New Roman"/>
          <w:b w:val="false"/>
          <w:i w:val="false"/>
          <w:color w:val="000000"/>
          <w:sz w:val="28"/>
        </w:rPr>
        <w:t>
</w:t>
      </w:r>
      <w:r>
        <w:rPr>
          <w:rFonts w:ascii="Times New Roman"/>
          <w:b w:val="false"/>
          <w:i w:val="false"/>
          <w:color w:val="000000"/>
          <w:sz w:val="28"/>
        </w:rPr>
        <w:t xml:space="preserve">
      78. Тендерная комиссия подводит итоги тендера с использованием двухэтапных процедур в срок не более десяти календарных дней со дня вскрытия конвертов с окончательными тендерными заявками. </w:t>
      </w:r>
    </w:p>
    <w:bookmarkEnd w:id="36"/>
    <w:bookmarkStart w:name="z305" w:id="37"/>
    <w:p>
      <w:pPr>
        <w:spacing w:after="0"/>
        <w:ind w:left="0"/>
        <w:jc w:val="left"/>
      </w:pPr>
      <w:r>
        <w:rPr>
          <w:rFonts w:ascii="Times New Roman"/>
          <w:b/>
          <w:i w:val="false"/>
          <w:color w:val="000000"/>
        </w:rPr>
        <w:t xml:space="preserve"> 
Запрос ценовых предложений</w:t>
      </w:r>
    </w:p>
    <w:bookmarkEnd w:id="37"/>
    <w:bookmarkStart w:name="z306" w:id="38"/>
    <w:p>
      <w:pPr>
        <w:spacing w:after="0"/>
        <w:ind w:left="0"/>
        <w:jc w:val="both"/>
      </w:pPr>
      <w:r>
        <w:rPr>
          <w:rFonts w:ascii="Times New Roman"/>
          <w:b w:val="false"/>
          <w:i w:val="false"/>
          <w:color w:val="000000"/>
          <w:sz w:val="28"/>
        </w:rPr>
        <w:t xml:space="preserve">
      79. Выбор поставщика с использованием запроса ценовых предложений проводится на имеющиеся в наличии у потенциальных поставщиков товары, работы и услуги, подробная спецификация которых не имеет для заказчика существенного значения, при этом решающим условием является цена. </w:t>
      </w:r>
      <w:r>
        <w:br/>
      </w:r>
      <w:r>
        <w:rPr>
          <w:rFonts w:ascii="Times New Roman"/>
          <w:b w:val="false"/>
          <w:i w:val="false"/>
          <w:color w:val="000000"/>
          <w:sz w:val="28"/>
        </w:rPr>
        <w:t>
</w:t>
      </w:r>
      <w:r>
        <w:rPr>
          <w:rFonts w:ascii="Times New Roman"/>
          <w:b w:val="false"/>
          <w:i w:val="false"/>
          <w:color w:val="000000"/>
          <w:sz w:val="28"/>
        </w:rPr>
        <w:t xml:space="preserve">
      80. Запрос ценовых предложений используется только в случае, если годовой объем закупок товаров (работ, услуг) не превышает: для субъектов естественных монополий, включенных в республиканский раздел государственного регистра субъектов естественных монополий - четыре тысячи месячных расчетных показателей; для субъектов естественных монополий, включенных в местный раздел государственного регистра субъектов естественных монополий - две тысячи месячных расчетных показателей. </w:t>
      </w:r>
      <w:r>
        <w:br/>
      </w:r>
      <w:r>
        <w:rPr>
          <w:rFonts w:ascii="Times New Roman"/>
          <w:b w:val="false"/>
          <w:i w:val="false"/>
          <w:color w:val="000000"/>
          <w:sz w:val="28"/>
        </w:rPr>
        <w:t>
</w:t>
      </w:r>
      <w:r>
        <w:rPr>
          <w:rFonts w:ascii="Times New Roman"/>
          <w:b w:val="false"/>
          <w:i w:val="false"/>
          <w:color w:val="000000"/>
          <w:sz w:val="28"/>
        </w:rPr>
        <w:t xml:space="preserve">
      81. В целях применения способа выбора поставщика с использованием запроса ценовых предложений не допускается дробление годового объема закупок однородных видов товаров в течение финансового года на части. </w:t>
      </w:r>
      <w:r>
        <w:br/>
      </w:r>
      <w:r>
        <w:rPr>
          <w:rFonts w:ascii="Times New Roman"/>
          <w:b w:val="false"/>
          <w:i w:val="false"/>
          <w:color w:val="000000"/>
          <w:sz w:val="28"/>
        </w:rPr>
        <w:t>
</w:t>
      </w:r>
      <w:r>
        <w:rPr>
          <w:rFonts w:ascii="Times New Roman"/>
          <w:b w:val="false"/>
          <w:i w:val="false"/>
          <w:color w:val="000000"/>
          <w:sz w:val="28"/>
        </w:rPr>
        <w:t>
      82. Заказчик запрашивает письменные ценовые предложения на закупаемые материальные ресурсы не менее чем у двух неаффилиированных с заказчиком и (или) между собой потенциальных поставщиков и рассматривает все поступившие в установленный срок ценовые предложения. Договор закупки заключается заказчиком с потенциальным поставщиком, представившим самое низкое ценовое предложение.</w:t>
      </w:r>
      <w:r>
        <w:br/>
      </w:r>
      <w:r>
        <w:rPr>
          <w:rFonts w:ascii="Times New Roman"/>
          <w:b w:val="false"/>
          <w:i w:val="false"/>
          <w:color w:val="000000"/>
          <w:sz w:val="28"/>
        </w:rPr>
        <w:t>
</w:t>
      </w:r>
      <w:r>
        <w:rPr>
          <w:rFonts w:ascii="Times New Roman"/>
          <w:b w:val="false"/>
          <w:i w:val="false"/>
          <w:color w:val="000000"/>
          <w:sz w:val="28"/>
        </w:rPr>
        <w:t>
      83. Каждый потенциальный поставщик представляет только одно ценовое предложение, которое должно быть оформлено в письменном виде.</w:t>
      </w:r>
      <w:r>
        <w:br/>
      </w:r>
      <w:r>
        <w:rPr>
          <w:rFonts w:ascii="Times New Roman"/>
          <w:b w:val="false"/>
          <w:i w:val="false"/>
          <w:color w:val="000000"/>
          <w:sz w:val="28"/>
        </w:rPr>
        <w:t>
</w:t>
      </w:r>
      <w:r>
        <w:rPr>
          <w:rFonts w:ascii="Times New Roman"/>
          <w:b w:val="false"/>
          <w:i w:val="false"/>
          <w:color w:val="000000"/>
          <w:sz w:val="28"/>
        </w:rPr>
        <w:t xml:space="preserve">
      В случае, если деятельность на продажу и поставку закупаемых товаров (работ, услуг) подлежит обязательному лицензированию заказчик запрашивает нотариально засвидетельствованную копию такой лицензии. </w:t>
      </w:r>
      <w:r>
        <w:br/>
      </w:r>
      <w:r>
        <w:rPr>
          <w:rFonts w:ascii="Times New Roman"/>
          <w:b w:val="false"/>
          <w:i w:val="false"/>
          <w:color w:val="000000"/>
          <w:sz w:val="28"/>
        </w:rPr>
        <w:t>
</w:t>
      </w:r>
      <w:r>
        <w:rPr>
          <w:rFonts w:ascii="Times New Roman"/>
          <w:b w:val="false"/>
          <w:i w:val="false"/>
          <w:color w:val="000000"/>
          <w:sz w:val="28"/>
        </w:rPr>
        <w:t>
      84. Заказчик обязан вести журнал регистрации запросов ценовых предложений у потенциальных поставщиков и журнал регистрации поступивших ценовых предложений потенциальных поставщиков, в последнем указываются способ закупок, наименование и почтовый адрес потенциального поставщика, его индивидуальный идентификационный </w:t>
      </w:r>
      <w:r>
        <w:rPr>
          <w:rFonts w:ascii="Times New Roman"/>
          <w:b w:val="false"/>
          <w:i w:val="false"/>
          <w:color w:val="000000"/>
          <w:sz w:val="28"/>
        </w:rPr>
        <w:t>номер</w:t>
      </w:r>
      <w:r>
        <w:rPr>
          <w:rFonts w:ascii="Times New Roman"/>
          <w:b w:val="false"/>
          <w:i w:val="false"/>
          <w:color w:val="000000"/>
          <w:sz w:val="28"/>
        </w:rPr>
        <w:t>, бизнес-идентификационный </w:t>
      </w:r>
      <w:r>
        <w:rPr>
          <w:rFonts w:ascii="Times New Roman"/>
          <w:b w:val="false"/>
          <w:i w:val="false"/>
          <w:color w:val="000000"/>
          <w:sz w:val="28"/>
        </w:rPr>
        <w:t>номер</w:t>
      </w:r>
      <w:r>
        <w:rPr>
          <w:rFonts w:ascii="Times New Roman"/>
          <w:b w:val="false"/>
          <w:i w:val="false"/>
          <w:color w:val="000000"/>
          <w:sz w:val="28"/>
        </w:rPr>
        <w:t>, дата и время регистрации ценового предложения.</w:t>
      </w:r>
      <w:r>
        <w:br/>
      </w:r>
      <w:r>
        <w:rPr>
          <w:rFonts w:ascii="Times New Roman"/>
          <w:b w:val="false"/>
          <w:i w:val="false"/>
          <w:color w:val="000000"/>
          <w:sz w:val="28"/>
        </w:rPr>
        <w:t>
</w:t>
      </w:r>
      <w:r>
        <w:rPr>
          <w:rFonts w:ascii="Times New Roman"/>
          <w:b w:val="false"/>
          <w:i w:val="false"/>
          <w:color w:val="000000"/>
          <w:sz w:val="28"/>
        </w:rPr>
        <w:t>
      Указанные журналы должны быть прошнурованы, пронумерованы, последний лист скреплен подписью первого руководителя, либо лица его замещающего и печатью заказчика.</w:t>
      </w:r>
      <w:r>
        <w:br/>
      </w:r>
      <w:r>
        <w:rPr>
          <w:rFonts w:ascii="Times New Roman"/>
          <w:b w:val="false"/>
          <w:i w:val="false"/>
          <w:color w:val="000000"/>
          <w:sz w:val="28"/>
        </w:rPr>
        <w:t>
</w:t>
      </w:r>
      <w:r>
        <w:rPr>
          <w:rFonts w:ascii="Times New Roman"/>
          <w:b w:val="false"/>
          <w:i w:val="false"/>
          <w:color w:val="000000"/>
          <w:sz w:val="28"/>
        </w:rPr>
        <w:t>
      Итоги закупок товаров, работ, услуг способом запроса ценовых предложений утверждаются в течение 2 рабочих дней со дня окончания представления ценовых предложений.</w:t>
      </w:r>
      <w:r>
        <w:br/>
      </w:r>
      <w:r>
        <w:rPr>
          <w:rFonts w:ascii="Times New Roman"/>
          <w:b w:val="false"/>
          <w:i w:val="false"/>
          <w:color w:val="000000"/>
          <w:sz w:val="28"/>
        </w:rPr>
        <w:t>
      </w:t>
      </w:r>
      <w:r>
        <w:rPr>
          <w:rFonts w:ascii="Times New Roman"/>
          <w:b w:val="false"/>
          <w:i w:val="false"/>
          <w:color w:val="ff0000"/>
          <w:sz w:val="28"/>
        </w:rPr>
        <w:t xml:space="preserve">Сноска. Пункт 84 с изменением, внесенным постановлением Правительства РК от 24.07.2013 </w:t>
      </w:r>
      <w:r>
        <w:rPr>
          <w:rFonts w:ascii="Times New Roman"/>
          <w:b w:val="false"/>
          <w:i w:val="false"/>
          <w:color w:val="000000"/>
          <w:sz w:val="28"/>
        </w:rPr>
        <w:t>№ 738</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38"/>
    <w:bookmarkStart w:name="z315" w:id="39"/>
    <w:p>
      <w:pPr>
        <w:spacing w:after="0"/>
        <w:ind w:left="0"/>
        <w:jc w:val="left"/>
      </w:pPr>
      <w:r>
        <w:rPr>
          <w:rFonts w:ascii="Times New Roman"/>
          <w:b/>
          <w:i w:val="false"/>
          <w:color w:val="000000"/>
        </w:rPr>
        <w:t xml:space="preserve"> 
Закупки из одного источника и условия их применения</w:t>
      </w:r>
    </w:p>
    <w:bookmarkEnd w:id="39"/>
    <w:bookmarkStart w:name="z316" w:id="40"/>
    <w:p>
      <w:pPr>
        <w:spacing w:after="0"/>
        <w:ind w:left="0"/>
        <w:jc w:val="both"/>
      </w:pPr>
      <w:r>
        <w:rPr>
          <w:rFonts w:ascii="Times New Roman"/>
          <w:b w:val="false"/>
          <w:i w:val="false"/>
          <w:color w:val="000000"/>
          <w:sz w:val="28"/>
        </w:rPr>
        <w:t>
      85. Закупки из одного источника - это способ закупок без применения тендера и проводятся только в случаях когда:</w:t>
      </w:r>
      <w:r>
        <w:br/>
      </w:r>
      <w:r>
        <w:rPr>
          <w:rFonts w:ascii="Times New Roman"/>
          <w:b w:val="false"/>
          <w:i w:val="false"/>
          <w:color w:val="000000"/>
          <w:sz w:val="28"/>
        </w:rPr>
        <w:t>
</w:t>
      </w:r>
      <w:r>
        <w:rPr>
          <w:rFonts w:ascii="Times New Roman"/>
          <w:b w:val="false"/>
          <w:i w:val="false"/>
          <w:color w:val="000000"/>
          <w:sz w:val="28"/>
        </w:rPr>
        <w:t xml:space="preserve">
      1) закупаемые товары, работы и услуги имеются в наличии только у потенциального поставщика, являющегося субъектом естественной монополии, или какой-либо субъект рынка является единственным потенциальным поставщиком соответствующего вида товара, работ и услуг, или закупаемые товары, работы и услуги имеются в наличии только у субъекта рынка, занимающего монопольное положение на определенном товарном рынке, или какой-либо конкретный потенциальный поставщик обладает исключительными правами в отношении данных товаров, работ и услуг; </w:t>
      </w:r>
      <w:r>
        <w:br/>
      </w:r>
      <w:r>
        <w:rPr>
          <w:rFonts w:ascii="Times New Roman"/>
          <w:b w:val="false"/>
          <w:i w:val="false"/>
          <w:color w:val="000000"/>
          <w:sz w:val="28"/>
        </w:rPr>
        <w:t>
</w:t>
      </w:r>
      <w:r>
        <w:rPr>
          <w:rFonts w:ascii="Times New Roman"/>
          <w:b w:val="false"/>
          <w:i w:val="false"/>
          <w:color w:val="000000"/>
          <w:sz w:val="28"/>
        </w:rPr>
        <w:t>
      2) вследствие возникновения чрезвычайных ситуаций, вызванных стихийными бедствиями (землетрясения, сели, лавины, наводнения и другие), природными пожарами, эпидемиями и эпизоотиями, поражениями сельскохозяйственных растений и лесов болезнями и вредителями, а также аварийных ситуаций, вызванных промышленными, транспортными и другими авариями, пожарами (взрывами), авариями с выбросами (угрозой выброса) сильнодействующих, ядовитых, радиоактивных и биологически опасных веществ, внезапным обрушением зданий и сооружений, прорывами плотин, авариями на электроэнергетических и коммуникационных системах жизнеобеспечения, очистных сооружениях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возникает срочная потребность в данных товарах, работах и услугах, что исключает возможность проведения тендеров; </w:t>
      </w:r>
      <w:r>
        <w:br/>
      </w:r>
      <w:r>
        <w:rPr>
          <w:rFonts w:ascii="Times New Roman"/>
          <w:b w:val="false"/>
          <w:i w:val="false"/>
          <w:color w:val="000000"/>
          <w:sz w:val="28"/>
        </w:rPr>
        <w:t>
</w:t>
      </w:r>
      <w:r>
        <w:rPr>
          <w:rFonts w:ascii="Times New Roman"/>
          <w:b w:val="false"/>
          <w:i w:val="false"/>
          <w:color w:val="000000"/>
          <w:sz w:val="28"/>
        </w:rPr>
        <w:t>
      3) у заказчика, закупившего товары, работы, услуги у какого-либо поставщика, возникает необходимость приобретения у того же поставщика товаров, работ и услуг к данным товарам, работам, услугам в целях унификации, стандартизации или обеспечения совместимости;</w:t>
      </w:r>
      <w:r>
        <w:br/>
      </w:r>
      <w:r>
        <w:rPr>
          <w:rFonts w:ascii="Times New Roman"/>
          <w:b w:val="false"/>
          <w:i w:val="false"/>
          <w:color w:val="000000"/>
          <w:sz w:val="28"/>
        </w:rPr>
        <w:t>
</w:t>
      </w:r>
      <w:r>
        <w:rPr>
          <w:rFonts w:ascii="Times New Roman"/>
          <w:b w:val="false"/>
          <w:i w:val="false"/>
          <w:color w:val="000000"/>
          <w:sz w:val="28"/>
        </w:rPr>
        <w:t>
      4) тендер признан несостоявшимся два раза и предпринятые заказчиком меры, предусмотренные </w:t>
      </w:r>
      <w:r>
        <w:rPr>
          <w:rFonts w:ascii="Times New Roman"/>
          <w:b w:val="false"/>
          <w:i w:val="false"/>
          <w:color w:val="000000"/>
          <w:sz w:val="28"/>
        </w:rPr>
        <w:t>подпунктом 1)</w:t>
      </w:r>
      <w:r>
        <w:rPr>
          <w:rFonts w:ascii="Times New Roman"/>
          <w:b w:val="false"/>
          <w:i w:val="false"/>
          <w:color w:val="000000"/>
          <w:sz w:val="28"/>
        </w:rPr>
        <w:t xml:space="preserve"> пункта 53 настоящих Правил, не привели к заключению договора закупок;</w:t>
      </w:r>
      <w:r>
        <w:br/>
      </w:r>
      <w:r>
        <w:rPr>
          <w:rFonts w:ascii="Times New Roman"/>
          <w:b w:val="false"/>
          <w:i w:val="false"/>
          <w:color w:val="000000"/>
          <w:sz w:val="28"/>
        </w:rPr>
        <w:t>
</w:t>
      </w:r>
      <w:r>
        <w:rPr>
          <w:rFonts w:ascii="Times New Roman"/>
          <w:b w:val="false"/>
          <w:i w:val="false"/>
          <w:color w:val="000000"/>
          <w:sz w:val="28"/>
        </w:rPr>
        <w:t>
      5) тендер признан несостоявшимся в связи с отсутствием заявок потенциальных поставщиков.</w:t>
      </w:r>
      <w:r>
        <w:br/>
      </w:r>
      <w:r>
        <w:rPr>
          <w:rFonts w:ascii="Times New Roman"/>
          <w:b w:val="false"/>
          <w:i w:val="false"/>
          <w:color w:val="000000"/>
          <w:sz w:val="28"/>
        </w:rPr>
        <w:t>
</w:t>
      </w:r>
      <w:r>
        <w:rPr>
          <w:rFonts w:ascii="Times New Roman"/>
          <w:b w:val="false"/>
          <w:i w:val="false"/>
          <w:color w:val="000000"/>
          <w:sz w:val="28"/>
        </w:rPr>
        <w:t>
      86. Основания приобретения товаров, работ и услуг из одного источника подтверждаются следующими документами:</w:t>
      </w:r>
      <w:r>
        <w:br/>
      </w:r>
      <w:r>
        <w:rPr>
          <w:rFonts w:ascii="Times New Roman"/>
          <w:b w:val="false"/>
          <w:i w:val="false"/>
          <w:color w:val="000000"/>
          <w:sz w:val="28"/>
        </w:rPr>
        <w:t>
</w:t>
      </w:r>
      <w:r>
        <w:rPr>
          <w:rFonts w:ascii="Times New Roman"/>
          <w:b w:val="false"/>
          <w:i w:val="false"/>
          <w:color w:val="000000"/>
          <w:sz w:val="28"/>
        </w:rPr>
        <w:t>
      1) для подтверждения необходимости закупки в связи с тем, что потенциальный поставщик является единственным потенциальным поставщиком соответствующих однородных товаров, работ, услуг - заключение соответствующего компетентного органа о необходимости закупки заказчиком данных товаров, работ, услуг, выданное не позднее одного года на день проведения закупки, документы, подтверждающие, что данный поставщик является единственным потенциальным поставщиком соответствующих товаров, работ, услуг;</w:t>
      </w:r>
      <w:r>
        <w:br/>
      </w:r>
      <w:r>
        <w:rPr>
          <w:rFonts w:ascii="Times New Roman"/>
          <w:b w:val="false"/>
          <w:i w:val="false"/>
          <w:color w:val="000000"/>
          <w:sz w:val="28"/>
        </w:rPr>
        <w:t>
</w:t>
      </w:r>
      <w:r>
        <w:rPr>
          <w:rFonts w:ascii="Times New Roman"/>
          <w:b w:val="false"/>
          <w:i w:val="false"/>
          <w:color w:val="000000"/>
          <w:sz w:val="28"/>
        </w:rPr>
        <w:t>
      2) для подтверждения необходимости закупки в целях унификации, стандартизации или обеспечения совместимости с имеющимися товарами, работами или услугами - договор, в соответствии с которым у потенциального поставщика были первоначально закуплены товары, работы или услуги, заключение компетентного органа о необходимости закупки заказчиком данных товаров, работ и услуг в целях унификации, стандартизации или обеспечения совместимости, с указанием объемов закупаемых товаров, работ и услуг в количественном и стоимостном выражении, а также техническую спецификацию и (или) иную документацию, подтверждающую необходимость стандартизации, унификации, и обеспечения совместимости с имеющимися товарами, работами и услугами;</w:t>
      </w:r>
      <w:r>
        <w:br/>
      </w:r>
      <w:r>
        <w:rPr>
          <w:rFonts w:ascii="Times New Roman"/>
          <w:b w:val="false"/>
          <w:i w:val="false"/>
          <w:color w:val="000000"/>
          <w:sz w:val="28"/>
        </w:rPr>
        <w:t>
</w:t>
      </w:r>
      <w:r>
        <w:rPr>
          <w:rFonts w:ascii="Times New Roman"/>
          <w:b w:val="false"/>
          <w:i w:val="false"/>
          <w:color w:val="000000"/>
          <w:sz w:val="28"/>
        </w:rPr>
        <w:t>
      3) для подтверждения необходимости закупки в связи с признанием двух открытых тендеров несостоявшимися - документы по данным тендерам: приказы о создании тендерных комиссий; тендерные документации; протоколы вскрытия конвертов с тендерными заявками; протоколы об итогах тендеров; тендерные заявки потенциальных поставщиков с приложениями; объявления в периодической печати о проведении тендеров;</w:t>
      </w:r>
      <w:r>
        <w:br/>
      </w:r>
      <w:r>
        <w:rPr>
          <w:rFonts w:ascii="Times New Roman"/>
          <w:b w:val="false"/>
          <w:i w:val="false"/>
          <w:color w:val="000000"/>
          <w:sz w:val="28"/>
        </w:rPr>
        <w:t>
</w:t>
      </w:r>
      <w:r>
        <w:rPr>
          <w:rFonts w:ascii="Times New Roman"/>
          <w:b w:val="false"/>
          <w:i w:val="false"/>
          <w:color w:val="000000"/>
          <w:sz w:val="28"/>
        </w:rPr>
        <w:t xml:space="preserve">
      4) для подтверждения необходимости закупки в связи с отсутствием тендерных заявок от потенциальных поставщиков при проведении открытого тендера - документы по данному тендеру: приказ о создании тендерной комиссии, тендерная документация, протокол об итогах тендера, объявление в периодической печати о проведении тендера. </w:t>
      </w:r>
      <w:r>
        <w:br/>
      </w:r>
      <w:r>
        <w:rPr>
          <w:rFonts w:ascii="Times New Roman"/>
          <w:b w:val="false"/>
          <w:i w:val="false"/>
          <w:color w:val="000000"/>
          <w:sz w:val="28"/>
        </w:rPr>
        <w:t>
</w:t>
      </w:r>
      <w:r>
        <w:rPr>
          <w:rFonts w:ascii="Times New Roman"/>
          <w:b w:val="false"/>
          <w:i w:val="false"/>
          <w:color w:val="000000"/>
          <w:sz w:val="28"/>
        </w:rPr>
        <w:t>
      87. При осуществлении закупок из одного источника потенциальный поставщик должен соответствовать квалификационным требованиям, за исключением случаев,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85 настоящих Правил.</w:t>
      </w:r>
      <w:r>
        <w:br/>
      </w:r>
      <w:r>
        <w:rPr>
          <w:rFonts w:ascii="Times New Roman"/>
          <w:b w:val="false"/>
          <w:i w:val="false"/>
          <w:color w:val="000000"/>
          <w:sz w:val="28"/>
        </w:rPr>
        <w:t>
</w:t>
      </w:r>
      <w:r>
        <w:rPr>
          <w:rFonts w:ascii="Times New Roman"/>
          <w:b w:val="false"/>
          <w:i w:val="false"/>
          <w:color w:val="000000"/>
          <w:sz w:val="28"/>
        </w:rPr>
        <w:t>
      88. При осуществлении закупок из одного источника заказчик запрашивает у потенциального поставщика все необходимые обоснования предлагаемой этим потенциальным поставщиком цены на товары, работы и услуги.</w:t>
      </w:r>
      <w:r>
        <w:br/>
      </w:r>
      <w:r>
        <w:rPr>
          <w:rFonts w:ascii="Times New Roman"/>
          <w:b w:val="false"/>
          <w:i w:val="false"/>
          <w:color w:val="000000"/>
          <w:sz w:val="28"/>
        </w:rPr>
        <w:t>
</w:t>
      </w:r>
      <w:r>
        <w:rPr>
          <w:rFonts w:ascii="Times New Roman"/>
          <w:b w:val="false"/>
          <w:i w:val="false"/>
          <w:color w:val="000000"/>
          <w:sz w:val="28"/>
        </w:rPr>
        <w:t xml:space="preserve">
      89. При осуществлении закупок из одного источника заказчик должен составить протокол, в котором должна содержаться следующая информация: </w:t>
      </w:r>
      <w:r>
        <w:br/>
      </w:r>
      <w:r>
        <w:rPr>
          <w:rFonts w:ascii="Times New Roman"/>
          <w:b w:val="false"/>
          <w:i w:val="false"/>
          <w:color w:val="000000"/>
          <w:sz w:val="28"/>
        </w:rPr>
        <w:t>
</w:t>
      </w:r>
      <w:r>
        <w:rPr>
          <w:rFonts w:ascii="Times New Roman"/>
          <w:b w:val="false"/>
          <w:i w:val="false"/>
          <w:color w:val="000000"/>
          <w:sz w:val="28"/>
        </w:rPr>
        <w:t>
      1) обоснование применения способа закупок из одного источника;</w:t>
      </w:r>
      <w:r>
        <w:br/>
      </w:r>
      <w:r>
        <w:rPr>
          <w:rFonts w:ascii="Times New Roman"/>
          <w:b w:val="false"/>
          <w:i w:val="false"/>
          <w:color w:val="000000"/>
          <w:sz w:val="28"/>
        </w:rPr>
        <w:t>
</w:t>
      </w:r>
      <w:r>
        <w:rPr>
          <w:rFonts w:ascii="Times New Roman"/>
          <w:b w:val="false"/>
          <w:i w:val="false"/>
          <w:color w:val="000000"/>
          <w:sz w:val="28"/>
        </w:rPr>
        <w:t>
      2) краткое описание закупаемых товаров, работ и услуг;</w:t>
      </w:r>
      <w:r>
        <w:br/>
      </w:r>
      <w:r>
        <w:rPr>
          <w:rFonts w:ascii="Times New Roman"/>
          <w:b w:val="false"/>
          <w:i w:val="false"/>
          <w:color w:val="000000"/>
          <w:sz w:val="28"/>
        </w:rPr>
        <w:t>
</w:t>
      </w:r>
      <w:r>
        <w:rPr>
          <w:rFonts w:ascii="Times New Roman"/>
          <w:b w:val="false"/>
          <w:i w:val="false"/>
          <w:color w:val="000000"/>
          <w:sz w:val="28"/>
        </w:rPr>
        <w:t xml:space="preserve">
      3) наименование и место нахождения потенциального поставщика, с которым будет заключен договор закупки и цена такого договора. </w:t>
      </w:r>
    </w:p>
    <w:bookmarkEnd w:id="40"/>
    <w:bookmarkStart w:name="z333" w:id="4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закупок субъектами  </w:t>
      </w:r>
      <w:r>
        <w:br/>
      </w:r>
      <w:r>
        <w:rPr>
          <w:rFonts w:ascii="Times New Roman"/>
          <w:b w:val="false"/>
          <w:i w:val="false"/>
          <w:color w:val="000000"/>
          <w:sz w:val="28"/>
        </w:rPr>
        <w:t xml:space="preserve">
естественных монополий товаров,  </w:t>
      </w:r>
      <w:r>
        <w:br/>
      </w:r>
      <w:r>
        <w:rPr>
          <w:rFonts w:ascii="Times New Roman"/>
          <w:b w:val="false"/>
          <w:i w:val="false"/>
          <w:color w:val="000000"/>
          <w:sz w:val="28"/>
        </w:rPr>
        <w:t xml:space="preserve">
работ и услуг, затраты на которые </w:t>
      </w:r>
      <w:r>
        <w:br/>
      </w:r>
      <w:r>
        <w:rPr>
          <w:rFonts w:ascii="Times New Roman"/>
          <w:b w:val="false"/>
          <w:i w:val="false"/>
          <w:color w:val="000000"/>
          <w:sz w:val="28"/>
        </w:rPr>
        <w:t>
учитываются при утверждении тарифов</w:t>
      </w:r>
      <w:r>
        <w:br/>
      </w:r>
      <w:r>
        <w:rPr>
          <w:rFonts w:ascii="Times New Roman"/>
          <w:b w:val="false"/>
          <w:i w:val="false"/>
          <w:color w:val="000000"/>
          <w:sz w:val="28"/>
        </w:rPr>
        <w:t xml:space="preserve">
(цен, ставок сборов) или их    </w:t>
      </w:r>
      <w:r>
        <w:br/>
      </w:r>
      <w:r>
        <w:rPr>
          <w:rFonts w:ascii="Times New Roman"/>
          <w:b w:val="false"/>
          <w:i w:val="false"/>
          <w:color w:val="000000"/>
          <w:sz w:val="28"/>
        </w:rPr>
        <w:t xml:space="preserve">
предельных уровней и тарифных   </w:t>
      </w:r>
      <w:r>
        <w:br/>
      </w:r>
      <w:r>
        <w:rPr>
          <w:rFonts w:ascii="Times New Roman"/>
          <w:b w:val="false"/>
          <w:i w:val="false"/>
          <w:color w:val="000000"/>
          <w:sz w:val="28"/>
        </w:rPr>
        <w:t xml:space="preserve">
смет на регулируемые услуги   </w:t>
      </w:r>
    </w:p>
    <w:bookmarkEnd w:id="41"/>
    <w:bookmarkStart w:name="z334" w:id="42"/>
    <w:p>
      <w:pPr>
        <w:spacing w:after="0"/>
        <w:ind w:left="0"/>
        <w:jc w:val="left"/>
      </w:pPr>
      <w:r>
        <w:rPr>
          <w:rFonts w:ascii="Times New Roman"/>
          <w:b/>
          <w:i w:val="false"/>
          <w:color w:val="000000"/>
        </w:rPr>
        <w:t xml:space="preserve"> 
Форма объявления о предстоящем тендере</w:t>
      </w:r>
    </w:p>
    <w:bookmarkEnd w:id="42"/>
    <w:p>
      <w:pPr>
        <w:spacing w:after="0"/>
        <w:ind w:left="0"/>
        <w:jc w:val="both"/>
      </w:pPr>
      <w:r>
        <w:rPr>
          <w:rFonts w:ascii="Times New Roman"/>
          <w:b w:val="false"/>
          <w:i w:val="false"/>
          <w:color w:val="000000"/>
          <w:sz w:val="28"/>
        </w:rPr>
        <w:t xml:space="preserve">_____________________________________________ объявляет о проведении </w:t>
      </w:r>
      <w:r>
        <w:br/>
      </w:r>
      <w:r>
        <w:rPr>
          <w:rFonts w:ascii="Times New Roman"/>
          <w:b w:val="false"/>
          <w:i w:val="false"/>
          <w:color w:val="000000"/>
          <w:sz w:val="28"/>
        </w:rPr>
        <w:t>
       (полное наименование заказчика)</w:t>
      </w:r>
      <w:r>
        <w:br/>
      </w:r>
      <w:r>
        <w:rPr>
          <w:rFonts w:ascii="Times New Roman"/>
          <w:b w:val="false"/>
          <w:i w:val="false"/>
          <w:color w:val="000000"/>
          <w:sz w:val="28"/>
        </w:rPr>
        <w:t>
открытого (повторного) тендера по закупкам следующих товаров, работ и услуг: (краткое описание товаров, работ и услуг и их количество (объем) без указания стоимости); (при закупке в одном тендере пяти и более наименований товаров, работ и услуг, объявление о проведении тендера должно содержать ссылку, что полный перечень закупаемых товаров, работ и услуг указан в тендерной документации заказчика. При наличии у заказчика интернет-ресурса, последний указывает полный перечень закупаемых товаров, работ и услуг на интернет-ресурсе).</w:t>
      </w:r>
      <w:r>
        <w:br/>
      </w:r>
      <w:r>
        <w:rPr>
          <w:rFonts w:ascii="Times New Roman"/>
          <w:b w:val="false"/>
          <w:i w:val="false"/>
          <w:color w:val="000000"/>
          <w:sz w:val="28"/>
        </w:rPr>
        <w:t>
      Товары, работы, услуги должны быть доставлены (выполнены/оказаны):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(указать место поставки товаров, выполнения работ или оказания</w:t>
      </w:r>
      <w:r>
        <w:br/>
      </w:r>
      <w:r>
        <w:rPr>
          <w:rFonts w:ascii="Times New Roman"/>
          <w:b w:val="false"/>
          <w:i w:val="false"/>
          <w:color w:val="000000"/>
          <w:sz w:val="28"/>
        </w:rPr>
        <w:t>
                                     услуг).</w:t>
      </w:r>
      <w:r>
        <w:br/>
      </w:r>
      <w:r>
        <w:rPr>
          <w:rFonts w:ascii="Times New Roman"/>
          <w:b w:val="false"/>
          <w:i w:val="false"/>
          <w:color w:val="000000"/>
          <w:sz w:val="28"/>
        </w:rPr>
        <w:t>
      Требуемый срок поставки (выполнения, оказания) _______________</w:t>
      </w:r>
      <w:r>
        <w:br/>
      </w:r>
      <w:r>
        <w:rPr>
          <w:rFonts w:ascii="Times New Roman"/>
          <w:b w:val="false"/>
          <w:i w:val="false"/>
          <w:color w:val="000000"/>
          <w:sz w:val="28"/>
        </w:rPr>
        <w:t>
      К участию в тендере допускаются все потенциальные поставщики, отвечающие квалификационным требованиям, указанным в </w:t>
      </w:r>
      <w:r>
        <w:rPr>
          <w:rFonts w:ascii="Times New Roman"/>
          <w:b w:val="false"/>
          <w:i w:val="false"/>
          <w:color w:val="000000"/>
          <w:sz w:val="28"/>
        </w:rPr>
        <w:t>пункте 7</w:t>
      </w:r>
      <w:r>
        <w:rPr>
          <w:rFonts w:ascii="Times New Roman"/>
          <w:b w:val="false"/>
          <w:i w:val="false"/>
          <w:color w:val="000000"/>
          <w:sz w:val="28"/>
        </w:rPr>
        <w:t xml:space="preserve"> Правил закупок субъектами естественных монополий товаров, работ и услуг, затраты на которые учитываются при утверждении тарифов (цен, ставок сборов) или их предельных уровней и тарифных смет на регулируемые услуги, утвержденных постановлением Правительства Республики Казахстан от ________ № _____.</w:t>
      </w:r>
      <w:r>
        <w:br/>
      </w:r>
      <w:r>
        <w:rPr>
          <w:rFonts w:ascii="Times New Roman"/>
          <w:b w:val="false"/>
          <w:i w:val="false"/>
          <w:color w:val="000000"/>
          <w:sz w:val="28"/>
        </w:rPr>
        <w:t>
      Пакет тендерной документации можно получить в срок до _____ часов ____ минут "__" _______ ___ г. (указать время и дату за 24 часа до вскрытия конвертов с тендерными заявками) включительно по адресу _____________, кабинет № ___ с ___ до ___ часов.</w:t>
      </w:r>
      <w:r>
        <w:br/>
      </w:r>
      <w:r>
        <w:rPr>
          <w:rFonts w:ascii="Times New Roman"/>
          <w:b w:val="false"/>
          <w:i w:val="false"/>
          <w:color w:val="000000"/>
          <w:sz w:val="28"/>
        </w:rPr>
        <w:t>
      Стоимость пакета тендерной документации составляет __________ тенге и вносится на счет (указать соответствующий счет заказчика) либо в бухгалтерию Заказчика. Субъектам малого предпринимательства и организациям, производящим товары, работы и услуги, создаваемыми общественными объединениями инвалидов Республики Казахстан, тендерная документация предоставляется бесплатно (в случае, если взимание платы за предоставление тендерной документации не предусмотрено, в объявлении следует указать, что тендерная документация предоставляется бесплатно).</w:t>
      </w:r>
      <w:r>
        <w:br/>
      </w:r>
      <w:r>
        <w:rPr>
          <w:rFonts w:ascii="Times New Roman"/>
          <w:b w:val="false"/>
          <w:i w:val="false"/>
          <w:color w:val="000000"/>
          <w:sz w:val="28"/>
        </w:rPr>
        <w:t>
      Тендерные заявки на участие в тендере, запечатанные в конверты, представляются потенциальными поставщиками в 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заказчика)</w:t>
      </w:r>
      <w:r>
        <w:br/>
      </w:r>
      <w:r>
        <w:rPr>
          <w:rFonts w:ascii="Times New Roman"/>
          <w:b w:val="false"/>
          <w:i w:val="false"/>
          <w:color w:val="000000"/>
          <w:sz w:val="28"/>
        </w:rPr>
        <w:t>
по адресу: ________________ кабинет № ____.</w:t>
      </w:r>
      <w:r>
        <w:br/>
      </w:r>
      <w:r>
        <w:rPr>
          <w:rFonts w:ascii="Times New Roman"/>
          <w:b w:val="false"/>
          <w:i w:val="false"/>
          <w:color w:val="000000"/>
          <w:sz w:val="28"/>
        </w:rPr>
        <w:t>
      Окончательный срок представления тендерных заявок до _____ часов ____ минут "___" ________ ____ года.</w:t>
      </w:r>
      <w:r>
        <w:br/>
      </w:r>
      <w:r>
        <w:rPr>
          <w:rFonts w:ascii="Times New Roman"/>
          <w:b w:val="false"/>
          <w:i w:val="false"/>
          <w:color w:val="000000"/>
          <w:sz w:val="28"/>
        </w:rPr>
        <w:t>
      Конверты с тендерными заявками будут вскрываться тендерной комиссией в _____ часов _____ минут "___" _______ ____ года по следующему адресу: _______________ кабинет № ____</w:t>
      </w:r>
      <w:r>
        <w:br/>
      </w:r>
      <w:r>
        <w:rPr>
          <w:rFonts w:ascii="Times New Roman"/>
          <w:b w:val="false"/>
          <w:i w:val="false"/>
          <w:color w:val="000000"/>
          <w:sz w:val="28"/>
        </w:rPr>
        <w:t xml:space="preserve">
      Потенциальные поставщики и их представители (с предоставлением доверенности, заверенной подписью первого руководителя и печатью) могут присутствовать при вскрытии конвертов с тендерными заявками. </w:t>
      </w:r>
      <w:r>
        <w:br/>
      </w:r>
      <w:r>
        <w:rPr>
          <w:rFonts w:ascii="Times New Roman"/>
          <w:b w:val="false"/>
          <w:i w:val="false"/>
          <w:color w:val="000000"/>
          <w:sz w:val="28"/>
        </w:rPr>
        <w:t>
      Потребители услуг (товаров, работ) субъекта естественной монополии вправе участвовать в качестве наблюдателей в проводимом __________________________ тендере по закупке товаров (работ, услуг).</w:t>
      </w:r>
      <w:r>
        <w:br/>
      </w:r>
      <w:r>
        <w:rPr>
          <w:rFonts w:ascii="Times New Roman"/>
          <w:b w:val="false"/>
          <w:i w:val="false"/>
          <w:color w:val="000000"/>
          <w:sz w:val="28"/>
        </w:rPr>
        <w:t xml:space="preserve">
  (наименование заказчика) </w:t>
      </w:r>
      <w:r>
        <w:br/>
      </w:r>
      <w:r>
        <w:rPr>
          <w:rFonts w:ascii="Times New Roman"/>
          <w:b w:val="false"/>
          <w:i w:val="false"/>
          <w:color w:val="000000"/>
          <w:sz w:val="28"/>
        </w:rPr>
        <w:t xml:space="preserve">
      Дополнительную информацию и справки можно получить по телефону: (указать код города и номер телефона). </w:t>
      </w:r>
    </w:p>
    <w:bookmarkStart w:name="z335" w:id="4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закупок субъектами  </w:t>
      </w:r>
      <w:r>
        <w:br/>
      </w:r>
      <w:r>
        <w:rPr>
          <w:rFonts w:ascii="Times New Roman"/>
          <w:b w:val="false"/>
          <w:i w:val="false"/>
          <w:color w:val="000000"/>
          <w:sz w:val="28"/>
        </w:rPr>
        <w:t xml:space="preserve">
естественных монополий товаров,  </w:t>
      </w:r>
      <w:r>
        <w:br/>
      </w:r>
      <w:r>
        <w:rPr>
          <w:rFonts w:ascii="Times New Roman"/>
          <w:b w:val="false"/>
          <w:i w:val="false"/>
          <w:color w:val="000000"/>
          <w:sz w:val="28"/>
        </w:rPr>
        <w:t xml:space="preserve">
работ и услуг, затраты на которые </w:t>
      </w:r>
      <w:r>
        <w:br/>
      </w:r>
      <w:r>
        <w:rPr>
          <w:rFonts w:ascii="Times New Roman"/>
          <w:b w:val="false"/>
          <w:i w:val="false"/>
          <w:color w:val="000000"/>
          <w:sz w:val="28"/>
        </w:rPr>
        <w:t>
учитываются при утверждении тарифов</w:t>
      </w:r>
      <w:r>
        <w:br/>
      </w:r>
      <w:r>
        <w:rPr>
          <w:rFonts w:ascii="Times New Roman"/>
          <w:b w:val="false"/>
          <w:i w:val="false"/>
          <w:color w:val="000000"/>
          <w:sz w:val="28"/>
        </w:rPr>
        <w:t xml:space="preserve">
(цен, ставок сборов) или их    </w:t>
      </w:r>
      <w:r>
        <w:br/>
      </w:r>
      <w:r>
        <w:rPr>
          <w:rFonts w:ascii="Times New Roman"/>
          <w:b w:val="false"/>
          <w:i w:val="false"/>
          <w:color w:val="000000"/>
          <w:sz w:val="28"/>
        </w:rPr>
        <w:t xml:space="preserve">
предельных уровней и тарифных   </w:t>
      </w:r>
      <w:r>
        <w:br/>
      </w:r>
      <w:r>
        <w:rPr>
          <w:rFonts w:ascii="Times New Roman"/>
          <w:b w:val="false"/>
          <w:i w:val="false"/>
          <w:color w:val="000000"/>
          <w:sz w:val="28"/>
        </w:rPr>
        <w:t xml:space="preserve">
смет на регулируемые услуги    </w:t>
      </w:r>
    </w:p>
    <w:bookmarkEnd w:id="43"/>
    <w:bookmarkStart w:name="z336" w:id="44"/>
    <w:p>
      <w:pPr>
        <w:spacing w:after="0"/>
        <w:ind w:left="0"/>
        <w:jc w:val="left"/>
      </w:pPr>
      <w:r>
        <w:rPr>
          <w:rFonts w:ascii="Times New Roman"/>
          <w:b/>
          <w:i w:val="false"/>
          <w:color w:val="000000"/>
        </w:rPr>
        <w:t xml:space="preserve"> 
Форма уведомления о проведении закрытого тендера</w:t>
      </w:r>
    </w:p>
    <w:bookmarkEnd w:id="44"/>
    <w:p>
      <w:pPr>
        <w:spacing w:after="0"/>
        <w:ind w:left="0"/>
        <w:jc w:val="both"/>
      </w:pPr>
      <w:r>
        <w:rPr>
          <w:rFonts w:ascii="Times New Roman"/>
          <w:b w:val="false"/>
          <w:i w:val="false"/>
          <w:color w:val="000000"/>
          <w:sz w:val="28"/>
        </w:rPr>
        <w:t>      Кому __________________________________________ уведомляет Вас</w:t>
      </w:r>
      <w:r>
        <w:br/>
      </w:r>
      <w:r>
        <w:rPr>
          <w:rFonts w:ascii="Times New Roman"/>
          <w:b w:val="false"/>
          <w:i w:val="false"/>
          <w:color w:val="000000"/>
          <w:sz w:val="28"/>
        </w:rPr>
        <w:t xml:space="preserve">
           (наименование потенциального поставщика) </w:t>
      </w:r>
      <w:r>
        <w:br/>
      </w:r>
      <w:r>
        <w:rPr>
          <w:rFonts w:ascii="Times New Roman"/>
          <w:b w:val="false"/>
          <w:i w:val="false"/>
          <w:color w:val="000000"/>
          <w:sz w:val="28"/>
        </w:rPr>
        <w:t>
______________________________________ о проведении закрытого тендера</w:t>
      </w:r>
      <w:r>
        <w:br/>
      </w:r>
      <w:r>
        <w:rPr>
          <w:rFonts w:ascii="Times New Roman"/>
          <w:b w:val="false"/>
          <w:i w:val="false"/>
          <w:color w:val="000000"/>
          <w:sz w:val="28"/>
        </w:rPr>
        <w:t>
      (наименование заказчика)</w:t>
      </w:r>
      <w:r>
        <w:br/>
      </w:r>
      <w:r>
        <w:rPr>
          <w:rFonts w:ascii="Times New Roman"/>
          <w:b w:val="false"/>
          <w:i w:val="false"/>
          <w:color w:val="000000"/>
          <w:sz w:val="28"/>
        </w:rPr>
        <w:t>
по закупкам следующих товаров, работ и услуг: (краткое описание товаров, работ и услуг и их количество (объем); (заказчик вправе сделать ссылку, что полный перечень закупаемых товаров, работ и услуг, их количество и подробная спецификация указаны в тендерной документации) и приглашает Вас принять в нем участие.</w:t>
      </w:r>
      <w:r>
        <w:br/>
      </w:r>
      <w:r>
        <w:rPr>
          <w:rFonts w:ascii="Times New Roman"/>
          <w:b w:val="false"/>
          <w:i w:val="false"/>
          <w:color w:val="000000"/>
          <w:sz w:val="28"/>
        </w:rPr>
        <w:t>
      Материальные, финансовые ресурсы доставляются (работы или услуги выполняются/оказываются): (указать место поставки материальных, финансовых ресурсов, выполнения/оказания работ или услуг).</w:t>
      </w:r>
      <w:r>
        <w:br/>
      </w:r>
      <w:r>
        <w:rPr>
          <w:rFonts w:ascii="Times New Roman"/>
          <w:b w:val="false"/>
          <w:i w:val="false"/>
          <w:color w:val="000000"/>
          <w:sz w:val="28"/>
        </w:rPr>
        <w:t>
      Требуемый срок поставки (выполнения/оказания) ________________.</w:t>
      </w:r>
      <w:r>
        <w:br/>
      </w:r>
      <w:r>
        <w:rPr>
          <w:rFonts w:ascii="Times New Roman"/>
          <w:b w:val="false"/>
          <w:i w:val="false"/>
          <w:color w:val="000000"/>
          <w:sz w:val="28"/>
        </w:rPr>
        <w:t>
      К тендеру допускаются все потенциальные поставщики, отвечающие квалификационным требованиям, указанным в </w:t>
      </w:r>
      <w:r>
        <w:rPr>
          <w:rFonts w:ascii="Times New Roman"/>
          <w:b w:val="false"/>
          <w:i w:val="false"/>
          <w:color w:val="000000"/>
          <w:sz w:val="28"/>
        </w:rPr>
        <w:t>пункте 7</w:t>
      </w:r>
      <w:r>
        <w:rPr>
          <w:rFonts w:ascii="Times New Roman"/>
          <w:b w:val="false"/>
          <w:i w:val="false"/>
          <w:color w:val="000000"/>
          <w:sz w:val="28"/>
        </w:rPr>
        <w:t xml:space="preserve"> Правил.</w:t>
      </w:r>
      <w:r>
        <w:br/>
      </w:r>
      <w:r>
        <w:rPr>
          <w:rFonts w:ascii="Times New Roman"/>
          <w:b w:val="false"/>
          <w:i w:val="false"/>
          <w:color w:val="000000"/>
          <w:sz w:val="28"/>
        </w:rPr>
        <w:t>
      Пакет тендерной документации предоставляется в срок до "___"___________ ____ г. (указать время и дату за 24 часа до вскрытия конвертов с тендерными заявками) включительно по адресу ____________, кабинет № _____ с ____ до _____ часов или по электронной почте по адресу _________________ после представления потенциальным поставщиком документа об оплате тендерной документации.</w:t>
      </w:r>
      <w:r>
        <w:br/>
      </w:r>
      <w:r>
        <w:rPr>
          <w:rFonts w:ascii="Times New Roman"/>
          <w:b w:val="false"/>
          <w:i w:val="false"/>
          <w:color w:val="000000"/>
          <w:sz w:val="28"/>
        </w:rPr>
        <w:t xml:space="preserve">
      Стоимость пакета тендерной документации составляет _________ тенге (убрать данный абзац, если оплата не предусмотрена). </w:t>
      </w:r>
      <w:r>
        <w:br/>
      </w:r>
      <w:r>
        <w:rPr>
          <w:rFonts w:ascii="Times New Roman"/>
          <w:b w:val="false"/>
          <w:i w:val="false"/>
          <w:color w:val="000000"/>
          <w:sz w:val="28"/>
        </w:rPr>
        <w:t>
      Тендерные заявки на участие в тендере, запечатанные в конверты, представляются (направляются) потенциальными поставщиками в (указать наименование заказчика) по адресу (указать полный адрес, № каб.).</w:t>
      </w:r>
      <w:r>
        <w:br/>
      </w:r>
      <w:r>
        <w:rPr>
          <w:rFonts w:ascii="Times New Roman"/>
          <w:b w:val="false"/>
          <w:i w:val="false"/>
          <w:color w:val="000000"/>
          <w:sz w:val="28"/>
        </w:rPr>
        <w:t xml:space="preserve">
      Окончательный срок представления тендерных заявок до (указать время и дату). </w:t>
      </w:r>
      <w:r>
        <w:br/>
      </w:r>
      <w:r>
        <w:rPr>
          <w:rFonts w:ascii="Times New Roman"/>
          <w:b w:val="false"/>
          <w:i w:val="false"/>
          <w:color w:val="000000"/>
          <w:sz w:val="28"/>
        </w:rPr>
        <w:t>
      Конверты с тендерными заявками вскрываются в (указать время и дату) по следующему адресу: (указать полный адрес, № каб.). Потенциальные поставщики и их представители (с предоставлением доверенности, заверенной подписью первого руководителя и печатью) могут присутствовать при вскрытии конвертов с тендерными заявками.</w:t>
      </w:r>
      <w:r>
        <w:br/>
      </w:r>
      <w:r>
        <w:rPr>
          <w:rFonts w:ascii="Times New Roman"/>
          <w:b w:val="false"/>
          <w:i w:val="false"/>
          <w:color w:val="000000"/>
          <w:sz w:val="28"/>
        </w:rPr>
        <w:t xml:space="preserve">
      Дополнительную информацию и справку можно получить по телефону: (указать номер телефона). </w:t>
      </w:r>
    </w:p>
    <w:bookmarkStart w:name="z337" w:id="4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закупок субъектами  </w:t>
      </w:r>
      <w:r>
        <w:br/>
      </w:r>
      <w:r>
        <w:rPr>
          <w:rFonts w:ascii="Times New Roman"/>
          <w:b w:val="false"/>
          <w:i w:val="false"/>
          <w:color w:val="000000"/>
          <w:sz w:val="28"/>
        </w:rPr>
        <w:t xml:space="preserve">
естественных монополий товаров,  </w:t>
      </w:r>
      <w:r>
        <w:br/>
      </w:r>
      <w:r>
        <w:rPr>
          <w:rFonts w:ascii="Times New Roman"/>
          <w:b w:val="false"/>
          <w:i w:val="false"/>
          <w:color w:val="000000"/>
          <w:sz w:val="28"/>
        </w:rPr>
        <w:t xml:space="preserve">
работ и услуг, затраты на которые </w:t>
      </w:r>
      <w:r>
        <w:br/>
      </w:r>
      <w:r>
        <w:rPr>
          <w:rFonts w:ascii="Times New Roman"/>
          <w:b w:val="false"/>
          <w:i w:val="false"/>
          <w:color w:val="000000"/>
          <w:sz w:val="28"/>
        </w:rPr>
        <w:t>
учитываются при утверждении тарифов</w:t>
      </w:r>
      <w:r>
        <w:br/>
      </w:r>
      <w:r>
        <w:rPr>
          <w:rFonts w:ascii="Times New Roman"/>
          <w:b w:val="false"/>
          <w:i w:val="false"/>
          <w:color w:val="000000"/>
          <w:sz w:val="28"/>
        </w:rPr>
        <w:t xml:space="preserve">
(цен, ставок сборов) или их    </w:t>
      </w:r>
      <w:r>
        <w:br/>
      </w:r>
      <w:r>
        <w:rPr>
          <w:rFonts w:ascii="Times New Roman"/>
          <w:b w:val="false"/>
          <w:i w:val="false"/>
          <w:color w:val="000000"/>
          <w:sz w:val="28"/>
        </w:rPr>
        <w:t xml:space="preserve">
предельных уровней и тарифных   </w:t>
      </w:r>
      <w:r>
        <w:br/>
      </w:r>
      <w:r>
        <w:rPr>
          <w:rFonts w:ascii="Times New Roman"/>
          <w:b w:val="false"/>
          <w:i w:val="false"/>
          <w:color w:val="000000"/>
          <w:sz w:val="28"/>
        </w:rPr>
        <w:t xml:space="preserve">
смет на регулируемые услуги    </w:t>
      </w:r>
    </w:p>
    <w:bookmarkEnd w:id="45"/>
    <w:p>
      <w:pPr>
        <w:spacing w:after="0"/>
        <w:ind w:left="0"/>
        <w:jc w:val="both"/>
      </w:pPr>
      <w:r>
        <w:rPr>
          <w:rFonts w:ascii="Times New Roman"/>
          <w:b w:val="false"/>
          <w:i w:val="false"/>
          <w:color w:val="000000"/>
          <w:sz w:val="28"/>
        </w:rPr>
        <w:t>(Кому) ____________________________________________________________</w:t>
      </w:r>
      <w:r>
        <w:br/>
      </w:r>
      <w:r>
        <w:rPr>
          <w:rFonts w:ascii="Times New Roman"/>
          <w:b w:val="false"/>
          <w:i w:val="false"/>
          <w:color w:val="000000"/>
          <w:sz w:val="28"/>
        </w:rPr>
        <w:t>
                           (наименование заказчика)</w:t>
      </w:r>
      <w:r>
        <w:br/>
      </w:r>
      <w:r>
        <w:rPr>
          <w:rFonts w:ascii="Times New Roman"/>
          <w:b w:val="false"/>
          <w:i w:val="false"/>
          <w:color w:val="000000"/>
          <w:sz w:val="28"/>
        </w:rPr>
        <w:t>
      (От кого) ___________________________________________________</w:t>
      </w:r>
      <w:r>
        <w:br/>
      </w:r>
      <w:r>
        <w:rPr>
          <w:rFonts w:ascii="Times New Roman"/>
          <w:b w:val="false"/>
          <w:i w:val="false"/>
          <w:color w:val="000000"/>
          <w:sz w:val="28"/>
        </w:rPr>
        <w:t>
                      (наименование потенциального поставщика)</w:t>
      </w:r>
    </w:p>
    <w:bookmarkStart w:name="z338" w:id="46"/>
    <w:p>
      <w:pPr>
        <w:spacing w:after="0"/>
        <w:ind w:left="0"/>
        <w:jc w:val="left"/>
      </w:pPr>
      <w:r>
        <w:rPr>
          <w:rFonts w:ascii="Times New Roman"/>
          <w:b/>
          <w:i w:val="false"/>
          <w:color w:val="000000"/>
        </w:rPr>
        <w:t xml:space="preserve"> 
Заявка на участие в тендере</w:t>
      </w:r>
      <w:r>
        <w:br/>
      </w:r>
      <w:r>
        <w:rPr>
          <w:rFonts w:ascii="Times New Roman"/>
          <w:b/>
          <w:i w:val="false"/>
          <w:color w:val="000000"/>
        </w:rPr>
        <w:t>
(для юридических лиц)</w:t>
      </w:r>
    </w:p>
    <w:bookmarkEnd w:id="46"/>
    <w:p>
      <w:pPr>
        <w:spacing w:after="0"/>
        <w:ind w:left="0"/>
        <w:jc w:val="both"/>
      </w:pPr>
      <w:r>
        <w:rPr>
          <w:rFonts w:ascii="Times New Roman"/>
          <w:b w:val="false"/>
          <w:i w:val="false"/>
          <w:color w:val="000000"/>
          <w:sz w:val="28"/>
        </w:rPr>
        <w:t>      Рассмотрев тендерную документацию по проведению тендера</w:t>
      </w:r>
      <w:r>
        <w:br/>
      </w:r>
      <w:r>
        <w:rPr>
          <w:rFonts w:ascii="Times New Roman"/>
          <w:b w:val="false"/>
          <w:i w:val="false"/>
          <w:color w:val="000000"/>
          <w:sz w:val="28"/>
        </w:rPr>
        <w:t>
________________________, получение которой настоящим удостоверяется,</w:t>
      </w:r>
      <w:r>
        <w:br/>
      </w:r>
      <w:r>
        <w:rPr>
          <w:rFonts w:ascii="Times New Roman"/>
          <w:b w:val="false"/>
          <w:i w:val="false"/>
          <w:color w:val="000000"/>
          <w:sz w:val="28"/>
        </w:rPr>
        <w:t>
   (название тендера)</w:t>
      </w:r>
      <w:r>
        <w:br/>
      </w:r>
      <w:r>
        <w:rPr>
          <w:rFonts w:ascii="Times New Roman"/>
          <w:b w:val="false"/>
          <w:i w:val="false"/>
          <w:color w:val="000000"/>
          <w:sz w:val="28"/>
        </w:rPr>
        <w:t>
______________________________________________ предлагает осуществить</w:t>
      </w:r>
      <w:r>
        <w:br/>
      </w:r>
      <w:r>
        <w:rPr>
          <w:rFonts w:ascii="Times New Roman"/>
          <w:b w:val="false"/>
          <w:i w:val="false"/>
          <w:color w:val="000000"/>
          <w:sz w:val="28"/>
        </w:rPr>
        <w:t>
   (наименование потенциального поставщика)</w:t>
      </w:r>
      <w:r>
        <w:br/>
      </w:r>
      <w:r>
        <w:rPr>
          <w:rFonts w:ascii="Times New Roman"/>
          <w:b w:val="false"/>
          <w:i w:val="false"/>
          <w:color w:val="000000"/>
          <w:sz w:val="28"/>
        </w:rPr>
        <w:t>
поставку товаров (выполнение работ, оказание услуг) по следующим лотам: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(подробное описание товаров, работ и услуг по лотам)</w:t>
      </w:r>
      <w:r>
        <w:br/>
      </w:r>
      <w:r>
        <w:rPr>
          <w:rFonts w:ascii="Times New Roman"/>
          <w:b w:val="false"/>
          <w:i w:val="false"/>
          <w:color w:val="000000"/>
          <w:sz w:val="28"/>
        </w:rPr>
        <w:t>
в соответствии с тендерной документацией на общую сумму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(цифрами и прописью)</w:t>
      </w:r>
      <w:r>
        <w:br/>
      </w:r>
      <w:r>
        <w:rPr>
          <w:rFonts w:ascii="Times New Roman"/>
          <w:b w:val="false"/>
          <w:i w:val="false"/>
          <w:color w:val="000000"/>
          <w:sz w:val="28"/>
        </w:rPr>
        <w:t>
      Настоящая тендерная заявка состоит из:</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5. ____________________________________________________________</w:t>
      </w:r>
      <w:r>
        <w:br/>
      </w:r>
      <w:r>
        <w:rPr>
          <w:rFonts w:ascii="Times New Roman"/>
          <w:b w:val="false"/>
          <w:i w:val="false"/>
          <w:color w:val="000000"/>
          <w:sz w:val="28"/>
        </w:rPr>
        <w:t>
      6. ____________________________________________________________</w:t>
      </w:r>
      <w:r>
        <w:br/>
      </w:r>
      <w:r>
        <w:rPr>
          <w:rFonts w:ascii="Times New Roman"/>
          <w:b w:val="false"/>
          <w:i w:val="false"/>
          <w:color w:val="000000"/>
          <w:sz w:val="28"/>
        </w:rPr>
        <w:t>
      7. ____________________________________________________________</w:t>
      </w:r>
      <w:r>
        <w:br/>
      </w:r>
      <w:r>
        <w:rPr>
          <w:rFonts w:ascii="Times New Roman"/>
          <w:b w:val="false"/>
          <w:i w:val="false"/>
          <w:color w:val="000000"/>
          <w:sz w:val="28"/>
        </w:rPr>
        <w:t>
      8. ____________________________________________________________</w:t>
      </w:r>
      <w:r>
        <w:br/>
      </w:r>
      <w:r>
        <w:rPr>
          <w:rFonts w:ascii="Times New Roman"/>
          <w:b w:val="false"/>
          <w:i w:val="false"/>
          <w:color w:val="000000"/>
          <w:sz w:val="28"/>
        </w:rPr>
        <w:t>
      9. ____________________________________________________________</w:t>
      </w:r>
      <w:r>
        <w:br/>
      </w:r>
      <w:r>
        <w:rPr>
          <w:rFonts w:ascii="Times New Roman"/>
          <w:b w:val="false"/>
          <w:i w:val="false"/>
          <w:color w:val="000000"/>
          <w:sz w:val="28"/>
        </w:rPr>
        <w:t>
      10. ___________________________________________________________</w:t>
      </w:r>
      <w:r>
        <w:br/>
      </w:r>
      <w:r>
        <w:rPr>
          <w:rFonts w:ascii="Times New Roman"/>
          <w:b w:val="false"/>
          <w:i w:val="false"/>
          <w:color w:val="000000"/>
          <w:sz w:val="28"/>
        </w:rPr>
        <w:t>
      Мы обязуемся, в случае признания нашей тендерной заявки</w:t>
      </w:r>
      <w:r>
        <w:br/>
      </w:r>
      <w:r>
        <w:rPr>
          <w:rFonts w:ascii="Times New Roman"/>
          <w:b w:val="false"/>
          <w:i w:val="false"/>
          <w:color w:val="000000"/>
          <w:sz w:val="28"/>
        </w:rPr>
        <w:t>
выигравшей, начать поставку материальных, финансовых ресурсов</w:t>
      </w:r>
      <w:r>
        <w:br/>
      </w:r>
      <w:r>
        <w:rPr>
          <w:rFonts w:ascii="Times New Roman"/>
          <w:b w:val="false"/>
          <w:i w:val="false"/>
          <w:color w:val="000000"/>
          <w:sz w:val="28"/>
        </w:rPr>
        <w:t>
(выполнения работ, оказания услуг) в течение __________________ дней</w:t>
      </w:r>
      <w:r>
        <w:br/>
      </w:r>
      <w:r>
        <w:rPr>
          <w:rFonts w:ascii="Times New Roman"/>
          <w:b w:val="false"/>
          <w:i w:val="false"/>
          <w:color w:val="000000"/>
          <w:sz w:val="28"/>
        </w:rPr>
        <w:t>
                                                (прописью)</w:t>
      </w:r>
      <w:r>
        <w:br/>
      </w:r>
      <w:r>
        <w:rPr>
          <w:rFonts w:ascii="Times New Roman"/>
          <w:b w:val="false"/>
          <w:i w:val="false"/>
          <w:color w:val="000000"/>
          <w:sz w:val="28"/>
        </w:rPr>
        <w:t>
и завершить поставку всех материальных, финансовых ресурсов</w:t>
      </w:r>
      <w:r>
        <w:br/>
      </w:r>
      <w:r>
        <w:rPr>
          <w:rFonts w:ascii="Times New Roman"/>
          <w:b w:val="false"/>
          <w:i w:val="false"/>
          <w:color w:val="000000"/>
          <w:sz w:val="28"/>
        </w:rPr>
        <w:t>
(выполнить работу, оказать услугу), указанных в настоящей тендерной</w:t>
      </w:r>
      <w:r>
        <w:br/>
      </w:r>
      <w:r>
        <w:rPr>
          <w:rFonts w:ascii="Times New Roman"/>
          <w:b w:val="false"/>
          <w:i w:val="false"/>
          <w:color w:val="000000"/>
          <w:sz w:val="28"/>
        </w:rPr>
        <w:t xml:space="preserve">
заявке, в течение __________ дней с момента </w:t>
      </w:r>
      <w:r>
        <w:br/>
      </w:r>
      <w:r>
        <w:rPr>
          <w:rFonts w:ascii="Times New Roman"/>
          <w:b w:val="false"/>
          <w:i w:val="false"/>
          <w:color w:val="000000"/>
          <w:sz w:val="28"/>
        </w:rPr>
        <w:t>
                  (прописью)</w:t>
      </w:r>
      <w:r>
        <w:br/>
      </w:r>
      <w:r>
        <w:rPr>
          <w:rFonts w:ascii="Times New Roman"/>
          <w:b w:val="false"/>
          <w:i w:val="false"/>
          <w:color w:val="000000"/>
          <w:sz w:val="28"/>
        </w:rPr>
        <w:t>
получения от Вас уведомления о признании нашей тендерной заявки</w:t>
      </w:r>
      <w:r>
        <w:br/>
      </w:r>
      <w:r>
        <w:rPr>
          <w:rFonts w:ascii="Times New Roman"/>
          <w:b w:val="false"/>
          <w:i w:val="false"/>
          <w:color w:val="000000"/>
          <w:sz w:val="28"/>
        </w:rPr>
        <w:t>
выигравшей.</w:t>
      </w:r>
      <w:r>
        <w:br/>
      </w:r>
      <w:r>
        <w:rPr>
          <w:rFonts w:ascii="Times New Roman"/>
          <w:b w:val="false"/>
          <w:i w:val="false"/>
          <w:color w:val="000000"/>
          <w:sz w:val="28"/>
        </w:rPr>
        <w:t>
      Мы согласны с Вашими условиями платежа, оговоренными в</w:t>
      </w:r>
      <w:r>
        <w:br/>
      </w:r>
      <w:r>
        <w:rPr>
          <w:rFonts w:ascii="Times New Roman"/>
          <w:b w:val="false"/>
          <w:i w:val="false"/>
          <w:color w:val="000000"/>
          <w:sz w:val="28"/>
        </w:rPr>
        <w:t>
тендерной документации. Предлагаем следующие альтернативные условия</w:t>
      </w:r>
      <w:r>
        <w:br/>
      </w:r>
      <w:r>
        <w:rPr>
          <w:rFonts w:ascii="Times New Roman"/>
          <w:b w:val="false"/>
          <w:i w:val="false"/>
          <w:color w:val="000000"/>
          <w:sz w:val="28"/>
        </w:rPr>
        <w:t>
платежа _____________________________________________________________</w:t>
      </w:r>
      <w:r>
        <w:br/>
      </w:r>
      <w:r>
        <w:rPr>
          <w:rFonts w:ascii="Times New Roman"/>
          <w:b w:val="false"/>
          <w:i w:val="false"/>
          <w:color w:val="000000"/>
          <w:sz w:val="28"/>
        </w:rPr>
        <w:t>
(перечисляются альтернативные условия платежа, если таковые имеются)</w:t>
      </w:r>
      <w:r>
        <w:br/>
      </w:r>
      <w:r>
        <w:rPr>
          <w:rFonts w:ascii="Times New Roman"/>
          <w:b w:val="false"/>
          <w:i w:val="false"/>
          <w:color w:val="000000"/>
          <w:sz w:val="28"/>
        </w:rPr>
        <w:t>
или другие условия (перечислить:______________________________) при</w:t>
      </w:r>
      <w:r>
        <w:br/>
      </w:r>
      <w:r>
        <w:rPr>
          <w:rFonts w:ascii="Times New Roman"/>
          <w:b w:val="false"/>
          <w:i w:val="false"/>
          <w:color w:val="000000"/>
          <w:sz w:val="28"/>
        </w:rPr>
        <w:t>
этом предоставляем ценовую скидку в размере _________________________</w:t>
      </w:r>
      <w:r>
        <w:br/>
      </w:r>
      <w:r>
        <w:rPr>
          <w:rFonts w:ascii="Times New Roman"/>
          <w:b w:val="false"/>
          <w:i w:val="false"/>
          <w:color w:val="000000"/>
          <w:sz w:val="28"/>
        </w:rPr>
        <w:t>
                             (указать в денежном выражении, прописью)</w:t>
      </w:r>
      <w:r>
        <w:br/>
      </w:r>
      <w:r>
        <w:rPr>
          <w:rFonts w:ascii="Times New Roman"/>
          <w:b w:val="false"/>
          <w:i w:val="false"/>
          <w:color w:val="000000"/>
          <w:sz w:val="28"/>
        </w:rPr>
        <w:t>
      Настоящая тендерная заявка действует в течение __________ дней</w:t>
      </w:r>
      <w:r>
        <w:br/>
      </w:r>
      <w:r>
        <w:rPr>
          <w:rFonts w:ascii="Times New Roman"/>
          <w:b w:val="false"/>
          <w:i w:val="false"/>
          <w:color w:val="000000"/>
          <w:sz w:val="28"/>
        </w:rPr>
        <w:t>
                                                      (прописью)</w:t>
      </w:r>
      <w:r>
        <w:br/>
      </w:r>
      <w:r>
        <w:rPr>
          <w:rFonts w:ascii="Times New Roman"/>
          <w:b w:val="false"/>
          <w:i w:val="false"/>
          <w:color w:val="000000"/>
          <w:sz w:val="28"/>
        </w:rPr>
        <w:t>
со дня вскрытия конвертов с тендерными заявками.</w:t>
      </w:r>
      <w:r>
        <w:br/>
      </w:r>
      <w:r>
        <w:rPr>
          <w:rFonts w:ascii="Times New Roman"/>
          <w:b w:val="false"/>
          <w:i w:val="false"/>
          <w:color w:val="000000"/>
          <w:sz w:val="28"/>
        </w:rPr>
        <w:t>
      До момента заключения договора о закупках настоящая тендерная</w:t>
      </w:r>
      <w:r>
        <w:br/>
      </w:r>
      <w:r>
        <w:rPr>
          <w:rFonts w:ascii="Times New Roman"/>
          <w:b w:val="false"/>
          <w:i w:val="false"/>
          <w:color w:val="000000"/>
          <w:sz w:val="28"/>
        </w:rPr>
        <w:t>
заявка вместе с Вашим уведомлением о признании ее выигравшей будет</w:t>
      </w:r>
      <w:r>
        <w:br/>
      </w:r>
      <w:r>
        <w:rPr>
          <w:rFonts w:ascii="Times New Roman"/>
          <w:b w:val="false"/>
          <w:i w:val="false"/>
          <w:color w:val="000000"/>
          <w:sz w:val="28"/>
        </w:rPr>
        <w:t>
выполнять роль обязательного договора между нами.</w:t>
      </w:r>
    </w:p>
    <w:p>
      <w:pPr>
        <w:spacing w:after="0"/>
        <w:ind w:left="0"/>
        <w:jc w:val="both"/>
      </w:pPr>
      <w:r>
        <w:rPr>
          <w:rFonts w:ascii="Times New Roman"/>
          <w:b w:val="false"/>
          <w:i w:val="false"/>
          <w:color w:val="000000"/>
          <w:sz w:val="28"/>
        </w:rPr>
        <w:t>      __________________   _________________________________________</w:t>
      </w:r>
      <w:r>
        <w:br/>
      </w:r>
      <w:r>
        <w:rPr>
          <w:rFonts w:ascii="Times New Roman"/>
          <w:b w:val="false"/>
          <w:i w:val="false"/>
          <w:color w:val="000000"/>
          <w:sz w:val="28"/>
        </w:rPr>
        <w:t>
       (Подпись, дата)              (Должность, Ф.И.О.)</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Имеющий все полномочия подписать тендерную заявку от имени и по</w:t>
      </w:r>
      <w:r>
        <w:br/>
      </w:r>
      <w:r>
        <w:rPr>
          <w:rFonts w:ascii="Times New Roman"/>
          <w:b w:val="false"/>
          <w:i w:val="false"/>
          <w:color w:val="000000"/>
          <w:sz w:val="28"/>
        </w:rPr>
        <w:t>
поручению __________________________________________________________</w:t>
      </w:r>
      <w:r>
        <w:br/>
      </w:r>
      <w:r>
        <w:rPr>
          <w:rFonts w:ascii="Times New Roman"/>
          <w:b w:val="false"/>
          <w:i w:val="false"/>
          <w:color w:val="000000"/>
          <w:sz w:val="28"/>
        </w:rPr>
        <w:t>
                 (наименование потенциального поставщика)</w:t>
      </w:r>
    </w:p>
    <w:bookmarkStart w:name="z339" w:id="4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закупок субъектами  </w:t>
      </w:r>
      <w:r>
        <w:br/>
      </w:r>
      <w:r>
        <w:rPr>
          <w:rFonts w:ascii="Times New Roman"/>
          <w:b w:val="false"/>
          <w:i w:val="false"/>
          <w:color w:val="000000"/>
          <w:sz w:val="28"/>
        </w:rPr>
        <w:t xml:space="preserve">
естественных монополий товаров,  </w:t>
      </w:r>
      <w:r>
        <w:br/>
      </w:r>
      <w:r>
        <w:rPr>
          <w:rFonts w:ascii="Times New Roman"/>
          <w:b w:val="false"/>
          <w:i w:val="false"/>
          <w:color w:val="000000"/>
          <w:sz w:val="28"/>
        </w:rPr>
        <w:t xml:space="preserve">
работ и услуг, затраты на которые </w:t>
      </w:r>
      <w:r>
        <w:br/>
      </w:r>
      <w:r>
        <w:rPr>
          <w:rFonts w:ascii="Times New Roman"/>
          <w:b w:val="false"/>
          <w:i w:val="false"/>
          <w:color w:val="000000"/>
          <w:sz w:val="28"/>
        </w:rPr>
        <w:t>
учитываются при утверждении тарифов</w:t>
      </w:r>
      <w:r>
        <w:br/>
      </w:r>
      <w:r>
        <w:rPr>
          <w:rFonts w:ascii="Times New Roman"/>
          <w:b w:val="false"/>
          <w:i w:val="false"/>
          <w:color w:val="000000"/>
          <w:sz w:val="28"/>
        </w:rPr>
        <w:t xml:space="preserve">
(цен, ставок сборов) или их    </w:t>
      </w:r>
      <w:r>
        <w:br/>
      </w:r>
      <w:r>
        <w:rPr>
          <w:rFonts w:ascii="Times New Roman"/>
          <w:b w:val="false"/>
          <w:i w:val="false"/>
          <w:color w:val="000000"/>
          <w:sz w:val="28"/>
        </w:rPr>
        <w:t xml:space="preserve">
предельных уровней и тарифных   </w:t>
      </w:r>
      <w:r>
        <w:br/>
      </w:r>
      <w:r>
        <w:rPr>
          <w:rFonts w:ascii="Times New Roman"/>
          <w:b w:val="false"/>
          <w:i w:val="false"/>
          <w:color w:val="000000"/>
          <w:sz w:val="28"/>
        </w:rPr>
        <w:t xml:space="preserve">
смет на регулируемые услуги    </w:t>
      </w:r>
    </w:p>
    <w:bookmarkEnd w:id="47"/>
    <w:bookmarkStart w:name="z340" w:id="48"/>
    <w:p>
      <w:pPr>
        <w:spacing w:after="0"/>
        <w:ind w:left="0"/>
        <w:jc w:val="left"/>
      </w:pPr>
      <w:r>
        <w:rPr>
          <w:rFonts w:ascii="Times New Roman"/>
          <w:b/>
          <w:i w:val="false"/>
          <w:color w:val="000000"/>
        </w:rPr>
        <w:t xml:space="preserve"> 
Таблица цен</w:t>
      </w:r>
      <w:r>
        <w:br/>
      </w:r>
      <w:r>
        <w:rPr>
          <w:rFonts w:ascii="Times New Roman"/>
          <w:b/>
          <w:i w:val="false"/>
          <w:color w:val="000000"/>
        </w:rPr>
        <w:t xml:space="preserve">
тендерной заявки потенциального поставщика </w:t>
      </w:r>
      <w:r>
        <w:br/>
      </w:r>
      <w:r>
        <w:rPr>
          <w:rFonts w:ascii="Times New Roman"/>
          <w:b/>
          <w:i w:val="false"/>
          <w:color w:val="000000"/>
        </w:rPr>
        <w:t>
(наименование потенциального поставщика)</w:t>
      </w:r>
    </w:p>
    <w:bookmarkEnd w:id="48"/>
    <w:p>
      <w:pPr>
        <w:spacing w:after="0"/>
        <w:ind w:left="0"/>
        <w:jc w:val="both"/>
      </w:pPr>
      <w:r>
        <w:rPr>
          <w:rFonts w:ascii="Times New Roman"/>
          <w:b w:val="false"/>
          <w:i w:val="false"/>
          <w:color w:val="000000"/>
          <w:sz w:val="28"/>
        </w:rPr>
        <w:t>(заполняется отдельно на каждый лот)</w:t>
      </w:r>
      <w:r>
        <w:br/>
      </w:r>
      <w:r>
        <w:rPr>
          <w:rFonts w:ascii="Times New Roman"/>
          <w:b w:val="false"/>
          <w:i w:val="false"/>
          <w:color w:val="000000"/>
          <w:sz w:val="28"/>
        </w:rPr>
        <w:t>
----------------------------------------------------------</w:t>
      </w:r>
      <w:r>
        <w:br/>
      </w:r>
      <w:r>
        <w:rPr>
          <w:rFonts w:ascii="Times New Roman"/>
          <w:b w:val="false"/>
          <w:i w:val="false"/>
          <w:color w:val="000000"/>
          <w:sz w:val="28"/>
        </w:rPr>
        <w:t>
Наименование</w:t>
      </w:r>
      <w:r>
        <w:br/>
      </w:r>
      <w:r>
        <w:rPr>
          <w:rFonts w:ascii="Times New Roman"/>
          <w:b w:val="false"/>
          <w:i w:val="false"/>
          <w:color w:val="000000"/>
          <w:sz w:val="28"/>
        </w:rPr>
        <w:t>
товаров, работ и услуг</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Краткое описание</w:t>
      </w:r>
      <w:r>
        <w:br/>
      </w:r>
      <w:r>
        <w:rPr>
          <w:rFonts w:ascii="Times New Roman"/>
          <w:b w:val="false"/>
          <w:i w:val="false"/>
          <w:color w:val="000000"/>
          <w:sz w:val="28"/>
        </w:rPr>
        <w:t>
      2. Страна происхождения (при закупках работ исключить)</w:t>
      </w:r>
      <w:r>
        <w:br/>
      </w:r>
      <w:r>
        <w:rPr>
          <w:rFonts w:ascii="Times New Roman"/>
          <w:b w:val="false"/>
          <w:i w:val="false"/>
          <w:color w:val="000000"/>
          <w:sz w:val="28"/>
        </w:rPr>
        <w:t>
      3. Завод-изготовитель (при закупках работ и услуг исключить)</w:t>
      </w:r>
      <w:r>
        <w:br/>
      </w:r>
      <w:r>
        <w:rPr>
          <w:rFonts w:ascii="Times New Roman"/>
          <w:b w:val="false"/>
          <w:i w:val="false"/>
          <w:color w:val="000000"/>
          <w:sz w:val="28"/>
        </w:rPr>
        <w:t>
      4. Единица измерения</w:t>
      </w:r>
      <w:r>
        <w:br/>
      </w:r>
      <w:r>
        <w:rPr>
          <w:rFonts w:ascii="Times New Roman"/>
          <w:b w:val="false"/>
          <w:i w:val="false"/>
          <w:color w:val="000000"/>
          <w:sz w:val="28"/>
        </w:rPr>
        <w:t>
      5. Цена ________ за единицу в _________ на условиях _________ (пункт назначения) ИНКОТЕРМС 2010</w:t>
      </w:r>
      <w:r>
        <w:br/>
      </w:r>
      <w:r>
        <w:rPr>
          <w:rFonts w:ascii="Times New Roman"/>
          <w:b w:val="false"/>
          <w:i w:val="false"/>
          <w:color w:val="000000"/>
          <w:sz w:val="28"/>
        </w:rPr>
        <w:t>
      6. Количество (объем)</w:t>
      </w:r>
      <w:r>
        <w:br/>
      </w:r>
      <w:r>
        <w:rPr>
          <w:rFonts w:ascii="Times New Roman"/>
          <w:b w:val="false"/>
          <w:i w:val="false"/>
          <w:color w:val="000000"/>
          <w:sz w:val="28"/>
        </w:rPr>
        <w:t>
      7. Всего цена = стр.5 х стр.6, в _______</w:t>
      </w:r>
      <w:r>
        <w:br/>
      </w:r>
      <w:r>
        <w:rPr>
          <w:rFonts w:ascii="Times New Roman"/>
          <w:b w:val="false"/>
          <w:i w:val="false"/>
          <w:color w:val="000000"/>
          <w:sz w:val="28"/>
        </w:rPr>
        <w:t>
      8. Общая цена, в __________ на условиях __________ (пункт назначения) ИНКОТЕРМС 2010, включая все расходы потенциального поставщика на транспортировку, страхование, уплату таможенных пошлин, НДС и других налогов, платежей и сборов, стоимость комплектующих деталей, обязательных запасных частей и обслуживания в течение начального срока эксплуатации на единицу измерения и другие расходы.</w:t>
      </w:r>
      <w:r>
        <w:br/>
      </w:r>
      <w:r>
        <w:rPr>
          <w:rFonts w:ascii="Times New Roman"/>
          <w:b w:val="false"/>
          <w:i w:val="false"/>
          <w:color w:val="000000"/>
          <w:sz w:val="28"/>
        </w:rPr>
        <w:t>
      Потенциальный поставщик вправе указать другие расходы, в том числе:</w:t>
      </w:r>
      <w:r>
        <w:br/>
      </w:r>
      <w:r>
        <w:rPr>
          <w:rFonts w:ascii="Times New Roman"/>
          <w:b w:val="false"/>
          <w:i w:val="false"/>
          <w:color w:val="000000"/>
          <w:sz w:val="28"/>
        </w:rPr>
        <w:t>
      8.1.</w:t>
      </w:r>
      <w:r>
        <w:br/>
      </w:r>
      <w:r>
        <w:rPr>
          <w:rFonts w:ascii="Times New Roman"/>
          <w:b w:val="false"/>
          <w:i w:val="false"/>
          <w:color w:val="000000"/>
          <w:sz w:val="28"/>
        </w:rPr>
        <w:t>
      8.2.</w:t>
      </w:r>
      <w:r>
        <w:br/>
      </w:r>
      <w:r>
        <w:rPr>
          <w:rFonts w:ascii="Times New Roman"/>
          <w:b w:val="false"/>
          <w:i w:val="false"/>
          <w:color w:val="000000"/>
          <w:sz w:val="28"/>
        </w:rPr>
        <w:t>
      9. Размер скидки в случае ее представления</w:t>
      </w:r>
      <w:r>
        <w:br/>
      </w:r>
      <w:r>
        <w:rPr>
          <w:rFonts w:ascii="Times New Roman"/>
          <w:b w:val="false"/>
          <w:i w:val="false"/>
          <w:color w:val="000000"/>
          <w:sz w:val="28"/>
        </w:rPr>
        <w:t>
      9.1.</w:t>
      </w:r>
      <w:r>
        <w:br/>
      </w:r>
      <w:r>
        <w:rPr>
          <w:rFonts w:ascii="Times New Roman"/>
          <w:b w:val="false"/>
          <w:i w:val="false"/>
          <w:color w:val="000000"/>
          <w:sz w:val="28"/>
        </w:rPr>
        <w:t>
      9.2.</w:t>
      </w:r>
      <w:r>
        <w:br/>
      </w:r>
      <w:r>
        <w:rPr>
          <w:rFonts w:ascii="Times New Roman"/>
          <w:b w:val="false"/>
          <w:i w:val="false"/>
          <w:color w:val="000000"/>
          <w:sz w:val="28"/>
        </w:rPr>
        <w:t>
      --------------------------------------------------------------</w:t>
      </w:r>
      <w:r>
        <w:br/>
      </w:r>
      <w:r>
        <w:rPr>
          <w:rFonts w:ascii="Times New Roman"/>
          <w:b w:val="false"/>
          <w:i w:val="false"/>
          <w:color w:val="000000"/>
          <w:sz w:val="28"/>
        </w:rPr>
        <w:t xml:space="preserve">
      Примечание: потенциальный поставщик может не указывать составляющие общей цены, указанной в строке 8, при этом указанная в данной строке цена рассматривается тендерной комиссией как определенная с учетом всех затрат потенциального поставщика и не подлежит пересмотру. </w:t>
      </w:r>
    </w:p>
    <w:p>
      <w:pPr>
        <w:spacing w:after="0"/>
        <w:ind w:left="0"/>
        <w:jc w:val="both"/>
      </w:pPr>
      <w:r>
        <w:rPr>
          <w:rFonts w:ascii="Times New Roman"/>
          <w:b w:val="false"/>
          <w:i w:val="false"/>
          <w:color w:val="000000"/>
          <w:sz w:val="28"/>
        </w:rPr>
        <w:t>      _______________   ____________________________________________</w:t>
      </w:r>
      <w:r>
        <w:br/>
      </w:r>
      <w:r>
        <w:rPr>
          <w:rFonts w:ascii="Times New Roman"/>
          <w:b w:val="false"/>
          <w:i w:val="false"/>
          <w:color w:val="000000"/>
          <w:sz w:val="28"/>
        </w:rPr>
        <w:t>
        (Подпись)                   (Должность, Ф.И.О.)</w:t>
      </w:r>
    </w:p>
    <w:p>
      <w:pPr>
        <w:spacing w:after="0"/>
        <w:ind w:left="0"/>
        <w:jc w:val="both"/>
      </w:pPr>
      <w:r>
        <w:rPr>
          <w:rFonts w:ascii="Times New Roman"/>
          <w:b w:val="false"/>
          <w:i w:val="false"/>
          <w:color w:val="000000"/>
          <w:sz w:val="28"/>
        </w:rPr>
        <w:t>      М.П.</w:t>
      </w:r>
    </w:p>
    <w:bookmarkStart w:name="z341" w:id="4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закупок субъектами  </w:t>
      </w:r>
      <w:r>
        <w:br/>
      </w:r>
      <w:r>
        <w:rPr>
          <w:rFonts w:ascii="Times New Roman"/>
          <w:b w:val="false"/>
          <w:i w:val="false"/>
          <w:color w:val="000000"/>
          <w:sz w:val="28"/>
        </w:rPr>
        <w:t xml:space="preserve">
естественных монополий товаров,  </w:t>
      </w:r>
      <w:r>
        <w:br/>
      </w:r>
      <w:r>
        <w:rPr>
          <w:rFonts w:ascii="Times New Roman"/>
          <w:b w:val="false"/>
          <w:i w:val="false"/>
          <w:color w:val="000000"/>
          <w:sz w:val="28"/>
        </w:rPr>
        <w:t xml:space="preserve">
работ и услуг, затраты на которые </w:t>
      </w:r>
      <w:r>
        <w:br/>
      </w:r>
      <w:r>
        <w:rPr>
          <w:rFonts w:ascii="Times New Roman"/>
          <w:b w:val="false"/>
          <w:i w:val="false"/>
          <w:color w:val="000000"/>
          <w:sz w:val="28"/>
        </w:rPr>
        <w:t>
учитываются при утверждении тарифов</w:t>
      </w:r>
      <w:r>
        <w:br/>
      </w:r>
      <w:r>
        <w:rPr>
          <w:rFonts w:ascii="Times New Roman"/>
          <w:b w:val="false"/>
          <w:i w:val="false"/>
          <w:color w:val="000000"/>
          <w:sz w:val="28"/>
        </w:rPr>
        <w:t xml:space="preserve">
(цен, ставок сборов) или их    </w:t>
      </w:r>
      <w:r>
        <w:br/>
      </w:r>
      <w:r>
        <w:rPr>
          <w:rFonts w:ascii="Times New Roman"/>
          <w:b w:val="false"/>
          <w:i w:val="false"/>
          <w:color w:val="000000"/>
          <w:sz w:val="28"/>
        </w:rPr>
        <w:t xml:space="preserve">
предельных уровней и тарифных   </w:t>
      </w:r>
      <w:r>
        <w:br/>
      </w:r>
      <w:r>
        <w:rPr>
          <w:rFonts w:ascii="Times New Roman"/>
          <w:b w:val="false"/>
          <w:i w:val="false"/>
          <w:color w:val="000000"/>
          <w:sz w:val="28"/>
        </w:rPr>
        <w:t xml:space="preserve">
смет на регулируемые услуги    </w:t>
      </w:r>
    </w:p>
    <w:bookmarkEnd w:id="49"/>
    <w:p>
      <w:pPr>
        <w:spacing w:after="0"/>
        <w:ind w:left="0"/>
        <w:jc w:val="both"/>
      </w:pPr>
      <w:r>
        <w:rPr>
          <w:rFonts w:ascii="Times New Roman"/>
          <w:b w:val="false"/>
          <w:i w:val="false"/>
          <w:color w:val="000000"/>
          <w:sz w:val="28"/>
        </w:rPr>
        <w:t>(Кому) ______________________________________________________________</w:t>
      </w:r>
      <w:r>
        <w:br/>
      </w:r>
      <w:r>
        <w:rPr>
          <w:rFonts w:ascii="Times New Roman"/>
          <w:b w:val="false"/>
          <w:i w:val="false"/>
          <w:color w:val="000000"/>
          <w:sz w:val="28"/>
        </w:rPr>
        <w:t>
                       (наименование Заказчика)</w:t>
      </w:r>
      <w:r>
        <w:br/>
      </w:r>
      <w:r>
        <w:rPr>
          <w:rFonts w:ascii="Times New Roman"/>
          <w:b w:val="false"/>
          <w:i w:val="false"/>
          <w:color w:val="000000"/>
          <w:sz w:val="28"/>
        </w:rPr>
        <w:t>
(От кого) ___________________________________________________________</w:t>
      </w:r>
      <w:r>
        <w:br/>
      </w:r>
      <w:r>
        <w:rPr>
          <w:rFonts w:ascii="Times New Roman"/>
          <w:b w:val="false"/>
          <w:i w:val="false"/>
          <w:color w:val="000000"/>
          <w:sz w:val="28"/>
        </w:rPr>
        <w:t>
              (Фамилия, имя, отчество потенциального поставщика)</w:t>
      </w:r>
    </w:p>
    <w:bookmarkStart w:name="z342" w:id="50"/>
    <w:p>
      <w:pPr>
        <w:spacing w:after="0"/>
        <w:ind w:left="0"/>
        <w:jc w:val="left"/>
      </w:pPr>
      <w:r>
        <w:rPr>
          <w:rFonts w:ascii="Times New Roman"/>
          <w:b/>
          <w:i w:val="false"/>
          <w:color w:val="000000"/>
        </w:rPr>
        <w:t xml:space="preserve"> 
Заявка на участие в тендере</w:t>
      </w:r>
      <w:r>
        <w:br/>
      </w:r>
      <w:r>
        <w:rPr>
          <w:rFonts w:ascii="Times New Roman"/>
          <w:b/>
          <w:i w:val="false"/>
          <w:color w:val="000000"/>
        </w:rPr>
        <w:t>
(для индивидуальных предпринимателей и физических лиц)</w:t>
      </w:r>
    </w:p>
    <w:bookmarkEnd w:id="50"/>
    <w:p>
      <w:pPr>
        <w:spacing w:after="0"/>
        <w:ind w:left="0"/>
        <w:jc w:val="both"/>
      </w:pPr>
      <w:r>
        <w:rPr>
          <w:rFonts w:ascii="Times New Roman"/>
          <w:b w:val="false"/>
          <w:i w:val="false"/>
          <w:color w:val="000000"/>
          <w:sz w:val="28"/>
        </w:rPr>
        <w:t>      Рассмотрев тендерную документацию по проведению тендера</w:t>
      </w:r>
      <w:r>
        <w:br/>
      </w:r>
      <w:r>
        <w:rPr>
          <w:rFonts w:ascii="Times New Roman"/>
          <w:b w:val="false"/>
          <w:i w:val="false"/>
          <w:color w:val="000000"/>
          <w:sz w:val="28"/>
        </w:rPr>
        <w:t>
________________________, получение которой настоящим удостоверяется,</w:t>
      </w:r>
      <w:r>
        <w:br/>
      </w:r>
      <w:r>
        <w:rPr>
          <w:rFonts w:ascii="Times New Roman"/>
          <w:b w:val="false"/>
          <w:i w:val="false"/>
          <w:color w:val="000000"/>
          <w:sz w:val="28"/>
        </w:rPr>
        <w:t>
   (название тендера)</w:t>
      </w:r>
      <w:r>
        <w:br/>
      </w:r>
      <w:r>
        <w:rPr>
          <w:rFonts w:ascii="Times New Roman"/>
          <w:b w:val="false"/>
          <w:i w:val="false"/>
          <w:color w:val="000000"/>
          <w:sz w:val="28"/>
        </w:rPr>
        <w:t>
предлагаю осуществить поставку материальных, финансовых ресурсов</w:t>
      </w:r>
      <w:r>
        <w:br/>
      </w:r>
      <w:r>
        <w:rPr>
          <w:rFonts w:ascii="Times New Roman"/>
          <w:b w:val="false"/>
          <w:i w:val="false"/>
          <w:color w:val="000000"/>
          <w:sz w:val="28"/>
        </w:rPr>
        <w:t>
(выполнение работ, оказание услуг) по следующим лотам:</w:t>
      </w:r>
      <w:r>
        <w:br/>
      </w:r>
      <w:r>
        <w:rPr>
          <w:rFonts w:ascii="Times New Roman"/>
          <w:b w:val="false"/>
          <w:i w:val="false"/>
          <w:color w:val="000000"/>
          <w:sz w:val="28"/>
        </w:rPr>
        <w:t>
___________________________________________________  в соответствии</w:t>
      </w:r>
      <w:r>
        <w:br/>
      </w:r>
      <w:r>
        <w:rPr>
          <w:rFonts w:ascii="Times New Roman"/>
          <w:b w:val="false"/>
          <w:i w:val="false"/>
          <w:color w:val="000000"/>
          <w:sz w:val="28"/>
        </w:rPr>
        <w:t>
(подробное описание товаров, работ и услуг по лотам)</w:t>
      </w:r>
      <w:r>
        <w:br/>
      </w:r>
      <w:r>
        <w:rPr>
          <w:rFonts w:ascii="Times New Roman"/>
          <w:b w:val="false"/>
          <w:i w:val="false"/>
          <w:color w:val="000000"/>
          <w:sz w:val="28"/>
        </w:rPr>
        <w:t>
с тендерной документацией на общую сумму ___________________________</w:t>
      </w:r>
      <w:r>
        <w:br/>
      </w:r>
      <w:r>
        <w:rPr>
          <w:rFonts w:ascii="Times New Roman"/>
          <w:b w:val="false"/>
          <w:i w:val="false"/>
          <w:color w:val="000000"/>
          <w:sz w:val="28"/>
        </w:rPr>
        <w:t>
                                           (цифрами и прописью)</w:t>
      </w:r>
      <w:r>
        <w:br/>
      </w:r>
      <w:r>
        <w:rPr>
          <w:rFonts w:ascii="Times New Roman"/>
          <w:b w:val="false"/>
          <w:i w:val="false"/>
          <w:color w:val="000000"/>
          <w:sz w:val="28"/>
        </w:rPr>
        <w:t>
      Настоящая тендерная заявка состоит из:</w:t>
      </w:r>
      <w:r>
        <w:br/>
      </w:r>
      <w:r>
        <w:rPr>
          <w:rFonts w:ascii="Times New Roman"/>
          <w:b w:val="false"/>
          <w:i w:val="false"/>
          <w:color w:val="000000"/>
          <w:sz w:val="28"/>
        </w:rPr>
        <w:t>
      1. _____________________________________________________</w:t>
      </w:r>
      <w:r>
        <w:br/>
      </w:r>
      <w:r>
        <w:rPr>
          <w:rFonts w:ascii="Times New Roman"/>
          <w:b w:val="false"/>
          <w:i w:val="false"/>
          <w:color w:val="000000"/>
          <w:sz w:val="28"/>
        </w:rPr>
        <w:t>
      2. _____________________________________________________</w:t>
      </w:r>
      <w:r>
        <w:br/>
      </w:r>
      <w:r>
        <w:rPr>
          <w:rFonts w:ascii="Times New Roman"/>
          <w:b w:val="false"/>
          <w:i w:val="false"/>
          <w:color w:val="000000"/>
          <w:sz w:val="28"/>
        </w:rPr>
        <w:t>
      3. _____________________________________________________</w:t>
      </w:r>
      <w:r>
        <w:br/>
      </w:r>
      <w:r>
        <w:rPr>
          <w:rFonts w:ascii="Times New Roman"/>
          <w:b w:val="false"/>
          <w:i w:val="false"/>
          <w:color w:val="000000"/>
          <w:sz w:val="28"/>
        </w:rPr>
        <w:t>
      4. _____________________________________________________</w:t>
      </w:r>
      <w:r>
        <w:br/>
      </w:r>
      <w:r>
        <w:rPr>
          <w:rFonts w:ascii="Times New Roman"/>
          <w:b w:val="false"/>
          <w:i w:val="false"/>
          <w:color w:val="000000"/>
          <w:sz w:val="28"/>
        </w:rPr>
        <w:t>
      5. _____________________________________________________</w:t>
      </w:r>
      <w:r>
        <w:br/>
      </w:r>
      <w:r>
        <w:rPr>
          <w:rFonts w:ascii="Times New Roman"/>
          <w:b w:val="false"/>
          <w:i w:val="false"/>
          <w:color w:val="000000"/>
          <w:sz w:val="28"/>
        </w:rPr>
        <w:t>
      6. _____________________________________________________</w:t>
      </w:r>
      <w:r>
        <w:br/>
      </w:r>
      <w:r>
        <w:rPr>
          <w:rFonts w:ascii="Times New Roman"/>
          <w:b w:val="false"/>
          <w:i w:val="false"/>
          <w:color w:val="000000"/>
          <w:sz w:val="28"/>
        </w:rPr>
        <w:t>
      7. _____________________________________________________</w:t>
      </w:r>
      <w:r>
        <w:br/>
      </w:r>
      <w:r>
        <w:rPr>
          <w:rFonts w:ascii="Times New Roman"/>
          <w:b w:val="false"/>
          <w:i w:val="false"/>
          <w:color w:val="000000"/>
          <w:sz w:val="28"/>
        </w:rPr>
        <w:t>
      8. _____________________________________________________</w:t>
      </w:r>
      <w:r>
        <w:br/>
      </w:r>
      <w:r>
        <w:rPr>
          <w:rFonts w:ascii="Times New Roman"/>
          <w:b w:val="false"/>
          <w:i w:val="false"/>
          <w:color w:val="000000"/>
          <w:sz w:val="28"/>
        </w:rPr>
        <w:t>
      9. _____________________________________________________</w:t>
      </w:r>
      <w:r>
        <w:br/>
      </w:r>
      <w:r>
        <w:rPr>
          <w:rFonts w:ascii="Times New Roman"/>
          <w:b w:val="false"/>
          <w:i w:val="false"/>
          <w:color w:val="000000"/>
          <w:sz w:val="28"/>
        </w:rPr>
        <w:t>
      10. ____________________________________________________</w:t>
      </w:r>
      <w:r>
        <w:br/>
      </w:r>
      <w:r>
        <w:rPr>
          <w:rFonts w:ascii="Times New Roman"/>
          <w:b w:val="false"/>
          <w:i w:val="false"/>
          <w:color w:val="000000"/>
          <w:sz w:val="28"/>
        </w:rPr>
        <w:t>
      Я обязуюсь, в случае признания моей тендерной заявки</w:t>
      </w:r>
      <w:r>
        <w:br/>
      </w:r>
      <w:r>
        <w:rPr>
          <w:rFonts w:ascii="Times New Roman"/>
          <w:b w:val="false"/>
          <w:i w:val="false"/>
          <w:color w:val="000000"/>
          <w:sz w:val="28"/>
        </w:rPr>
        <w:t>
выигравшей, начать поставку материальных, финансовых ресурсов</w:t>
      </w:r>
      <w:r>
        <w:br/>
      </w:r>
      <w:r>
        <w:rPr>
          <w:rFonts w:ascii="Times New Roman"/>
          <w:b w:val="false"/>
          <w:i w:val="false"/>
          <w:color w:val="000000"/>
          <w:sz w:val="28"/>
        </w:rPr>
        <w:t>
(выполнения работ, оказания услуг) в течение __________________ дней</w:t>
      </w:r>
      <w:r>
        <w:br/>
      </w:r>
      <w:r>
        <w:rPr>
          <w:rFonts w:ascii="Times New Roman"/>
          <w:b w:val="false"/>
          <w:i w:val="false"/>
          <w:color w:val="000000"/>
          <w:sz w:val="28"/>
        </w:rPr>
        <w:t>
                                                (прописью)</w:t>
      </w:r>
      <w:r>
        <w:br/>
      </w:r>
      <w:r>
        <w:rPr>
          <w:rFonts w:ascii="Times New Roman"/>
          <w:b w:val="false"/>
          <w:i w:val="false"/>
          <w:color w:val="000000"/>
          <w:sz w:val="28"/>
        </w:rPr>
        <w:t>
и завершить поставку всех материальных, финансовых ресурсов</w:t>
      </w:r>
      <w:r>
        <w:br/>
      </w:r>
      <w:r>
        <w:rPr>
          <w:rFonts w:ascii="Times New Roman"/>
          <w:b w:val="false"/>
          <w:i w:val="false"/>
          <w:color w:val="000000"/>
          <w:sz w:val="28"/>
        </w:rPr>
        <w:t>
(выполнить работу, оказать услугу), указанных в настоящей тендерной</w:t>
      </w:r>
      <w:r>
        <w:br/>
      </w:r>
      <w:r>
        <w:rPr>
          <w:rFonts w:ascii="Times New Roman"/>
          <w:b w:val="false"/>
          <w:i w:val="false"/>
          <w:color w:val="000000"/>
          <w:sz w:val="28"/>
        </w:rPr>
        <w:t>
заявке, в течение __________ дней с момента получения от Вас</w:t>
      </w:r>
      <w:r>
        <w:br/>
      </w:r>
      <w:r>
        <w:rPr>
          <w:rFonts w:ascii="Times New Roman"/>
          <w:b w:val="false"/>
          <w:i w:val="false"/>
          <w:color w:val="000000"/>
          <w:sz w:val="28"/>
        </w:rPr>
        <w:t>
                  (прописью)</w:t>
      </w:r>
      <w:r>
        <w:br/>
      </w:r>
      <w:r>
        <w:rPr>
          <w:rFonts w:ascii="Times New Roman"/>
          <w:b w:val="false"/>
          <w:i w:val="false"/>
          <w:color w:val="000000"/>
          <w:sz w:val="28"/>
        </w:rPr>
        <w:t>
уведомления о признании моей тендерной заявки выигравшей.</w:t>
      </w:r>
      <w:r>
        <w:br/>
      </w:r>
      <w:r>
        <w:rPr>
          <w:rFonts w:ascii="Times New Roman"/>
          <w:b w:val="false"/>
          <w:i w:val="false"/>
          <w:color w:val="000000"/>
          <w:sz w:val="28"/>
        </w:rPr>
        <w:t>
      Я согласен (-на) с Вашими условиями платежа, оговоренными в</w:t>
      </w:r>
      <w:r>
        <w:br/>
      </w:r>
      <w:r>
        <w:rPr>
          <w:rFonts w:ascii="Times New Roman"/>
          <w:b w:val="false"/>
          <w:i w:val="false"/>
          <w:color w:val="000000"/>
          <w:sz w:val="28"/>
        </w:rPr>
        <w:t>
тендерной документации. Предлагаю следующие альтернативные условия</w:t>
      </w:r>
      <w:r>
        <w:br/>
      </w:r>
      <w:r>
        <w:rPr>
          <w:rFonts w:ascii="Times New Roman"/>
          <w:b w:val="false"/>
          <w:i w:val="false"/>
          <w:color w:val="000000"/>
          <w:sz w:val="28"/>
        </w:rPr>
        <w:t>
платежа ___________________________________________________________</w:t>
      </w:r>
      <w:r>
        <w:br/>
      </w:r>
      <w:r>
        <w:rPr>
          <w:rFonts w:ascii="Times New Roman"/>
          <w:b w:val="false"/>
          <w:i w:val="false"/>
          <w:color w:val="000000"/>
          <w:sz w:val="28"/>
        </w:rPr>
        <w:t>
(перечисляются альтернативные условия платежа, если таковые имеются)</w:t>
      </w:r>
      <w:r>
        <w:br/>
      </w:r>
      <w:r>
        <w:rPr>
          <w:rFonts w:ascii="Times New Roman"/>
          <w:b w:val="false"/>
          <w:i w:val="false"/>
          <w:color w:val="000000"/>
          <w:sz w:val="28"/>
        </w:rPr>
        <w:t>
или другие условия (перечислить:_____________________) и при этом</w:t>
      </w:r>
      <w:r>
        <w:br/>
      </w:r>
      <w:r>
        <w:rPr>
          <w:rFonts w:ascii="Times New Roman"/>
          <w:b w:val="false"/>
          <w:i w:val="false"/>
          <w:color w:val="000000"/>
          <w:sz w:val="28"/>
        </w:rPr>
        <w:t>
предоставляю ценовую скидку в размере __________________________</w:t>
      </w:r>
      <w:r>
        <w:br/>
      </w:r>
      <w:r>
        <w:rPr>
          <w:rFonts w:ascii="Times New Roman"/>
          <w:b w:val="false"/>
          <w:i w:val="false"/>
          <w:color w:val="000000"/>
          <w:sz w:val="28"/>
        </w:rPr>
        <w:t>
                             (указать в денежном выражении, прописью)</w:t>
      </w:r>
      <w:r>
        <w:br/>
      </w:r>
      <w:r>
        <w:rPr>
          <w:rFonts w:ascii="Times New Roman"/>
          <w:b w:val="false"/>
          <w:i w:val="false"/>
          <w:color w:val="000000"/>
          <w:sz w:val="28"/>
        </w:rPr>
        <w:t>
      Настоящая тендерная заявка действует в течение _________ дней</w:t>
      </w:r>
      <w:r>
        <w:br/>
      </w:r>
      <w:r>
        <w:rPr>
          <w:rFonts w:ascii="Times New Roman"/>
          <w:b w:val="false"/>
          <w:i w:val="false"/>
          <w:color w:val="000000"/>
          <w:sz w:val="28"/>
        </w:rPr>
        <w:t>
                                                     (прописью)</w:t>
      </w:r>
      <w:r>
        <w:br/>
      </w:r>
      <w:r>
        <w:rPr>
          <w:rFonts w:ascii="Times New Roman"/>
          <w:b w:val="false"/>
          <w:i w:val="false"/>
          <w:color w:val="000000"/>
          <w:sz w:val="28"/>
        </w:rPr>
        <w:t>
со дня вскрытия конвертов с тендерными заявками.</w:t>
      </w:r>
      <w:r>
        <w:br/>
      </w:r>
      <w:r>
        <w:rPr>
          <w:rFonts w:ascii="Times New Roman"/>
          <w:b w:val="false"/>
          <w:i w:val="false"/>
          <w:color w:val="000000"/>
          <w:sz w:val="28"/>
        </w:rPr>
        <w:t>
      До момента заключения договора о закупках настоящая тендерная</w:t>
      </w:r>
      <w:r>
        <w:br/>
      </w:r>
      <w:r>
        <w:rPr>
          <w:rFonts w:ascii="Times New Roman"/>
          <w:b w:val="false"/>
          <w:i w:val="false"/>
          <w:color w:val="000000"/>
          <w:sz w:val="28"/>
        </w:rPr>
        <w:t>
заявка вместе с Вашим уведомлением о признании ее выигравшей будет</w:t>
      </w:r>
      <w:r>
        <w:br/>
      </w:r>
      <w:r>
        <w:rPr>
          <w:rFonts w:ascii="Times New Roman"/>
          <w:b w:val="false"/>
          <w:i w:val="false"/>
          <w:color w:val="000000"/>
          <w:sz w:val="28"/>
        </w:rPr>
        <w:t xml:space="preserve">
выполнять роль обязательного договора между нами. </w:t>
      </w:r>
    </w:p>
    <w:p>
      <w:pPr>
        <w:spacing w:after="0"/>
        <w:ind w:left="0"/>
        <w:jc w:val="both"/>
      </w:pPr>
      <w:r>
        <w:rPr>
          <w:rFonts w:ascii="Times New Roman"/>
          <w:b w:val="false"/>
          <w:i w:val="false"/>
          <w:color w:val="000000"/>
          <w:sz w:val="28"/>
        </w:rPr>
        <w:t>    _______________   ___________________________________________</w:t>
      </w:r>
      <w:r>
        <w:br/>
      </w:r>
      <w:r>
        <w:rPr>
          <w:rFonts w:ascii="Times New Roman"/>
          <w:b w:val="false"/>
          <w:i w:val="false"/>
          <w:color w:val="000000"/>
          <w:sz w:val="28"/>
        </w:rPr>
        <w:t>
      (Подпись, дата)                        (Ф.И.О.)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