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f64e" w14:textId="4ecf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апреля 2008 года № 387 "О некоторых вопросах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2011 года № 1438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выпуск государственных эмиссионных ценных бумаг Правительства Республики Казахстан в виде государственных казначейских обязательств или государственных исламских ценных бумаг;".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