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bfc1" w14:textId="f9eb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октября 2004 года № 1132 "Некоторые вопросы Министерства труда и социальной защиты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2011 года № 1358. Утратило силу постановлением Правительства Республики Казахстан от 23 сентября 2014 года № 1005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2004 года № 1132 "Некоторые вопросы Министерства труда и социальной защиты населения Республики Казахстан" (САПП Республики Казахстан, 2004 г., № 43, ст. 540)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4), 7), 18), 19), 22), 23)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14), 52)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разрабатывает порядок и нормы выдачи работникам молока, лечебно-профилактического питания, специальной одежды, специальной обуви и других средств индивидуальной защиты, а также порядок обеспечения их средствами коллективной защиты, санитарно-бытовыми помещениями и устройствами за счет средств работодателя;";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"52) разрабатывает и по согласованию с уполномоченными органами в области здравоохранения и образования утверждает квалификационные требования к социальным работникам и порядок их аттестации;";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"51-1) разрабатывает стандарты оказания специальных социальных услуг;";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проведению проверки знаний у руководящих работников и лиц, ответственных за обеспечение безопасности и охраны труда у работодателей;";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утверждает регламенты оказания государственных услуг;".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подписания, за исключением абзаца пятнадцатого пункта 1, который вводится в действие с 30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