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22e" w14:textId="1700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Арысь, Арысского и Ордабасинского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2011 года № 1314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Южно-Казахстанского областного маслихата и акимата Южно-Казахстанской области об изменении административных границ города Арысь, Арысского и Ордабасинского районов Южно-Казахстанской области путем включения в административные границы города Арысь 500 гектаров земель, передаваемых из Буржарского сельского округа Ордабасинского района, и 1888 гектаров земель, передаваемых из Арысского района, и о включении в административные границы Ордабасинского района 500 гектаров земель, передаваемых из Дермининского сельского округа Арысского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