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0b62" w14:textId="b200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2011 года № 1295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Кабинетом Министров Украины о внесении изменений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Кабинетом Министров Украины об условиях размещения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Республики Казахстан в Украине</w:t>
      </w:r>
      <w:r>
        <w:br/>
      </w:r>
      <w:r>
        <w:rPr>
          <w:rFonts w:ascii="Times New Roman"/>
          <w:b/>
          <w:i w:val="false"/>
          <w:color w:val="000000"/>
        </w:rPr>
        <w:t>
и Украины в Республике Казахстан от 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Кабинетом Министров Украины о внесении изменений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совершенный в Киеве 29 августа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Кабинетом Министров</w:t>
      </w:r>
      <w:r>
        <w:br/>
      </w:r>
      <w:r>
        <w:rPr>
          <w:rFonts w:ascii="Times New Roman"/>
          <w:b/>
          <w:i w:val="false"/>
          <w:color w:val="000000"/>
        </w:rPr>
        <w:t>
Украины 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Кабинетом Министров Украины об условиях</w:t>
      </w:r>
      <w:r>
        <w:br/>
      </w:r>
      <w:r>
        <w:rPr>
          <w:rFonts w:ascii="Times New Roman"/>
          <w:b/>
          <w:i w:val="false"/>
          <w:color w:val="000000"/>
        </w:rPr>
        <w:t>
размещения дипломатических представительств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Украине и Украины в Республике Казахстан от 14</w:t>
      </w:r>
      <w:r>
        <w:br/>
      </w:r>
      <w:r>
        <w:rPr>
          <w:rFonts w:ascii="Times New Roman"/>
          <w:b/>
          <w:i w:val="false"/>
          <w:color w:val="000000"/>
        </w:rPr>
        <w:t>
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7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1 статьи 2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«Казахстанская сторона предоставляет в аренду на условиях взаимности Украинской стороне для размещения ее дипломатического представительства земельный участок площадью 0,9187 га, который находится в городе Астане по адресу: улица Арганаты, 20, сроком на 49 лет за арендную плату 1 тенге в год.».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Киев 29 августа 2011 г.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 Стороны будут обращаться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Кабинетом Министров</w:t>
      </w:r>
      <w:r>
        <w:br/>
      </w:r>
      <w:r>
        <w:rPr>
          <w:rFonts w:ascii="Times New Roman"/>
          <w:b/>
          <w:i w:val="false"/>
          <w:color w:val="000000"/>
        </w:rPr>
        <w:t>
Украины об условиях размещения дипломатических представительств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Украине и</w:t>
      </w:r>
      <w:r>
        <w:br/>
      </w:r>
      <w:r>
        <w:rPr>
          <w:rFonts w:ascii="Times New Roman"/>
          <w:b/>
          <w:i w:val="false"/>
          <w:color w:val="000000"/>
        </w:rPr>
        <w:t>
Украины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объективную потребность в создании надлежащих условий для работы дипломатического представительства Республики Казахстан в Украине и дипломатического представительства Украины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взаимности, равных прав и равной ответственности,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и укреплению двусторонних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Венской конвенции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Украинская сторона предоставляет в аренду на условиях взаимности Казахстанской стороне для размещения ее дипломатического представительства земельный участок площадью 0,45 га, который находится в городе Киев по адресу: улица Танковая, 4-6, сроком на 49 лет за арендную плату 1 гривна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в разовом порядке произвести оплату Украинской стороне за аренду земельного участка, указанного в настоящей статье, не позднее 30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в аренду на условиях взаимности Украинской стороне для размещения ее дипломатического представительства земельный участок площадью 0,9 га, который находится в городе Астане по адресу: улица Ш.Калдаякова, 2-б, сроком на 49 лет за арендную плату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Украинская сторона обязуется в разовом порядке произвести оплату Казахстанской стороне за аренду земельного участка, указанного в настоящей статье, не позднее 30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имеет право осуществлять застройку, использование и благоустройство указанных в статьях 1 и 2 настоящего Соглашения земельных участков для размещения дипломатических представительств, с соблюдением законодательства в сфере градостроительства, архитектуры и экологии, действующее в государстве местонахождения земельного участка.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передают земельные участки, указанные в статьях 1 и 2 настоящего Соглашения, свободными от прав и требований третьих сторон, а также от каких-либо других обременений, долгов и залогов.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каждая на территории своего государства, за свой счет обеспечивают подведение инженерных сетей и коммуникаций (водо-, теплоснабжение, канализация, электроэнергия, связь и другие) к границам земельных участков, а в пределах границ земельных участков, указанных в настоящем Соглашении, за счет средств государства Стороны, получающей в аренду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Оформление прав аренды земельных участков осуществляется сторонами в соответствии с законодательством государства местонахождения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получающая в аренду земельный участок, не вправе расширять, продавать, обременять, передавать в собственность, сдавать в аренду или поднаем третьей стороне предоставляемый в соответствии с настоящим Соглашением земельный участок без определенно выраженного письменного согласия стороны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такие виды работ,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виды обслуживания на земельных участках, указанных в настоящем Соглашении, стороны оплачивают самостоятельно, согласно нормативам и тарифам, действующим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применении положений настоящего Соглашения стороны будут решать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об исполнении сторонами внутригосударственных процедур, необходимых для вступления настоящего Соглашения в силу, и будет действовать в течение 49 лет с автоматическим продлением на последующие аналогичные периоды, если ни одна из сторон не направит по дипломатическим каналам письменное уведомление другой стороне не позднее, чем за год до окончания текущего периода, о своем намерении не продлевать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Киеве «14» сентября 2010 года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